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Муниципальное казённое образовательное учреждение 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«Центр </w:t>
      </w:r>
      <w:proofErr w:type="gramStart"/>
      <w:r w:rsidRPr="0071388A">
        <w:rPr>
          <w:rFonts w:ascii="Times New Roman" w:eastAsia="Times New Roman" w:hAnsi="Times New Roman" w:cs="Times New Roman"/>
          <w:sz w:val="36"/>
          <w:szCs w:val="24"/>
          <w:lang w:eastAsia="ru-RU"/>
        </w:rPr>
        <w:t>образования  имени полного кавалера ордена Славы</w:t>
      </w:r>
      <w:proofErr w:type="gramEnd"/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Александра Ивановича </w:t>
      </w:r>
      <w:proofErr w:type="spellStart"/>
      <w:r w:rsidRPr="0071388A">
        <w:rPr>
          <w:rFonts w:ascii="Times New Roman" w:eastAsia="Times New Roman" w:hAnsi="Times New Roman" w:cs="Times New Roman"/>
          <w:sz w:val="36"/>
          <w:szCs w:val="24"/>
          <w:lang w:eastAsia="ru-RU"/>
        </w:rPr>
        <w:t>Раскопенского</w:t>
      </w:r>
      <w:proofErr w:type="spellEnd"/>
      <w:r w:rsidRPr="0071388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» </w:t>
      </w:r>
      <w:proofErr w:type="spellStart"/>
      <w:r w:rsidRPr="0071388A">
        <w:rPr>
          <w:rFonts w:ascii="Times New Roman" w:eastAsia="Times New Roman" w:hAnsi="Times New Roman" w:cs="Times New Roman"/>
          <w:sz w:val="36"/>
          <w:szCs w:val="24"/>
          <w:lang w:eastAsia="ru-RU"/>
        </w:rPr>
        <w:t>п</w:t>
      </w:r>
      <w:proofErr w:type="gramStart"/>
      <w:r w:rsidRPr="0071388A">
        <w:rPr>
          <w:rFonts w:ascii="Times New Roman" w:eastAsia="Times New Roman" w:hAnsi="Times New Roman" w:cs="Times New Roman"/>
          <w:sz w:val="36"/>
          <w:szCs w:val="24"/>
          <w:lang w:eastAsia="ru-RU"/>
        </w:rPr>
        <w:t>.К</w:t>
      </w:r>
      <w:proofErr w:type="gramEnd"/>
      <w:r w:rsidRPr="0071388A">
        <w:rPr>
          <w:rFonts w:ascii="Times New Roman" w:eastAsia="Times New Roman" w:hAnsi="Times New Roman" w:cs="Times New Roman"/>
          <w:sz w:val="36"/>
          <w:szCs w:val="24"/>
          <w:lang w:eastAsia="ru-RU"/>
        </w:rPr>
        <w:t>ульдур</w:t>
      </w:r>
      <w:proofErr w:type="spellEnd"/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АНАЛИЗ РАБОТЫ ШКОЛЫ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72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72"/>
          <w:szCs w:val="24"/>
          <w:lang w:eastAsia="ru-RU"/>
        </w:rPr>
        <w:t>а 2019 – 2020</w:t>
      </w:r>
      <w:r w:rsidRPr="0071388A">
        <w:rPr>
          <w:rFonts w:ascii="Times New Roman" w:eastAsia="Times New Roman" w:hAnsi="Times New Roman" w:cs="Times New Roman"/>
          <w:sz w:val="72"/>
          <w:szCs w:val="24"/>
          <w:lang w:eastAsia="ru-RU"/>
        </w:rPr>
        <w:t xml:space="preserve"> учебный год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uppressAutoHyphens/>
        <w:autoSpaceDE w:val="0"/>
        <w:autoSpaceDN w:val="0"/>
        <w:adjustRightInd w:val="0"/>
        <w:spacing w:after="120" w:line="240" w:lineRule="auto"/>
        <w:ind w:left="360" w:right="-28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Анализ работы школы по итогам 201</w:t>
      </w:r>
      <w:r w:rsidR="002E7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9-2020</w:t>
      </w: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учебного года 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на основе реализации информационно-аналитической функции управления.   </w:t>
      </w: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информация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подготовлена на основе  систематизированных данных о состоянии успеваемости, качества знаний, уровня воспитанности обучающихся, качества учебно-воспитательной работы, работы с педагогическими кадрами, с обучающимися и их родителями, с общественностью и организациями, а также о состоянии материально-технической базы школы. </w:t>
      </w:r>
    </w:p>
    <w:p w:rsidR="0071388A" w:rsidRPr="0071388A" w:rsidRDefault="0071388A" w:rsidP="0071388A">
      <w:pPr>
        <w:suppressAutoHyphens/>
        <w:autoSpaceDE w:val="0"/>
        <w:autoSpaceDN w:val="0"/>
        <w:adjustRightInd w:val="0"/>
        <w:spacing w:after="120" w:line="240" w:lineRule="auto"/>
        <w:ind w:left="360" w:right="-28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анализа полученной информации обобщены данные о положительной и отрицательной динамике развития процессов жизнедеятельности школы, управленческих и педагогических воздействий. Выявлены те из них, которые обеспечили успешность, что позволит сохранить и закрепить достигнутые качественные результаты, а так же выявлены причины имеющихся недостатков для их последующей локализации и устранения.  </w:t>
      </w:r>
    </w:p>
    <w:p w:rsidR="0071388A" w:rsidRPr="0071388A" w:rsidRDefault="0071388A" w:rsidP="0071388A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анализа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 работы школы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388A" w:rsidRPr="0071388A" w:rsidRDefault="0071388A" w:rsidP="007138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 подведение итогов деятельности школы за учебный год;</w:t>
      </w:r>
    </w:p>
    <w:p w:rsidR="0071388A" w:rsidRPr="0071388A" w:rsidRDefault="0071388A" w:rsidP="007138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аналитическое обоснование работы на основе определения факторов и условий, повлиявших (положительно или отрицательно) н</w:t>
      </w:r>
      <w:r w:rsidR="002E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результаты деятельности в 2019 - 2020</w:t>
      </w: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</w:t>
      </w:r>
    </w:p>
    <w:p w:rsidR="0071388A" w:rsidRPr="0071388A" w:rsidRDefault="0071388A" w:rsidP="0071388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третьих, анализ деятельности педагогического коллектива, разработка целей, задач для нового учебного годового плана работы, определение путей совершенствования работы школы.</w:t>
      </w:r>
    </w:p>
    <w:p w:rsidR="0071388A" w:rsidRPr="0071388A" w:rsidRDefault="0071388A" w:rsidP="0071388A">
      <w:pPr>
        <w:suppressAutoHyphens/>
        <w:autoSpaceDE w:val="0"/>
        <w:autoSpaceDN w:val="0"/>
        <w:adjustRightInd w:val="0"/>
        <w:spacing w:after="120" w:line="240" w:lineRule="auto"/>
        <w:ind w:left="36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uppressAutoHyphens/>
        <w:autoSpaceDE w:val="0"/>
        <w:autoSpaceDN w:val="0"/>
        <w:adjustRightInd w:val="0"/>
        <w:spacing w:after="120" w:line="240" w:lineRule="auto"/>
        <w:ind w:left="360" w:right="-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образовательного процесса.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работе с обучающимися школа руководствуется Законом РФ «Об образовании», Уставом школы, приказами школы, в которых определен  круг регулируемых вопросов о правах и обязанностях участников образовательного процесса.</w:t>
      </w:r>
    </w:p>
    <w:p w:rsidR="0071388A" w:rsidRPr="0071388A" w:rsidRDefault="0071388A" w:rsidP="0071388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Педагогический коллектив нашей школы работал по проблеме </w:t>
      </w:r>
      <w:r w:rsid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7D35"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условий, обеспечивающих высокое качество образования на всех уровнях обучения и необходимых для развития и саморазвития участников образовательного процесса, направленных на удовлетворение их образовательных запросов и реализацию образовательных стандартов</w:t>
      </w:r>
      <w:r w:rsid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7D35"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Целью работы было создание единого образовательного пространства для непрерывного и комфортного развития всех участников образовательного процесса. В связи с этим решались следующие задачи: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Продолжить работу по реализации Федеральных государственных образовательных стандартов основного общего образования. В частности: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предоставлять качественное образование, согласно требованиям государственных стандартов;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поддержки одарённых детей: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индивидуализацию обучения с учетом способностей, интересов школьников;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увеличить число учащихся, участвующих в конкурсах и олимпиадах </w:t>
      </w:r>
      <w:proofErr w:type="spellStart"/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муниципального, регионального, всероссийского уровней, увеличить долю призовых мест по итогам участия;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таланты учащихся путем организации бесплатного дополнительного образования во внеурочное время.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развития учительского потенциала: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содействовать непрерывному образованию и развитию педагогов;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совершенствовать систему стимулирования трудовой деятельности педагогов;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улучшить организацию повышения квалификации;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обеспечить внедрение </w:t>
      </w:r>
      <w:proofErr w:type="spellStart"/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обобщить и распространить инновационный опыт школы, педагогов, пополнять педагогический опыт.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укрепления материально-технической базы: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повысить уровень комфортности и технологической оснащённости школы (согласно ФГОС);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комплексную безопасность школы;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оснастить спортивную деятельность школы;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сохранения и укрепления здоровья </w:t>
      </w:r>
      <w:proofErr w:type="gramStart"/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организовать полноценную и эффективную работу с </w:t>
      </w:r>
      <w:proofErr w:type="gramStart"/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повысить эффективность профилактики безнадзорности и правонарушений несовершеннолетних.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2E7D35" w:rsidRPr="002E7D35" w:rsidRDefault="002E7D35" w:rsidP="002E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Развивать работу по профориентации: расширение спектра </w:t>
      </w:r>
      <w:proofErr w:type="spellStart"/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вовлечение социальных партнеров и т. д.</w:t>
      </w:r>
    </w:p>
    <w:p w:rsidR="002E7D35" w:rsidRDefault="002E7D35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Вся работа школы была направлена на выполнение главной цели: повышение качества знаний. </w:t>
      </w:r>
    </w:p>
    <w:p w:rsidR="0071388A" w:rsidRPr="0071388A" w:rsidRDefault="0071388A" w:rsidP="0071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 были созданы следующие условия:</w:t>
      </w:r>
    </w:p>
    <w:p w:rsidR="0071388A" w:rsidRPr="0071388A" w:rsidRDefault="0071388A" w:rsidP="0071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учебный план,  позволяющий заложить фундамент знаний по основным дисциплинам, обеспечить уровень, соответ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ствующий государственному стандарту образования;</w:t>
      </w:r>
    </w:p>
    <w:p w:rsidR="0071388A" w:rsidRPr="0071388A" w:rsidRDefault="0071388A" w:rsidP="0071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работа методической службы в школе;</w:t>
      </w:r>
    </w:p>
    <w:p w:rsidR="0071388A" w:rsidRPr="0071388A" w:rsidRDefault="0071388A" w:rsidP="0071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разнообразие форм, оперативность ВШК - одно из условий эффективности работы;</w:t>
      </w:r>
    </w:p>
    <w:p w:rsidR="0071388A" w:rsidRPr="0071388A" w:rsidRDefault="0071388A" w:rsidP="0071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работа по обеспечению сохранности здоровья и здорового об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 жизни;</w:t>
      </w:r>
    </w:p>
    <w:p w:rsidR="0071388A" w:rsidRPr="0071388A" w:rsidRDefault="0071388A" w:rsidP="0071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работа по улучшению материально-технической базы.</w:t>
      </w:r>
    </w:p>
    <w:p w:rsidR="0071388A" w:rsidRPr="0071388A" w:rsidRDefault="0071388A" w:rsidP="0071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вовлечение большего числа </w:t>
      </w:r>
      <w:proofErr w:type="gram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(начиная с начальной школы) в исследовательскую деятельность.</w:t>
      </w:r>
    </w:p>
    <w:p w:rsidR="0071388A" w:rsidRPr="0071388A" w:rsidRDefault="0071388A" w:rsidP="0071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1388A" w:rsidRPr="0071388A" w:rsidRDefault="0071388A" w:rsidP="007138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мощность школы - 350 </w:t>
      </w:r>
      <w:proofErr w:type="gram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по количеству обучающихся в 201</w:t>
      </w:r>
      <w:r w:rsid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обучалось </w:t>
      </w:r>
      <w:r w:rsidR="00CC11C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1человек..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Школа работает в режиме 6-дневной учебной недели, первый класс – 5-дневная учебная неделя; занимается 11 классов-комплектов, в которых на начало учебного года в</w:t>
      </w:r>
      <w:r w:rsidR="00CC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списочном составе числилось 162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Прогно</w:t>
      </w:r>
      <w:r w:rsidR="0050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численности 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="0050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5A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2021 года </w:t>
      </w:r>
      <w:r w:rsidR="0050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 небольшое у</w:t>
      </w:r>
      <w:r w:rsidR="005A1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</w:t>
      </w:r>
      <w:proofErr w:type="gram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Прогноз</w:t>
      </w:r>
      <w:r w:rsidR="005A1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численности </w:t>
      </w:r>
      <w:proofErr w:type="gramStart"/>
      <w:r w:rsidR="005A1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5A1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2021</w:t>
      </w: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9" w:type="dxa"/>
        <w:jc w:val="center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756"/>
        <w:gridCol w:w="746"/>
        <w:gridCol w:w="794"/>
        <w:gridCol w:w="721"/>
        <w:gridCol w:w="658"/>
        <w:gridCol w:w="660"/>
        <w:gridCol w:w="772"/>
        <w:gridCol w:w="749"/>
        <w:gridCol w:w="869"/>
        <w:gridCol w:w="854"/>
        <w:gridCol w:w="755"/>
        <w:gridCol w:w="1109"/>
      </w:tblGrid>
      <w:tr w:rsidR="0071388A" w:rsidRPr="0071388A" w:rsidTr="00501A0D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1388A" w:rsidRPr="0071388A" w:rsidTr="00501A0D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</w:tr>
      <w:tr w:rsidR="0071388A" w:rsidRPr="0071388A" w:rsidTr="00501A0D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</w:tr>
      <w:tr w:rsidR="0071388A" w:rsidRPr="0071388A" w:rsidTr="00501A0D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</w:tr>
      <w:tr w:rsidR="0071388A" w:rsidRPr="0071388A" w:rsidTr="00501A0D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</w:tr>
      <w:tr w:rsidR="00501A0D" w:rsidRPr="0071388A" w:rsidTr="00501A0D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501A0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A0D" w:rsidRPr="0071388A" w:rsidRDefault="00E72228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0D" w:rsidRPr="0071388A" w:rsidRDefault="00E72228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</w:tbl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1388A" w:rsidRPr="0071388A" w:rsidRDefault="0071388A" w:rsidP="0071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дви</w:t>
      </w:r>
      <w:r w:rsidR="004E7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жения </w:t>
      </w:r>
      <w:proofErr w:type="gramStart"/>
      <w:r w:rsidR="004E7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="004E78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течение 2019/2020</w:t>
      </w:r>
      <w:r w:rsidRPr="00713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</w:t>
      </w:r>
      <w:r w:rsidR="004E785B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года в школе обучалось 162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E78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88A" w:rsidRPr="0071388A" w:rsidRDefault="00C42FF0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Прибыло – 2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71388A" w:rsidRPr="0071388A" w:rsidRDefault="00C42FF0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Выбыло – 3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(в другие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учреждения области – 2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</w:p>
    <w:p w:rsidR="0071388A" w:rsidRPr="0071388A" w:rsidRDefault="00050F87" w:rsidP="0071388A">
      <w:pPr>
        <w:tabs>
          <w:tab w:val="left" w:pos="7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года – 161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педагогическом коллективе.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C61985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осуществляло 16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(из них 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внешних 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совместителя - учитель физики в 8-11 классах,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 в 5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классах).</w:t>
      </w:r>
    </w:p>
    <w:p w:rsidR="0071388A" w:rsidRPr="0071388A" w:rsidRDefault="00C61985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  - 12 человек (75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C61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 специальное образование - 4 человека (25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администрации – 33 года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43года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E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аж педагогической работы: до 5-ти лет - 2 человека (12,5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%)   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10-20 лет -  8 человек (50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</w:t>
      </w:r>
      <w:r w:rsidR="00E0189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свыше 20 лет - 6 человек(37,5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квалификаци</w:t>
      </w:r>
      <w:r w:rsidR="00E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категории: 1 категорию - 10 человек (62,5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 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 2 человека награждены грамотами Министерства образования РФ (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Н.Д.Петренко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начальных классов,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Т.В.Трунова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русского языка и литературы); два педагога награждены званием «Почётный работник» - Курочкина Надежда Григорьевна,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Кулюшина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Александровна.  </w:t>
      </w:r>
    </w:p>
    <w:p w:rsidR="0071388A" w:rsidRPr="0071388A" w:rsidRDefault="0071388A" w:rsidP="007138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благодарностями сайтов «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Знанио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Ростконкурс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высокий профессионализм и активное участие в организации интеллектуальной и творческой деятельности школьников":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Т.С.Рогачева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литературы (1,2-е места в Международной дистанционной олимпиаде по русскому языку).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Т.В.Трунова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литературы (2-е и 3-е место в Международной дистанционной олимпиаде по русскому языку и литературе)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С.А.Кулюшина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 (2-е и 3-е место в Международной дистанционной олимпиаде по истории);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Е.А.Морозова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химии и биологии (2-е и 3-е место в Международной дистанционной олимпиаде по биологии)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М.А.Пономаренко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английского языка (2-е и  3-е место в Международной дистанционной олимпиаде по английскому языку) </w:t>
      </w:r>
    </w:p>
    <w:p w:rsidR="0071388A" w:rsidRPr="0071388A" w:rsidRDefault="0071388A" w:rsidP="0071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uppressAutoHyphens/>
        <w:spacing w:after="120" w:line="240" w:lineRule="auto"/>
        <w:ind w:right="-28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Учебно-воспитательный процесс в МКОУ «Центр образования им. полного кавалера ордена Славы </w:t>
      </w:r>
      <w:proofErr w:type="spellStart"/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А.И.Раскопенского</w:t>
      </w:r>
      <w:proofErr w:type="spellEnd"/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gramStart"/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Кульдур</w:t>
      </w:r>
      <w:proofErr w:type="spellEnd"/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систему целостной организованной деятельности всех участников образовательного процесса, направленную на формирование и реализацию в единстве всех компонентов содержания образования: знаний, умений и навыков, опыта творческой деятельности и эмоционально-ценностных отношений к окружающей действительности.</w:t>
      </w:r>
    </w:p>
    <w:p w:rsidR="0071388A" w:rsidRPr="0071388A" w:rsidRDefault="0071388A" w:rsidP="00713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учреждение осуществляет на основании учебно</w:t>
      </w:r>
      <w:r w:rsidR="00E01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плана, разработанного на 2019-2020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1388A" w:rsidRPr="0071388A" w:rsidRDefault="0071388A" w:rsidP="00713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учебные программы по учебным дисциплинам разработаны в соответствии с инструктивно-методическими письмами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ОблИПКПР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иробиджана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88A" w:rsidRPr="0071388A" w:rsidRDefault="0071388A" w:rsidP="00713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календарно-тематического планирования соответствует количеству часов учебного плана школы. Все программы рассмотрены на ШМО и утверждены приказом директора школы.</w:t>
      </w:r>
    </w:p>
    <w:p w:rsidR="0071388A" w:rsidRPr="0071388A" w:rsidRDefault="0071388A" w:rsidP="00713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обучения детей с особыми образовательными потребностями в учреждении осуществляются в соответствии с нормативно-правовой базой школы.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71388A" w:rsidRPr="0071388A" w:rsidRDefault="0071388A" w:rsidP="0071388A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КОНСУЛЬТАЦИЙ И ИНДИВИДУАЛЬНЫХ ЗАНЯТИЙ</w:t>
      </w:r>
    </w:p>
    <w:p w:rsidR="0071388A" w:rsidRPr="0071388A" w:rsidRDefault="008D3233" w:rsidP="0071388A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71388A"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="0071388A"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1388A" w:rsidRPr="0071388A" w:rsidRDefault="0071388A" w:rsidP="0071388A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260"/>
        <w:gridCol w:w="2340"/>
        <w:gridCol w:w="1980"/>
        <w:gridCol w:w="1686"/>
      </w:tblGrid>
      <w:tr w:rsidR="0071388A" w:rsidRPr="0071388A" w:rsidTr="00501A0D">
        <w:trPr>
          <w:jc w:val="center"/>
        </w:trPr>
        <w:tc>
          <w:tcPr>
            <w:tcW w:w="720" w:type="dxa"/>
          </w:tcPr>
          <w:p w:rsidR="0071388A" w:rsidRPr="0071388A" w:rsidRDefault="0071388A" w:rsidP="0071388A">
            <w:pPr>
              <w:spacing w:after="0" w:line="360" w:lineRule="auto"/>
              <w:ind w:right="7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26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 w:val="restart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Н.Г.Курочкина</w:t>
            </w:r>
            <w:proofErr w:type="spellEnd"/>
          </w:p>
        </w:tc>
        <w:tc>
          <w:tcPr>
            <w:tcW w:w="1260" w:type="dxa"/>
          </w:tcPr>
          <w:p w:rsidR="0071388A" w:rsidRPr="0071388A" w:rsidRDefault="00182BA1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1388A" w:rsidRPr="0071388A" w:rsidRDefault="00182BA1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1388A" w:rsidRPr="0071388A" w:rsidRDefault="00182BA1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1388A" w:rsidRPr="0071388A" w:rsidRDefault="00182BA1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 w:val="restart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vMerge w:val="restart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Г.Ю.Першина</w:t>
            </w:r>
            <w:proofErr w:type="spellEnd"/>
          </w:p>
        </w:tc>
        <w:tc>
          <w:tcPr>
            <w:tcW w:w="1260" w:type="dxa"/>
          </w:tcPr>
          <w:p w:rsidR="0071388A" w:rsidRPr="0071388A" w:rsidRDefault="00182BA1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1388A" w:rsidRPr="0071388A" w:rsidRDefault="00182BA1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 w:val="restart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vMerge w:val="restart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Т.В.Трунова</w:t>
            </w:r>
            <w:proofErr w:type="spellEnd"/>
          </w:p>
        </w:tc>
        <w:tc>
          <w:tcPr>
            <w:tcW w:w="1260" w:type="dxa"/>
          </w:tcPr>
          <w:p w:rsidR="0071388A" w:rsidRPr="0071388A" w:rsidRDefault="00182BA1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 w:val="restart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vMerge w:val="restart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Т.С.Рогачёва</w:t>
            </w:r>
            <w:proofErr w:type="spellEnd"/>
          </w:p>
        </w:tc>
        <w:tc>
          <w:tcPr>
            <w:tcW w:w="1260" w:type="dxa"/>
          </w:tcPr>
          <w:p w:rsidR="0071388A" w:rsidRPr="0071388A" w:rsidRDefault="00182BA1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1388A" w:rsidRPr="0071388A" w:rsidRDefault="00182BA1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И.Э.Фраш</w:t>
            </w:r>
            <w:proofErr w:type="spellEnd"/>
          </w:p>
        </w:tc>
        <w:tc>
          <w:tcPr>
            <w:tcW w:w="126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И.Э.Фраш</w:t>
            </w:r>
            <w:proofErr w:type="spellEnd"/>
          </w:p>
        </w:tc>
        <w:tc>
          <w:tcPr>
            <w:tcW w:w="1260" w:type="dxa"/>
          </w:tcPr>
          <w:p w:rsidR="0071388A" w:rsidRPr="0071388A" w:rsidRDefault="00182BA1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71388A" w:rsidRPr="0071388A" w:rsidRDefault="00182BA1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 w:val="restart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vMerge w:val="restart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С.А.Кулюшина</w:t>
            </w:r>
            <w:proofErr w:type="spellEnd"/>
          </w:p>
        </w:tc>
        <w:tc>
          <w:tcPr>
            <w:tcW w:w="126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  <w:vMerge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71388A" w:rsidRPr="0071388A" w:rsidTr="00501A0D">
        <w:trPr>
          <w:jc w:val="center"/>
        </w:trPr>
        <w:tc>
          <w:tcPr>
            <w:tcW w:w="72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Е.А.Морозова</w:t>
            </w:r>
            <w:proofErr w:type="spellEnd"/>
          </w:p>
        </w:tc>
        <w:tc>
          <w:tcPr>
            <w:tcW w:w="1260" w:type="dxa"/>
          </w:tcPr>
          <w:p w:rsidR="0071388A" w:rsidRPr="0071388A" w:rsidRDefault="0071388A" w:rsidP="00713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4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6" w:type="dxa"/>
          </w:tcPr>
          <w:p w:rsidR="0071388A" w:rsidRPr="0071388A" w:rsidRDefault="0071388A" w:rsidP="00713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</w:tbl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секций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393"/>
        <w:gridCol w:w="2393"/>
        <w:gridCol w:w="2413"/>
      </w:tblGrid>
      <w:tr w:rsidR="0071388A" w:rsidRPr="0071388A" w:rsidTr="00501A0D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71388A" w:rsidRPr="0071388A" w:rsidTr="00501A0D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71388A" w:rsidRPr="0071388A" w:rsidTr="00501A0D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</w:tr>
      <w:tr w:rsidR="0071388A" w:rsidRPr="0071388A" w:rsidTr="00501A0D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</w:tr>
    </w:tbl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BA1" w:rsidRDefault="00182BA1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BA1" w:rsidRDefault="00182BA1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BA1" w:rsidRPr="0071388A" w:rsidRDefault="00182BA1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Результативность деятельности образовательного учреждения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течение учебного года педагогический коллектив школы приложил значительные усилия для того, чтобы обучающиеся успешно освоили государственный стандарт образования. </w:t>
      </w:r>
      <w:r w:rsidR="00F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– 2020 году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наблюдать </w:t>
      </w:r>
      <w:r w:rsidR="00F5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качественной успеваемости по ступеням образования и по школе в целом.</w:t>
      </w:r>
    </w:p>
    <w:p w:rsidR="0071388A" w:rsidRPr="0071388A" w:rsidRDefault="00F51DE4" w:rsidP="0071388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2019-2020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 организовано систематическое оперативное взаимодействие всех участников образовательного процесса, обеспечено наличие данных по результатам входного, рубежного и итогового контроля, их коллегиальное обсуждение, принимались оптимальные и конкретные решения, </w:t>
      </w:r>
      <w:proofErr w:type="gramStart"/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обязательным исполнением, что обеспечило успешность каждого ученика в зоне его ближайшего развития. </w:t>
      </w:r>
    </w:p>
    <w:p w:rsidR="0071388A" w:rsidRPr="0071388A" w:rsidRDefault="0071388A" w:rsidP="0071388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ОБРАЗОВАНИЯ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1" w:type="dxa"/>
        <w:jc w:val="center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616"/>
      </w:tblGrid>
      <w:tr w:rsidR="0071388A" w:rsidRPr="0071388A" w:rsidTr="00501A0D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кач-ва</w:t>
            </w:r>
            <w:proofErr w:type="spellEnd"/>
          </w:p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gram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кач-ва</w:t>
            </w:r>
            <w:proofErr w:type="spellEnd"/>
          </w:p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</w:t>
            </w:r>
            <w:proofErr w:type="gram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вено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кач-ва</w:t>
            </w:r>
            <w:proofErr w:type="spellEnd"/>
          </w:p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</w:t>
            </w:r>
            <w:proofErr w:type="gram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вено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кач-ва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школе</w:t>
            </w:r>
          </w:p>
        </w:tc>
      </w:tr>
      <w:tr w:rsidR="00F51DE4" w:rsidRPr="0071388A" w:rsidTr="00501A0D">
        <w:trPr>
          <w:jc w:val="center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43,5%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36,7%</w:t>
            </w:r>
          </w:p>
        </w:tc>
      </w:tr>
      <w:tr w:rsidR="00F51DE4" w:rsidRPr="0071388A" w:rsidTr="00501A0D">
        <w:trPr>
          <w:jc w:val="center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E4" w:rsidRPr="0071388A" w:rsidRDefault="00F51DE4" w:rsidP="0069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F51DE4" w:rsidRPr="0071388A" w:rsidTr="00501A0D">
        <w:trPr>
          <w:jc w:val="center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DE4" w:rsidRPr="0071388A" w:rsidRDefault="00F51DE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E4" w:rsidRPr="0071388A" w:rsidRDefault="00F51DE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</w:tr>
    </w:tbl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numPr>
          <w:ilvl w:val="1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  4 класса</w:t>
      </w:r>
    </w:p>
    <w:p w:rsidR="0071388A" w:rsidRPr="0071388A" w:rsidRDefault="0071388A" w:rsidP="0071388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88A" w:rsidRPr="0071388A" w:rsidRDefault="00F51DE4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2019-2020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5E769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 4-й класс окончило 19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</w:t>
      </w:r>
      <w:proofErr w:type="gramStart"/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класса обучались по программе «Школа России». Классный руководитель – </w:t>
      </w:r>
      <w:r w:rsidR="005E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 Н.В.</w:t>
      </w:r>
      <w:r w:rsidR="00CE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окончили начальную школу на «4» и «5». Абсолютная успеваемость выпускников начальной школы составляет - 100%, качественная- 33</w:t>
      </w:r>
      <w:r w:rsidR="00CE294F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="00CE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ученик обучался по АООП </w:t>
      </w:r>
      <w:proofErr w:type="gramStart"/>
      <w:r w:rsidR="00CE2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CE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отсталостью. Переведён в 5-й класс.</w:t>
      </w: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proofErr w:type="spellStart"/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классу:</w:t>
      </w: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1388A" w:rsidRPr="0071388A" w:rsidTr="00501A0D">
        <w:tc>
          <w:tcPr>
            <w:tcW w:w="369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9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3697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</w:t>
            </w:r>
            <w:proofErr w:type="gram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спев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proofErr w:type="gram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спев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388A" w:rsidRPr="0071388A" w:rsidTr="00501A0D">
        <w:tc>
          <w:tcPr>
            <w:tcW w:w="369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6" w:type="dxa"/>
          </w:tcPr>
          <w:p w:rsidR="0071388A" w:rsidRPr="0071388A" w:rsidRDefault="00B20AA0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7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97" w:type="dxa"/>
          </w:tcPr>
          <w:p w:rsidR="0071388A" w:rsidRPr="0071388A" w:rsidRDefault="00B20AA0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71388A"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1388A" w:rsidRPr="0071388A" w:rsidTr="00501A0D">
        <w:tc>
          <w:tcPr>
            <w:tcW w:w="369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3696" w:type="dxa"/>
          </w:tcPr>
          <w:p w:rsidR="0071388A" w:rsidRPr="0071388A" w:rsidRDefault="00EF2C11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7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97" w:type="dxa"/>
          </w:tcPr>
          <w:p w:rsidR="0071388A" w:rsidRPr="0071388A" w:rsidRDefault="00EF2C11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1388A"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1388A" w:rsidRPr="0071388A" w:rsidTr="00501A0D">
        <w:tc>
          <w:tcPr>
            <w:tcW w:w="369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6" w:type="dxa"/>
          </w:tcPr>
          <w:p w:rsidR="0071388A" w:rsidRPr="0071388A" w:rsidRDefault="00CE294F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7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97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E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 в 4-х классах за 3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1388A" w:rsidRPr="0071388A" w:rsidTr="00501A0D"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«4»и «5»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Неуспев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3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</w:t>
            </w:r>
          </w:p>
        </w:tc>
      </w:tr>
      <w:tr w:rsidR="0071388A" w:rsidRPr="0071388A" w:rsidTr="00501A0D"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93,3%</w:t>
            </w:r>
          </w:p>
        </w:tc>
        <w:tc>
          <w:tcPr>
            <w:tcW w:w="2113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53,3%</w:t>
            </w:r>
          </w:p>
        </w:tc>
      </w:tr>
      <w:tr w:rsidR="0071388A" w:rsidRPr="0071388A" w:rsidTr="00501A0D"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="00693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13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</w:tr>
      <w:tr w:rsidR="0069366A" w:rsidRPr="0071388A" w:rsidTr="00501A0D">
        <w:tc>
          <w:tcPr>
            <w:tcW w:w="2112" w:type="dxa"/>
          </w:tcPr>
          <w:p w:rsidR="0069366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2112" w:type="dxa"/>
          </w:tcPr>
          <w:p w:rsidR="0069366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2" w:type="dxa"/>
          </w:tcPr>
          <w:p w:rsidR="0069366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9366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69366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69366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13" w:type="dxa"/>
          </w:tcPr>
          <w:p w:rsidR="0069366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33,3%</w:t>
            </w:r>
          </w:p>
        </w:tc>
      </w:tr>
    </w:tbl>
    <w:p w:rsidR="0071388A" w:rsidRPr="0071388A" w:rsidRDefault="0071388A" w:rsidP="007138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 образовательных  достижений обучающихся:</w:t>
      </w:r>
    </w:p>
    <w:p w:rsidR="0071388A" w:rsidRPr="0071388A" w:rsidRDefault="0071388A" w:rsidP="007138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2650"/>
        <w:gridCol w:w="1417"/>
        <w:gridCol w:w="1142"/>
        <w:gridCol w:w="1166"/>
        <w:gridCol w:w="1040"/>
        <w:gridCol w:w="1040"/>
        <w:gridCol w:w="1040"/>
        <w:gridCol w:w="1054"/>
        <w:gridCol w:w="1275"/>
        <w:gridCol w:w="1676"/>
      </w:tblGrid>
      <w:tr w:rsidR="0071388A" w:rsidRPr="0071388A" w:rsidTr="00501A0D">
        <w:tc>
          <w:tcPr>
            <w:tcW w:w="128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5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1417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всего</w:t>
            </w: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16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54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275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знаний,</w:t>
            </w:r>
          </w:p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успеваемости,</w:t>
            </w:r>
          </w:p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1388A" w:rsidRPr="0071388A" w:rsidTr="00501A0D">
        <w:trPr>
          <w:trHeight w:val="387"/>
        </w:trPr>
        <w:tc>
          <w:tcPr>
            <w:tcW w:w="1286" w:type="dxa"/>
            <w:vMerge w:val="restart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</w:p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65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(11.05.2020 г.)</w:t>
            </w:r>
          </w:p>
        </w:tc>
        <w:tc>
          <w:tcPr>
            <w:tcW w:w="1417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73,7%</w:t>
            </w:r>
          </w:p>
        </w:tc>
        <w:tc>
          <w:tcPr>
            <w:tcW w:w="1676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trHeight w:val="386"/>
        </w:trPr>
        <w:tc>
          <w:tcPr>
            <w:tcW w:w="1286" w:type="dxa"/>
            <w:vMerge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за 1 полугодие</w:t>
            </w:r>
          </w:p>
        </w:tc>
        <w:tc>
          <w:tcPr>
            <w:tcW w:w="1417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676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trHeight w:val="386"/>
        </w:trPr>
        <w:tc>
          <w:tcPr>
            <w:tcW w:w="1286" w:type="dxa"/>
            <w:vMerge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676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trHeight w:val="386"/>
        </w:trPr>
        <w:tc>
          <w:tcPr>
            <w:tcW w:w="1286" w:type="dxa"/>
            <w:vMerge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417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88A" w:rsidRPr="0071388A" w:rsidTr="00501A0D">
        <w:trPr>
          <w:trHeight w:val="129"/>
        </w:trPr>
        <w:tc>
          <w:tcPr>
            <w:tcW w:w="1286" w:type="dxa"/>
            <w:vMerge w:val="restart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proofErr w:type="spellStart"/>
            <w:proofErr w:type="gram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-тика</w:t>
            </w:r>
            <w:proofErr w:type="gramEnd"/>
          </w:p>
        </w:tc>
        <w:tc>
          <w:tcPr>
            <w:tcW w:w="265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(08.05.2020 г.)</w:t>
            </w:r>
          </w:p>
        </w:tc>
        <w:tc>
          <w:tcPr>
            <w:tcW w:w="1417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2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6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67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trHeight w:val="127"/>
        </w:trPr>
        <w:tc>
          <w:tcPr>
            <w:tcW w:w="1286" w:type="dxa"/>
            <w:vMerge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за 1 полугодие</w:t>
            </w:r>
          </w:p>
        </w:tc>
        <w:tc>
          <w:tcPr>
            <w:tcW w:w="1417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55,5%</w:t>
            </w:r>
          </w:p>
        </w:tc>
        <w:tc>
          <w:tcPr>
            <w:tcW w:w="167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trHeight w:val="127"/>
        </w:trPr>
        <w:tc>
          <w:tcPr>
            <w:tcW w:w="1286" w:type="dxa"/>
            <w:vMerge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167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trHeight w:val="127"/>
        </w:trPr>
        <w:tc>
          <w:tcPr>
            <w:tcW w:w="1286" w:type="dxa"/>
            <w:vMerge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417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88A" w:rsidRPr="0071388A" w:rsidTr="00501A0D">
        <w:trPr>
          <w:trHeight w:val="129"/>
        </w:trPr>
        <w:tc>
          <w:tcPr>
            <w:tcW w:w="1286" w:type="dxa"/>
            <w:vMerge w:val="restart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proofErr w:type="gram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окружаю-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</w:p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2650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9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(24.04.2020 г.)</w:t>
            </w:r>
          </w:p>
        </w:tc>
        <w:tc>
          <w:tcPr>
            <w:tcW w:w="1417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2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67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trHeight w:val="127"/>
        </w:trPr>
        <w:tc>
          <w:tcPr>
            <w:tcW w:w="1286" w:type="dxa"/>
            <w:vMerge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за 1 полугодие</w:t>
            </w:r>
          </w:p>
        </w:tc>
        <w:tc>
          <w:tcPr>
            <w:tcW w:w="1417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67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trHeight w:val="127"/>
        </w:trPr>
        <w:tc>
          <w:tcPr>
            <w:tcW w:w="1286" w:type="dxa"/>
            <w:vMerge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71388A" w:rsidRPr="0071388A" w:rsidRDefault="0069366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676" w:type="dxa"/>
          </w:tcPr>
          <w:p w:rsidR="0071388A" w:rsidRPr="0071388A" w:rsidRDefault="00A929EB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trHeight w:val="127"/>
        </w:trPr>
        <w:tc>
          <w:tcPr>
            <w:tcW w:w="1286" w:type="dxa"/>
            <w:vMerge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417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71388A" w:rsidRPr="0071388A" w:rsidRDefault="0071388A" w:rsidP="0071388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388A" w:rsidRPr="0071388A" w:rsidRDefault="0071388A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F08F5" w:rsidRDefault="0071388A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– 2020 учебном году не удалось провести ВПР (в связи со сложившейся обстановкой). Поэтому в качестве итоговых проверочных работ были признаны результаты промежуточной аттестации по предметам. 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8F5" w:rsidRDefault="008F08F5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9" w:rsidRDefault="0071388A" w:rsidP="008F08F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данной таблицы видно, что по математике</w:t>
      </w:r>
      <w:r w:rsidR="008F08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русскому языку и окружающему миру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за </w:t>
      </w:r>
      <w:r w:rsidR="008F0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выше, чем четвертные и годовые. </w:t>
      </w:r>
    </w:p>
    <w:p w:rsidR="00017B49" w:rsidRPr="00017B49" w:rsidRDefault="00017B49" w:rsidP="00017B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4-м классе</w:t>
      </w:r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проводилась в основном в виде контрольных работ, которые включали в себя решение примеров, задач, уравнений – по математике, тестовые задания и развернутый ответ на поставленный вопрос – окружающий мир, изобразительное искусство, музыка, работа с литературным текстом – литературное чтение.</w:t>
      </w:r>
    </w:p>
    <w:p w:rsidR="00017B49" w:rsidRPr="00017B49" w:rsidRDefault="00017B49" w:rsidP="00017B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справились с предложенными работами.</w:t>
      </w:r>
    </w:p>
    <w:p w:rsidR="00017B49" w:rsidRDefault="00017B49" w:rsidP="00017B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B49" w:rsidRPr="00017B49" w:rsidRDefault="00017B49" w:rsidP="00017B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рекомендации:</w:t>
      </w:r>
    </w:p>
    <w:p w:rsidR="00017B49" w:rsidRPr="00017B49" w:rsidRDefault="00017B49" w:rsidP="00017B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расхождение показателей качества знаний (в сторону понижения) между годовыми и аттест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ационными оценками в пределах 30</w:t>
      </w:r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может указывать либо на несбалансированность контрольно-измерительных материалов, либо свидетельствовать о несоответствии уровня освоения образовательных программ учащимися требованиям стандарта образования; либо осуществляется недостаточно объективный подход к оцениванию предметных знаний учащихся по итогам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тверти, учебного года учителем;</w:t>
      </w:r>
      <w:proofErr w:type="gramEnd"/>
    </w:p>
    <w:p w:rsidR="00017B49" w:rsidRPr="00017B49" w:rsidRDefault="00017B49" w:rsidP="00017B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тематического планирования включить различные типы проверочных и диагностических заданий, способствующих формированию самостоятельной оценочной деятельности младших школьников;</w:t>
      </w:r>
    </w:p>
    <w:p w:rsidR="00017B49" w:rsidRPr="00017B49" w:rsidRDefault="00017B49" w:rsidP="00017B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</w:t>
      </w:r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сильные и слабые стороны класса, выявить типичные затруднения и ошибки;</w:t>
      </w:r>
    </w:p>
    <w:p w:rsidR="00017B49" w:rsidRPr="00017B49" w:rsidRDefault="00017B49" w:rsidP="00017B4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</w:t>
      </w:r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уделять больше внимания на уроках по формированию таких регулятивных универсальных учебных действий</w:t>
      </w:r>
      <w:proofErr w:type="gramStart"/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принимать и сохранять учебную задачу и планировать свои действия в соответствии с ней .</w:t>
      </w:r>
    </w:p>
    <w:p w:rsidR="00017B49" w:rsidRDefault="00017B49" w:rsidP="000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017B49" w:rsidRDefault="0071388A" w:rsidP="0071388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7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школы по результатам мониторингов рекомендовала следующее:</w:t>
      </w:r>
    </w:p>
    <w:p w:rsidR="0071388A" w:rsidRPr="0071388A" w:rsidRDefault="0071388A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Обсудить на МО результаты </w:t>
      </w:r>
      <w:r w:rsidR="00017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88A" w:rsidRPr="0071388A" w:rsidRDefault="0071388A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Проанализировать все типичные ошибки с подробным разбором решения всех заданий.</w:t>
      </w:r>
    </w:p>
    <w:p w:rsidR="0071388A" w:rsidRPr="0071388A" w:rsidRDefault="0071388A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Учителям при подготовке к урокам учитывать те задания, при выполнении которых было допущено наибольшее количество ошибок, организовать повторение по тем темам и разделам предметов, где учащиеся показали низкий уровень знаний.</w:t>
      </w:r>
    </w:p>
    <w:p w:rsidR="0071388A" w:rsidRPr="0071388A" w:rsidRDefault="0071388A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Учителям усилить работу со слабоуспевающими и неуспевающими учащимися, продумывать работу с этой категорией на каждом этапе урока.</w:t>
      </w:r>
    </w:p>
    <w:p w:rsidR="0071388A" w:rsidRPr="0071388A" w:rsidRDefault="0071388A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Учителям разработать меры по повышению показателей качества обучения.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numPr>
          <w:ilvl w:val="1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АТТЕСТАЦИЯ </w:t>
      </w:r>
      <w:proofErr w:type="gramStart"/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9-го КЛАССА</w:t>
      </w:r>
    </w:p>
    <w:p w:rsidR="0071388A" w:rsidRPr="0071388A" w:rsidRDefault="0071388A" w:rsidP="0071388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88A" w:rsidRPr="00054E1A" w:rsidRDefault="00054E1A" w:rsidP="00054E1A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054E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связи с распространением новой </w:t>
      </w:r>
      <w:proofErr w:type="spellStart"/>
      <w:r w:rsidRPr="00054E1A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короновирусной</w:t>
      </w:r>
      <w:proofErr w:type="spellEnd"/>
      <w:r w:rsidRPr="00054E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инфекции (</w:t>
      </w:r>
      <w:r w:rsidRPr="00054E1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COVID</w:t>
      </w:r>
      <w:r w:rsidRPr="00054E1A">
        <w:rPr>
          <w:rFonts w:ascii="Times New Roman" w:eastAsia="Times New Roman" w:hAnsi="Times New Roman" w:cs="Times New Roman"/>
          <w:sz w:val="24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2019-2020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9 классов получили</w:t>
      </w:r>
      <w:r w:rsidRPr="0005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сдачи экзаменов. ГИА-9 была</w:t>
      </w:r>
      <w:r w:rsidRPr="0005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в форме промежуточной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 В аттестат выставлены</w:t>
      </w:r>
      <w:r w:rsidRPr="0005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отметки по всем учебным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 9 класса, которые определялись</w:t>
      </w:r>
      <w:r w:rsidRPr="0005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среднее арифметическое четвертных отметок за 9 класс.</w:t>
      </w:r>
    </w:p>
    <w:p w:rsidR="0071388A" w:rsidRPr="0071388A" w:rsidRDefault="0071388A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аттестации. </w:t>
      </w:r>
    </w:p>
    <w:p w:rsidR="0071388A" w:rsidRPr="0071388A" w:rsidRDefault="0071388A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Участники образовательной деятельности: учащиеся, родители и педагогический коллектив - были ознакомлены с нормативно-правовой базой, порядком п</w:t>
      </w:r>
      <w:r w:rsidR="00B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экзаменов в форме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и ГВЭ на совещаниях,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 </w:t>
      </w:r>
    </w:p>
    <w:p w:rsidR="0071388A" w:rsidRPr="0071388A" w:rsidRDefault="0071388A" w:rsidP="00713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течение учебного года проводилась контрольно-аналитическая деятельность. Контроль уровня качества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школы осуществлялся посредством проведения пробных экзаменов, контрольных работ.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BC1823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в 9-м классе обучалось 20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Все обучающиеся были  допущены к итоговой аттестации, положительно прошли её и получили документ об образовании соответствующего образца. 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Качество знаний составляет 45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процент успеваемости – 100%. 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образования в 9-х классах: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560"/>
        <w:gridCol w:w="849"/>
        <w:gridCol w:w="1217"/>
        <w:gridCol w:w="1217"/>
        <w:gridCol w:w="1217"/>
        <w:gridCol w:w="1242"/>
      </w:tblGrid>
      <w:tr w:rsidR="0071388A" w:rsidRPr="0071388A" w:rsidTr="00501A0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Знаний</w:t>
            </w:r>
          </w:p>
        </w:tc>
      </w:tr>
      <w:tr w:rsidR="0071388A" w:rsidRPr="0071388A" w:rsidTr="00501A0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BC1823" w:rsidRPr="0071388A" w:rsidTr="00501A0D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1823" w:rsidRPr="0071388A" w:rsidRDefault="00BC1823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1823" w:rsidRPr="0071388A" w:rsidRDefault="00BC1823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1823" w:rsidRPr="0071388A" w:rsidRDefault="00BC1823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1823" w:rsidRPr="0071388A" w:rsidRDefault="00BC1823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1823" w:rsidRPr="0071388A" w:rsidRDefault="00BC1823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1823" w:rsidRPr="0071388A" w:rsidRDefault="00BC1823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23" w:rsidRPr="0071388A" w:rsidRDefault="00BC1823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</w:tbl>
    <w:p w:rsidR="0071388A" w:rsidRPr="0071388A" w:rsidRDefault="0071388A" w:rsidP="0071388A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388A" w:rsidRPr="0071388A" w:rsidRDefault="0071388A" w:rsidP="0071388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подтверждении годовых отметок выпускниками 9-х классов</w:t>
      </w:r>
    </w:p>
    <w:p w:rsidR="0071388A" w:rsidRPr="0071388A" w:rsidRDefault="0071388A" w:rsidP="0071388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3319" w:rsidRDefault="0071388A" w:rsidP="00713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8A">
        <w:rPr>
          <w:rFonts w:ascii="Times New Roman" w:eastAsia="Calibri" w:hAnsi="Times New Roman" w:cs="Times New Roman"/>
          <w:b/>
          <w:sz w:val="24"/>
          <w:szCs w:val="24"/>
        </w:rPr>
        <w:t xml:space="preserve">Анализ годовых отметок по предметам </w:t>
      </w:r>
      <w:r w:rsidRPr="0071388A">
        <w:rPr>
          <w:rFonts w:ascii="Times New Roman" w:eastAsia="Calibri" w:hAnsi="Times New Roman" w:cs="Times New Roman"/>
          <w:sz w:val="24"/>
          <w:szCs w:val="24"/>
        </w:rPr>
        <w:t xml:space="preserve">показал небольшое </w:t>
      </w:r>
      <w:proofErr w:type="gramStart"/>
      <w:r w:rsidRPr="0071388A">
        <w:rPr>
          <w:rFonts w:ascii="Times New Roman" w:eastAsia="Calibri" w:hAnsi="Times New Roman" w:cs="Times New Roman"/>
          <w:sz w:val="24"/>
          <w:szCs w:val="24"/>
        </w:rPr>
        <w:t>не подтверждение</w:t>
      </w:r>
      <w:proofErr w:type="gramEnd"/>
      <w:r w:rsidRPr="0071388A">
        <w:rPr>
          <w:rFonts w:ascii="Times New Roman" w:eastAsia="Calibri" w:hAnsi="Times New Roman" w:cs="Times New Roman"/>
          <w:sz w:val="24"/>
          <w:szCs w:val="24"/>
        </w:rPr>
        <w:t xml:space="preserve"> их по итогам </w:t>
      </w:r>
      <w:r w:rsidR="008C3319">
        <w:rPr>
          <w:rFonts w:ascii="Times New Roman" w:eastAsia="Calibri" w:hAnsi="Times New Roman" w:cs="Times New Roman"/>
          <w:sz w:val="24"/>
          <w:szCs w:val="24"/>
        </w:rPr>
        <w:t>промежуточной аттестации</w:t>
      </w:r>
      <w:r w:rsidRPr="007138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388A" w:rsidRPr="0071388A" w:rsidRDefault="0071388A" w:rsidP="00713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40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000"/>
        <w:gridCol w:w="996"/>
        <w:gridCol w:w="727"/>
        <w:gridCol w:w="709"/>
        <w:gridCol w:w="709"/>
        <w:gridCol w:w="567"/>
        <w:gridCol w:w="709"/>
        <w:gridCol w:w="850"/>
        <w:gridCol w:w="567"/>
        <w:gridCol w:w="567"/>
        <w:gridCol w:w="831"/>
        <w:gridCol w:w="567"/>
        <w:gridCol w:w="748"/>
        <w:gridCol w:w="567"/>
        <w:gridCol w:w="567"/>
        <w:gridCol w:w="567"/>
        <w:gridCol w:w="567"/>
      </w:tblGrid>
      <w:tr w:rsidR="0071388A" w:rsidRPr="0071388A" w:rsidTr="00501A0D">
        <w:trPr>
          <w:cantSplit/>
          <w:trHeight w:val="232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88A" w:rsidRPr="0071388A" w:rsidRDefault="0071388A" w:rsidP="00713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88A" w:rsidRPr="0071388A" w:rsidRDefault="0071388A" w:rsidP="00713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88A" w:rsidRPr="0071388A" w:rsidRDefault="0071388A" w:rsidP="00713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88A" w:rsidRPr="0071388A" w:rsidRDefault="0071388A" w:rsidP="00713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«5» за год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07F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сдали ПА</w:t>
            </w:r>
            <w:r w:rsidR="0071388A"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388A"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88A" w:rsidRPr="0071388A" w:rsidRDefault="0071388A" w:rsidP="00713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«4» за год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07F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сдали ПА</w:t>
            </w:r>
            <w:r w:rsidR="0071388A"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388A"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88A" w:rsidRPr="0071388A" w:rsidRDefault="0071388A" w:rsidP="00713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«3» за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07F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сдали ПА</w:t>
            </w:r>
            <w:r w:rsidR="0071388A"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388A"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71388A" w:rsidRPr="0071388A" w:rsidTr="00501A0D">
        <w:trPr>
          <w:trHeight w:val="1130"/>
          <w:jc w:val="center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71388A" w:rsidRPr="0071388A" w:rsidTr="00501A0D">
        <w:trPr>
          <w:trHeight w:val="29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8C3319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8C3319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88A" w:rsidRPr="0071388A" w:rsidTr="00501A0D">
        <w:trPr>
          <w:trHeight w:val="29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8C3319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8C3319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6E47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388A" w:rsidRPr="0071388A" w:rsidTr="00501A0D">
        <w:trPr>
          <w:trHeight w:val="29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5C54B5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0974B3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0974B3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0974B3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0974B3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0974B3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388A" w:rsidRPr="0071388A" w:rsidRDefault="0071388A" w:rsidP="007138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C54B5" w:rsidRDefault="005C54B5" w:rsidP="00713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 как в 2020 – 2021 учебном году нынешние выпускники 9-го класса будут обучаться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новым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ФГОС, то для сравнения взяли именно эти предметы, которые станут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профелирующими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старшем звене.</w:t>
      </w:r>
    </w:p>
    <w:p w:rsidR="005C54B5" w:rsidRDefault="005C54B5" w:rsidP="00713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272" w:rsidRDefault="00F52445" w:rsidP="00713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качества знаний по данным</w:t>
      </w:r>
      <w:r w:rsidR="0071388A" w:rsidRPr="0071388A">
        <w:rPr>
          <w:rFonts w:ascii="Times New Roman" w:eastAsia="Calibri" w:hAnsi="Times New Roman" w:cs="Times New Roman"/>
          <w:sz w:val="24"/>
          <w:szCs w:val="24"/>
        </w:rPr>
        <w:t xml:space="preserve"> предметам выпускников, показал </w:t>
      </w:r>
      <w:proofErr w:type="gramStart"/>
      <w:r w:rsidR="0071388A" w:rsidRPr="0071388A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>
        <w:rPr>
          <w:rFonts w:ascii="Times New Roman" w:eastAsia="Calibri" w:hAnsi="Times New Roman" w:cs="Times New Roman"/>
          <w:sz w:val="24"/>
          <w:szCs w:val="24"/>
        </w:rPr>
        <w:t>подтверждение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всем предметам.</w:t>
      </w:r>
    </w:p>
    <w:p w:rsidR="00E72272" w:rsidRPr="0071388A" w:rsidRDefault="00F52445" w:rsidP="00E72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Выше показатель по ПА по истории (была «4» - получили «5» - 4 чел. (44%), была «3» - получили «4» - 1 чел (17%); по русскому языку (была «4» - получили «5» - 4 чел. (66,6%), была «3»- получили «5» - 2 чел. (22%), получили «4» - 6 чел. (66,6%); по математике (была «4» - получили «5» - 4 чел. (44%), была «3» - получили «4» - 1 чел. (9%). </w:t>
      </w:r>
      <w:proofErr w:type="gramEnd"/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388A">
        <w:rPr>
          <w:rFonts w:ascii="Times New Roman" w:eastAsia="Calibri" w:hAnsi="Times New Roman" w:cs="Times New Roman"/>
          <w:sz w:val="24"/>
          <w:szCs w:val="24"/>
        </w:rPr>
        <w:tab/>
      </w:r>
      <w:r w:rsidR="00E722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итогам 2019 </w:t>
      </w:r>
      <w:r w:rsidRPr="0071388A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="00E722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2020</w:t>
      </w:r>
      <w:r w:rsidRPr="007138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учебного года и государственной итоговой аттестации</w:t>
      </w:r>
      <w:r w:rsidRPr="00713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272">
        <w:rPr>
          <w:rFonts w:ascii="Times New Roman" w:eastAsia="Calibri" w:hAnsi="Times New Roman" w:cs="Times New Roman"/>
          <w:sz w:val="24"/>
          <w:szCs w:val="24"/>
        </w:rPr>
        <w:t xml:space="preserve">(в форме промежуточной аттестации) </w:t>
      </w:r>
      <w:r w:rsidR="00E722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71388A">
        <w:rPr>
          <w:rFonts w:ascii="Times New Roman" w:eastAsia="Calibri" w:hAnsi="Times New Roman" w:cs="Times New Roman"/>
          <w:b/>
          <w:sz w:val="24"/>
          <w:szCs w:val="24"/>
        </w:rPr>
        <w:t xml:space="preserve"> (100%)</w:t>
      </w:r>
      <w:r w:rsidRPr="0071388A">
        <w:rPr>
          <w:rFonts w:ascii="Times New Roman" w:eastAsia="Calibri" w:hAnsi="Times New Roman" w:cs="Times New Roman"/>
          <w:sz w:val="24"/>
          <w:szCs w:val="24"/>
        </w:rPr>
        <w:t xml:space="preserve">  девятиклассников получили документы государс</w:t>
      </w:r>
      <w:r w:rsidR="00E72272">
        <w:rPr>
          <w:rFonts w:ascii="Times New Roman" w:eastAsia="Calibri" w:hAnsi="Times New Roman" w:cs="Times New Roman"/>
          <w:sz w:val="24"/>
          <w:szCs w:val="24"/>
        </w:rPr>
        <w:t>твенного образца  (в 2019</w:t>
      </w:r>
      <w:r w:rsidRPr="0071388A">
        <w:rPr>
          <w:rFonts w:ascii="Times New Roman" w:eastAsia="Calibri" w:hAnsi="Times New Roman" w:cs="Times New Roman"/>
          <w:sz w:val="24"/>
          <w:szCs w:val="24"/>
        </w:rPr>
        <w:t xml:space="preserve"> году –</w:t>
      </w:r>
      <w:r w:rsidRPr="0071388A">
        <w:rPr>
          <w:rFonts w:ascii="Times New Roman" w:eastAsia="Calibri" w:hAnsi="Times New Roman" w:cs="Times New Roman"/>
          <w:b/>
          <w:sz w:val="24"/>
          <w:szCs w:val="24"/>
        </w:rPr>
        <w:t>100%).</w:t>
      </w:r>
      <w:r w:rsidRPr="0071388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1388A" w:rsidRPr="009D22E9" w:rsidRDefault="0071388A" w:rsidP="007138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88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D22E9" w:rsidRPr="009D22E9">
        <w:rPr>
          <w:rFonts w:ascii="Times New Roman" w:eastAsia="Calibri" w:hAnsi="Times New Roman" w:cs="Times New Roman"/>
          <w:sz w:val="24"/>
          <w:szCs w:val="24"/>
        </w:rPr>
        <w:t xml:space="preserve">Одним из требований получения аттестата об основном общем образовании </w:t>
      </w:r>
      <w:r w:rsidR="009D22E9">
        <w:rPr>
          <w:rFonts w:ascii="Times New Roman" w:eastAsia="Calibri" w:hAnsi="Times New Roman" w:cs="Times New Roman"/>
          <w:sz w:val="24"/>
          <w:szCs w:val="24"/>
        </w:rPr>
        <w:t xml:space="preserve">было устное собеседование по русскому языку, с которым справились все 20 обучающихся. Защита проектов так же прошла на 100 %. 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Вывод: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Подтверждение годовых отметок на итоговой аттестации говорит о том, что объективно оценивались учебные достижения обучающихся и ответственное отношение всех участников образовательного процесса к обучению. 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ГИА за 3 года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50" w:type="dxa"/>
        <w:jc w:val="center"/>
        <w:tblLook w:val="0000" w:firstRow="0" w:lastRow="0" w:firstColumn="0" w:lastColumn="0" w:noHBand="0" w:noVBand="0"/>
      </w:tblPr>
      <w:tblGrid>
        <w:gridCol w:w="2002"/>
        <w:gridCol w:w="1996"/>
        <w:gridCol w:w="1721"/>
        <w:gridCol w:w="1937"/>
        <w:gridCol w:w="1711"/>
        <w:gridCol w:w="1790"/>
        <w:gridCol w:w="1693"/>
      </w:tblGrid>
      <w:tr w:rsidR="0071388A" w:rsidRPr="0071388A" w:rsidTr="00501A0D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</w:tr>
      <w:tr w:rsidR="0071388A" w:rsidRPr="0071388A" w:rsidTr="00501A0D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-во/</w:t>
            </w:r>
            <w:proofErr w:type="spellStart"/>
            <w:proofErr w:type="gram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-во/</w:t>
            </w:r>
            <w:proofErr w:type="spellStart"/>
            <w:proofErr w:type="gram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-во/</w:t>
            </w:r>
            <w:proofErr w:type="spellStart"/>
            <w:proofErr w:type="gram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ср.б</w:t>
            </w:r>
            <w:proofErr w:type="spellEnd"/>
            <w:proofErr w:type="gram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</w:tr>
      <w:tr w:rsidR="0071388A" w:rsidRPr="0071388A" w:rsidTr="00501A0D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57,9%/3,64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42,1%/3,43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66,7%/3,62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71388A" w:rsidRPr="0071388A" w:rsidTr="00501A0D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62%/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48%/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42%/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78,9/4,05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52,6/3,6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66,7/3,67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Администрация школы по результатам итоговой аттестации рекомендовала следующее: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Обсудить на МО результаты итоговой аттестации.</w:t>
      </w:r>
    </w:p>
    <w:p w:rsidR="0071388A" w:rsidRPr="0071388A" w:rsidRDefault="00AE222C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Учителям-предметникам при подготовке к урокам учитывать те задания, при выполнении которых было допущено наибольшее количество ошибок, организовать повторение по тем темам и разделам предметов, где учащиеся показали низкий уровень знаний.</w:t>
      </w:r>
    </w:p>
    <w:p w:rsidR="0071388A" w:rsidRPr="0071388A" w:rsidRDefault="00AE222C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Учителям-предметникам усилить работу со слабоуспевающими и неуспевающими учащимися, продумывать работу с этой категорией на каждом этапе урока.</w:t>
      </w:r>
    </w:p>
    <w:p w:rsidR="0071388A" w:rsidRPr="0071388A" w:rsidRDefault="00AE222C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Учителям-предметникам разработать меры по повышению показателей качества обучения.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E9" w:rsidRDefault="008610E9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E9" w:rsidRDefault="008610E9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E9" w:rsidRDefault="008610E9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E9" w:rsidRDefault="008610E9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E9" w:rsidRDefault="008610E9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E9" w:rsidRPr="0071388A" w:rsidRDefault="008610E9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numPr>
          <w:ilvl w:val="1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ИТОГОВАЯ АТТЕСТАЦИЯ </w:t>
      </w:r>
      <w:proofErr w:type="gramStart"/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11-го КЛАССА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8610E9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2019-2020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году в 11 классе обучались 11</w:t>
      </w:r>
      <w:r w:rsidR="0071388A"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Все обучающиеся были допущены  к итоговой аттестации. </w:t>
      </w:r>
    </w:p>
    <w:p w:rsidR="0071388A" w:rsidRPr="0071388A" w:rsidRDefault="0071388A" w:rsidP="0071388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образования в 11 классе.</w:t>
      </w:r>
    </w:p>
    <w:p w:rsidR="0071388A" w:rsidRPr="0071388A" w:rsidRDefault="0071388A" w:rsidP="0071388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134"/>
        <w:gridCol w:w="992"/>
        <w:gridCol w:w="1134"/>
        <w:gridCol w:w="1134"/>
        <w:gridCol w:w="850"/>
        <w:gridCol w:w="1065"/>
      </w:tblGrid>
      <w:tr w:rsidR="0071388A" w:rsidRPr="0071388A" w:rsidTr="00501A0D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1388A" w:rsidRPr="0071388A" w:rsidTr="00501A0D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71388A" w:rsidRPr="0071388A" w:rsidTr="00501A0D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8610E9" w:rsidRPr="0071388A" w:rsidTr="00501A0D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0E9" w:rsidRPr="0071388A" w:rsidRDefault="008610E9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0E9" w:rsidRPr="0071388A" w:rsidRDefault="008610E9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0E9" w:rsidRPr="0071388A" w:rsidRDefault="008610E9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0E9" w:rsidRPr="0071388A" w:rsidRDefault="008610E9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0E9" w:rsidRPr="0071388A" w:rsidRDefault="008610E9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0E9" w:rsidRPr="0071388A" w:rsidRDefault="008610E9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E9" w:rsidRPr="0071388A" w:rsidRDefault="008610E9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</w:tc>
      </w:tr>
    </w:tbl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классу:</w:t>
      </w:r>
    </w:p>
    <w:p w:rsidR="0071388A" w:rsidRPr="0071388A" w:rsidRDefault="0071388A" w:rsidP="0071388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843"/>
        <w:gridCol w:w="850"/>
        <w:gridCol w:w="993"/>
        <w:gridCol w:w="1015"/>
        <w:gridCol w:w="1217"/>
        <w:gridCol w:w="1242"/>
      </w:tblGrid>
      <w:tr w:rsidR="0071388A" w:rsidRPr="0071388A" w:rsidTr="00501A0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Год/класс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Знаний</w:t>
            </w:r>
          </w:p>
        </w:tc>
      </w:tr>
      <w:tr w:rsidR="0071388A" w:rsidRPr="0071388A" w:rsidTr="00501A0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( 2017-18</w:t>
            </w:r>
            <w:r w:rsidR="0071388A"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71388A" w:rsidRPr="0071388A" w:rsidTr="00501A0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71388A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(2018-19</w:t>
            </w:r>
            <w:r w:rsidR="0071388A"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</w:tr>
      <w:tr w:rsidR="0071388A" w:rsidRPr="0071388A" w:rsidTr="00501A0D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 (2019 – 20</w:t>
            </w:r>
            <w:r w:rsidR="0071388A"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88A" w:rsidRPr="0071388A" w:rsidRDefault="006D2F12" w:rsidP="00713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</w:tc>
      </w:tr>
    </w:tbl>
    <w:p w:rsidR="0071388A" w:rsidRPr="0071388A" w:rsidRDefault="0071388A" w:rsidP="0071388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Анализируя качество знаний выпускников на протяжении последних 3-х лет, можно сделать вывод, что на старшем звене наблюдается повышение качественной успеваемости. Это  связано с тем, что большинство ребят для дальнейшего обучения выбрали высшие учебные заведения и более серьезно относятся к учебе. А также в 10-11 классах организовано профильное обучение и проводится более качественный отбор обучающихся в 10 класс.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единого государственного экзамена показал следующее.</w:t>
      </w:r>
    </w:p>
    <w:p w:rsidR="00AB7A26" w:rsidRDefault="00AB7A26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испытанием для выпускников 2019-2020 года было декабрьское сочинение, которое 11-классники писали в первую среду декабря, а именно 04.12.19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Все обучающие успешно справились с этим. Успеваемость – 100%.</w:t>
      </w:r>
    </w:p>
    <w:p w:rsidR="00AB7A26" w:rsidRDefault="00AB7A26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в 2020 году сдающих ЕГЭ ждали</w:t>
      </w:r>
      <w:r w:rsidRPr="00AB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нововведения: </w:t>
      </w:r>
    </w:p>
    <w:p w:rsidR="00AB7A26" w:rsidRDefault="00AB7A26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B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отказаться от сдачи ЕГЭ (естественно, теряя при этом возможность поступить в ВУЗ); </w:t>
      </w:r>
    </w:p>
    <w:p w:rsidR="00AB7A26" w:rsidRDefault="00AB7A26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выбрать для сдачи минимум предметов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требования учебного заведения.</w:t>
      </w:r>
    </w:p>
    <w:p w:rsidR="00AB7A26" w:rsidRDefault="00AB7A26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A26" w:rsidRDefault="00AB7A26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– 2020 учебном году из 11 человек одна обучающаяся отказалась от сдачи ЕГЭ. Остальные выпускники сдавали все экзамены, которые они выбрали раньше. И одна ученица добавила для сдачи еще один предмет.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</w:t>
      </w:r>
      <w:r w:rsidR="00461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</w:t>
      </w:r>
      <w:proofErr w:type="gramEnd"/>
      <w:r w:rsidR="0046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 в целом сдавали 31</w:t>
      </w:r>
      <w:r w:rsidR="00AB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число на каждого ученика – 3,3 экзамена (по району  4,16).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684"/>
        <w:gridCol w:w="3686"/>
        <w:gridCol w:w="1741"/>
        <w:gridCol w:w="1988"/>
      </w:tblGrid>
      <w:tr w:rsidR="0071388A" w:rsidRPr="0071388A" w:rsidTr="00501A0D">
        <w:tc>
          <w:tcPr>
            <w:tcW w:w="3687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84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экзамена</w:t>
            </w:r>
          </w:p>
        </w:tc>
        <w:tc>
          <w:tcPr>
            <w:tcW w:w="3686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участников, не набравши минимального количества баллов</w:t>
            </w:r>
          </w:p>
        </w:tc>
        <w:tc>
          <w:tcPr>
            <w:tcW w:w="1741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по школе</w:t>
            </w:r>
          </w:p>
        </w:tc>
        <w:tc>
          <w:tcPr>
            <w:tcW w:w="1988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по району</w:t>
            </w:r>
          </w:p>
        </w:tc>
      </w:tr>
      <w:tr w:rsidR="0071388A" w:rsidRPr="0071388A" w:rsidTr="00501A0D">
        <w:tc>
          <w:tcPr>
            <w:tcW w:w="3687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3684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8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90,4%</w:t>
            </w:r>
          </w:p>
        </w:tc>
      </w:tr>
      <w:tr w:rsidR="0071388A" w:rsidRPr="0071388A" w:rsidTr="00501A0D">
        <w:tc>
          <w:tcPr>
            <w:tcW w:w="3687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4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8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71388A" w:rsidRPr="0071388A" w:rsidTr="00501A0D">
        <w:tc>
          <w:tcPr>
            <w:tcW w:w="3687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84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8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3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  <w:tr w:rsidR="0071388A" w:rsidRPr="0071388A" w:rsidTr="00636DEF">
        <w:tc>
          <w:tcPr>
            <w:tcW w:w="3687" w:type="dxa"/>
          </w:tcPr>
          <w:p w:rsidR="0071388A" w:rsidRPr="0071388A" w:rsidRDefault="00AB7A26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4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8" w:type="dxa"/>
            <w:shd w:val="clear" w:color="auto" w:fill="auto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3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1388A" w:rsidRPr="0071388A" w:rsidTr="00501A0D">
        <w:tc>
          <w:tcPr>
            <w:tcW w:w="3687" w:type="dxa"/>
          </w:tcPr>
          <w:p w:rsidR="0071388A" w:rsidRPr="0071388A" w:rsidRDefault="00AB7A26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84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8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1388A" w:rsidRPr="0071388A" w:rsidTr="00501A0D">
        <w:tc>
          <w:tcPr>
            <w:tcW w:w="3687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84" w:type="dxa"/>
          </w:tcPr>
          <w:p w:rsidR="0071388A" w:rsidRPr="0071388A" w:rsidRDefault="00636DEF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71388A" w:rsidRPr="0071388A" w:rsidRDefault="00461CA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</w:tcPr>
          <w:p w:rsidR="0071388A" w:rsidRPr="0071388A" w:rsidRDefault="00461CA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1988" w:type="dxa"/>
          </w:tcPr>
          <w:p w:rsidR="0071388A" w:rsidRPr="0071388A" w:rsidRDefault="00461CA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6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59,1%</w:t>
            </w:r>
          </w:p>
        </w:tc>
      </w:tr>
      <w:tr w:rsidR="0071388A" w:rsidRPr="0071388A" w:rsidTr="00501A0D">
        <w:tc>
          <w:tcPr>
            <w:tcW w:w="3687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экзаменов</w:t>
            </w:r>
          </w:p>
        </w:tc>
        <w:tc>
          <w:tcPr>
            <w:tcW w:w="3684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41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8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61CA4" w:rsidRPr="0071388A" w:rsidTr="00501A0D">
        <w:tc>
          <w:tcPr>
            <w:tcW w:w="3687" w:type="dxa"/>
          </w:tcPr>
          <w:p w:rsidR="00461CA4" w:rsidRPr="0071388A" w:rsidRDefault="00461CA4" w:rsidP="0046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3684" w:type="dxa"/>
          </w:tcPr>
          <w:p w:rsidR="00461CA4" w:rsidRPr="0071388A" w:rsidRDefault="00461CA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(среднее – 3,1)</w:t>
            </w:r>
          </w:p>
        </w:tc>
        <w:tc>
          <w:tcPr>
            <w:tcW w:w="3686" w:type="dxa"/>
          </w:tcPr>
          <w:p w:rsidR="00461CA4" w:rsidRPr="00461CA4" w:rsidRDefault="00461CA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</w:tcPr>
          <w:p w:rsidR="00461CA4" w:rsidRPr="00461CA4" w:rsidRDefault="00461CA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988" w:type="dxa"/>
          </w:tcPr>
          <w:p w:rsidR="00461CA4" w:rsidRPr="0071388A" w:rsidRDefault="00461CA4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1388A" w:rsidRPr="0071388A" w:rsidTr="00501A0D">
        <w:tc>
          <w:tcPr>
            <w:tcW w:w="3687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684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(среднее -3.3)</w:t>
            </w:r>
          </w:p>
        </w:tc>
        <w:tc>
          <w:tcPr>
            <w:tcW w:w="3686" w:type="dxa"/>
            <w:shd w:val="clear" w:color="auto" w:fill="auto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8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1388A" w:rsidRPr="0071388A" w:rsidTr="00501A0D">
        <w:tc>
          <w:tcPr>
            <w:tcW w:w="3687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684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43(среднее – 4,3)</w:t>
            </w:r>
          </w:p>
        </w:tc>
        <w:tc>
          <w:tcPr>
            <w:tcW w:w="3686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8(18,6%)</w:t>
            </w:r>
          </w:p>
        </w:tc>
        <w:tc>
          <w:tcPr>
            <w:tcW w:w="1741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988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71388A" w:rsidRPr="0071388A" w:rsidTr="00501A0D">
        <w:tc>
          <w:tcPr>
            <w:tcW w:w="3687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684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3(среднее-2)</w:t>
            </w:r>
          </w:p>
        </w:tc>
        <w:tc>
          <w:tcPr>
            <w:tcW w:w="3686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8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88A" w:rsidRPr="0071388A" w:rsidTr="00501A0D">
        <w:tc>
          <w:tcPr>
            <w:tcW w:w="3687" w:type="dxa"/>
          </w:tcPr>
          <w:p w:rsidR="0071388A" w:rsidRPr="0071388A" w:rsidRDefault="0071388A" w:rsidP="007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3684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9(среднее - 4,5)</w:t>
            </w:r>
          </w:p>
        </w:tc>
        <w:tc>
          <w:tcPr>
            <w:tcW w:w="3686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8" w:type="dxa"/>
          </w:tcPr>
          <w:p w:rsidR="0071388A" w:rsidRPr="0071388A" w:rsidRDefault="0071388A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Сохранилась 100% успеваемость по русскому языку и математике. 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 результатов   государственной итоговой  аттестации обучающихся школы  позволил сформулировать следующие рекомендации по совершенствованию процесса подготовки   выпускников ОУ к сдаче  ОГЭ и  ЕГЭ (по различным   предметам):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Более   принципиально и объективно оценивать знания учащихся в течение промежуточной аттестации, чтобы не создавать у них иллюзию всезнайства и показывать реальный уровень приобретённых   знаний.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Более точно следовать рекомендациям государственного образовательного стандарта и строго соблюдать режим прохождения программ по учебным   предметам.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методику преподавания с учётом более эффективного формирования ЗУН, проверяемых   в   ходе   ЕГЭ.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Использовать   многообразие   форм   организации учебной деятельности.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Реализовывать  дифференцированный  подход  к  обучению,   разрабатывая  с 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навыков, применяемых в процессе ОГЭ, ЕГЭ по различным учебным предметам.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Органично включать в канву уроков при проверке знаний и умений учащихся задания, идентичные заданиям ОГЭ, ЕГЭ. В этой связи    особое    внимание уделять    повторительно - обобщающим урокам и урокам по предэкзаменационному повторению.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Совершенствовать формы домашних заданий с учётом   специфики заданий ОГЭ,  ЕГЭ.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Вести работу по повышению общекультурного уровня учащихся, в том числе по развитию их способности грамотно  излагать свои мысли и суждения в устной и письменной   речи.</w:t>
      </w: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Продолжать работу </w:t>
      </w:r>
      <w:proofErr w:type="gram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</w:t>
      </w:r>
      <w:proofErr w:type="gram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ОГЭ, ЕГЭ с учётом результатов предыдущих лет.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Сведения  о результатах государственной итоговой аттестации выпускников 11 классов (средний балл)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jc w:val="center"/>
        <w:tblInd w:w="-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1438"/>
        <w:gridCol w:w="1354"/>
        <w:gridCol w:w="1348"/>
        <w:gridCol w:w="1351"/>
        <w:gridCol w:w="1350"/>
        <w:gridCol w:w="1417"/>
      </w:tblGrid>
      <w:tr w:rsidR="0038743B" w:rsidRPr="0071388A" w:rsidTr="0038743B">
        <w:trPr>
          <w:trHeight w:val="258"/>
          <w:jc w:val="center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июл</w:t>
            </w: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июня</w:t>
            </w:r>
          </w:p>
        </w:tc>
      </w:tr>
      <w:tr w:rsidR="0038743B" w:rsidRPr="0071388A" w:rsidTr="0038743B">
        <w:trPr>
          <w:cantSplit/>
          <w:trHeight w:val="904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 (</w:t>
            </w:r>
            <w:proofErr w:type="spellStart"/>
            <w:proofErr w:type="gram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Общест-вознание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язык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8743B" w:rsidRPr="0071388A" w:rsidTr="0038743B">
        <w:trPr>
          <w:cantSplit/>
          <w:trHeight w:val="32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8743B" w:rsidRPr="0071388A" w:rsidTr="0038743B">
        <w:trPr>
          <w:cantSplit/>
          <w:trHeight w:val="32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по школе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8743B" w:rsidRPr="0071388A" w:rsidTr="0038743B">
        <w:trPr>
          <w:cantSplit/>
          <w:trHeight w:val="32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(область)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6762C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6762C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6762C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43B" w:rsidRPr="0071388A" w:rsidTr="0038743B">
        <w:trPr>
          <w:cantSplit/>
          <w:trHeight w:val="32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по району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6762C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6762CD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  <w:r w:rsidR="0038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3B" w:rsidRPr="0071388A" w:rsidRDefault="0038743B" w:rsidP="0071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71388A" w:rsidRPr="0071388A" w:rsidRDefault="0071388A" w:rsidP="0071388A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762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выпускники нашей школы показали  хорошие  результаты на государственной итоговой аттестации. Все выпускники получили аттестат за курс среднего  общего образования.</w:t>
      </w:r>
    </w:p>
    <w:p w:rsidR="0071388A" w:rsidRPr="0071388A" w:rsidRDefault="0071388A" w:rsidP="0071388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низкого качества работы являются следующие:</w:t>
      </w:r>
    </w:p>
    <w:p w:rsidR="0071388A" w:rsidRPr="0071388A" w:rsidRDefault="0071388A" w:rsidP="00713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информационная работа с учениками, родителями по вопросам выбора предметов;</w:t>
      </w:r>
    </w:p>
    <w:p w:rsidR="0071388A" w:rsidRPr="0071388A" w:rsidRDefault="0071388A" w:rsidP="00713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качества преподавания некоторых  предметов;</w:t>
      </w:r>
    </w:p>
    <w:p w:rsidR="0071388A" w:rsidRPr="0071388A" w:rsidRDefault="0071388A" w:rsidP="007138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недостаточный уровень </w:t>
      </w:r>
      <w:proofErr w:type="spell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результатов государственной итоговой аттестации.</w:t>
      </w:r>
    </w:p>
    <w:p w:rsidR="0071388A" w:rsidRPr="0071388A" w:rsidRDefault="0071388A" w:rsidP="0071388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Анализируя результативность работы школы, необходимо отметить </w:t>
      </w: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работы администрации образовательного учреждения, учителей-предметников, классных руководите</w:t>
      </w:r>
      <w:r w:rsidR="00E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обеспечивших по итогам 2019 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 наиболее оптимальные показатели качества знаний (2 – 4 классы, 5-7 классы).</w:t>
      </w:r>
    </w:p>
    <w:p w:rsidR="0071388A" w:rsidRPr="0071388A" w:rsidRDefault="0071388A" w:rsidP="0071388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067"/>
        <w:gridCol w:w="1727"/>
        <w:gridCol w:w="1806"/>
        <w:gridCol w:w="2399"/>
        <w:gridCol w:w="1042"/>
        <w:gridCol w:w="1422"/>
        <w:gridCol w:w="1978"/>
        <w:gridCol w:w="1984"/>
      </w:tblGrid>
      <w:tr w:rsidR="00E470F2" w:rsidRPr="00E470F2" w:rsidTr="00AC6B26">
        <w:trPr>
          <w:trHeight w:val="272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Класс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Всего обучаю-</w:t>
            </w:r>
          </w:p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proofErr w:type="spellStart"/>
            <w:r w:rsidRPr="00E470F2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Обучаются по АООП с нарушениями интеллекта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proofErr w:type="gramStart"/>
            <w:r w:rsidRPr="00E470F2">
              <w:rPr>
                <w:sz w:val="24"/>
                <w:szCs w:val="24"/>
              </w:rPr>
              <w:t>Количество обучающихся по ООП (без нарушений интеллекта</w:t>
            </w:r>
            <w:proofErr w:type="gramEnd"/>
          </w:p>
        </w:tc>
        <w:tc>
          <w:tcPr>
            <w:tcW w:w="6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В том числе</w:t>
            </w:r>
          </w:p>
        </w:tc>
      </w:tr>
      <w:tr w:rsidR="00E470F2" w:rsidRPr="00E470F2" w:rsidTr="00AC6B26">
        <w:trPr>
          <w:trHeight w:val="272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На «4» и «5»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Качество знаний, 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Не успевают (</w:t>
            </w:r>
            <w:proofErr w:type="gramStart"/>
            <w:r w:rsidRPr="00E470F2">
              <w:rPr>
                <w:sz w:val="24"/>
                <w:szCs w:val="24"/>
              </w:rPr>
              <w:t>оставлены</w:t>
            </w:r>
            <w:proofErr w:type="gramEnd"/>
            <w:r w:rsidRPr="00E470F2">
              <w:rPr>
                <w:sz w:val="24"/>
                <w:szCs w:val="24"/>
              </w:rPr>
              <w:t xml:space="preserve"> на повторное обучение и переведены условно)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Успеваемость, 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2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70%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3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82,4%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33,3%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2-4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57 (47 без 1-го класса)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5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40%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6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30,8%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7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28,6%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8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15,4%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9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45%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5-9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33,3%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50%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11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72,7%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sz w:val="24"/>
                <w:szCs w:val="24"/>
              </w:rPr>
            </w:pPr>
            <w:r w:rsidRPr="00E470F2">
              <w:rPr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10-11 класс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61%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ИТОГО по 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161 (151 без 1-го класса)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155 (145 без 1-го класса)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45,5%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100%</w:t>
            </w:r>
          </w:p>
        </w:tc>
      </w:tr>
      <w:tr w:rsidR="00E470F2" w:rsidRPr="00E470F2" w:rsidTr="00AC6B26">
        <w:trPr>
          <w:trHeight w:val="14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 xml:space="preserve">2018\2019 </w:t>
            </w:r>
            <w:proofErr w:type="spellStart"/>
            <w:r w:rsidRPr="00E470F2">
              <w:rPr>
                <w:b/>
                <w:sz w:val="24"/>
                <w:szCs w:val="24"/>
              </w:rPr>
              <w:t>уч</w:t>
            </w:r>
            <w:proofErr w:type="gramStart"/>
            <w:r w:rsidRPr="00E470F2">
              <w:rPr>
                <w:b/>
                <w:sz w:val="24"/>
                <w:szCs w:val="24"/>
              </w:rPr>
              <w:t>.г</w:t>
            </w:r>
            <w:proofErr w:type="gramEnd"/>
            <w:r w:rsidRPr="00E470F2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172 (161 без 1-го класса)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166 (155 без 1-го класса)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41,2%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2" w:rsidRPr="00E470F2" w:rsidRDefault="00E470F2" w:rsidP="00E470F2">
            <w:pPr>
              <w:ind w:right="-289"/>
              <w:jc w:val="both"/>
              <w:rPr>
                <w:b/>
                <w:sz w:val="24"/>
                <w:szCs w:val="24"/>
              </w:rPr>
            </w:pPr>
            <w:r w:rsidRPr="00E470F2">
              <w:rPr>
                <w:b/>
                <w:sz w:val="24"/>
                <w:szCs w:val="24"/>
              </w:rPr>
              <w:t>100%</w:t>
            </w:r>
          </w:p>
        </w:tc>
      </w:tr>
    </w:tbl>
    <w:p w:rsidR="0071388A" w:rsidRPr="0071388A" w:rsidRDefault="0071388A" w:rsidP="0071388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tabs>
          <w:tab w:val="left" w:pos="1600"/>
        </w:tabs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педагогическом коллективе постоянно акцентируется внимание на приоритетном значении роли личности учителя и классного руководителя в создании необходимых условий для обеспечения возможностей самореализации, успешности каждого ученика и становления коллектива класса.  </w:t>
      </w:r>
    </w:p>
    <w:p w:rsidR="0071388A" w:rsidRPr="0071388A" w:rsidRDefault="0071388A" w:rsidP="0071388A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 «Талантливые дети»</w:t>
      </w:r>
    </w:p>
    <w:p w:rsidR="0071388A" w:rsidRPr="0071388A" w:rsidRDefault="0071388A" w:rsidP="0071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832" w:rsidRPr="00357832" w:rsidRDefault="0071388A" w:rsidP="0035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57832"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данному направлению ведется  в различных формах и видах: в рамках предметно-методических недель, в ходе мероприятий, посвященных юбилейным датам 2019-2020 года, в виде экскурсий и лекций, которые посещали и слушали ученики школы, в рамках предметных олимпиад и конкурсов. Результаты познавательной деятельности отражены в итогах олимпиад, викторин, конкурсов разного уровня. </w:t>
      </w:r>
    </w:p>
    <w:p w:rsidR="00357832" w:rsidRPr="00357832" w:rsidRDefault="00357832" w:rsidP="00357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активно участвовали во Всероссийских  олимпиадах и конкурсах:</w:t>
      </w:r>
    </w:p>
    <w:p w:rsidR="00357832" w:rsidRPr="00357832" w:rsidRDefault="00357832" w:rsidP="0035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онлайн-олимпиада по математике для учеников 1-11 классов; Образовательный марафон «Зимнее приключение»; Международный дистанционный конкурс «</w:t>
      </w:r>
      <w:proofErr w:type="spellStart"/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Олимпис</w:t>
      </w:r>
      <w:proofErr w:type="spellEnd"/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Международный дистанционный блиц-турнир «Лига знаний»;   </w:t>
      </w:r>
      <w:r w:rsidRPr="003578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дистанционная олимпиада по предметам»: «Международный дистанционный конкурс «Звёздный час».  </w:t>
      </w:r>
    </w:p>
    <w:p w:rsidR="00357832" w:rsidRPr="00357832" w:rsidRDefault="00357832" w:rsidP="00357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IV четверти, в связи с карантином, были проведены виртуальные экскурсии: 1класс - «Музеи России», 3-4 класс – музей Великой Отечественной войны, Исторический музей, Путешествие по Золотому кольцу России; Государственный Дарвиновский музей. </w:t>
      </w:r>
    </w:p>
    <w:p w:rsidR="00357832" w:rsidRPr="00357832" w:rsidRDefault="00357832" w:rsidP="0035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участвуя в творческих конкурсах, наши дети все реже стали занимать призовые места, чаще становятся участниками. В конкурсах, где надо самостоятельно регистрироваться и отправлять работы, дети не участвуют.</w:t>
      </w:r>
    </w:p>
    <w:p w:rsidR="00357832" w:rsidRPr="00357832" w:rsidRDefault="00357832" w:rsidP="0035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учебный год обратить внимание </w:t>
      </w:r>
      <w:proofErr w:type="gramStart"/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832" w:rsidRPr="00357832" w:rsidRDefault="00357832" w:rsidP="0035783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обучающихся, участвующих в конкурсах, классным руководителям оказывать помощь в оформлении работ; </w:t>
      </w:r>
    </w:p>
    <w:p w:rsidR="00357832" w:rsidRPr="00357832" w:rsidRDefault="00357832" w:rsidP="0035783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планирование мероприятий, способствующих овладению культурой речи, навыками культурного письма; </w:t>
      </w:r>
    </w:p>
    <w:p w:rsidR="00357832" w:rsidRDefault="00357832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832" w:rsidRDefault="00357832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выявить потенциал наших обучающихся, проводятся школьные конкурсы, в которых ребята проявляют свои способности.</w:t>
      </w:r>
      <w:proofErr w:type="gram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ежегодно мы делаем для себя новые открытия.     Хочется также отметить увеличения интереса детей к занятиям исследовательской деятельности. Наблюдается увеличение числа  участников Всероссийских конкурсов и дистанционных олимпиад и конкурсов. </w:t>
      </w:r>
    </w:p>
    <w:p w:rsidR="00357832" w:rsidRPr="00357832" w:rsidRDefault="00357832" w:rsidP="00357832">
      <w:pPr>
        <w:tabs>
          <w:tab w:val="left" w:pos="337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832" w:rsidRPr="00357832" w:rsidRDefault="00D128C6" w:rsidP="00357832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данных талантливых детей за 2019 – 2020 учебный год.</w:t>
      </w:r>
    </w:p>
    <w:p w:rsidR="00357832" w:rsidRPr="00357832" w:rsidRDefault="00357832" w:rsidP="00357832">
      <w:pPr>
        <w:shd w:val="clear" w:color="auto" w:fill="FFFFFF"/>
        <w:spacing w:after="0" w:line="293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832" w:rsidRPr="00357832" w:rsidRDefault="00357832" w:rsidP="00357832">
      <w:pPr>
        <w:shd w:val="clear" w:color="auto" w:fill="FFFFFF"/>
        <w:spacing w:after="0" w:line="293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мероприятий муниципального уровня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671"/>
        <w:gridCol w:w="578"/>
        <w:gridCol w:w="2122"/>
        <w:gridCol w:w="1904"/>
        <w:gridCol w:w="1218"/>
        <w:gridCol w:w="1525"/>
      </w:tblGrid>
      <w:tr w:rsidR="00357832" w:rsidRPr="00357832" w:rsidTr="00D128C6">
        <w:trPr>
          <w:trHeight w:val="520"/>
          <w:jc w:val="center"/>
        </w:trPr>
        <w:tc>
          <w:tcPr>
            <w:tcW w:w="72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8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69" w:type="dxa"/>
            <w:gridSpan w:val="4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конкурсных мероприятий, достижения, место</w:t>
            </w: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72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90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121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(личное)</w:t>
            </w:r>
          </w:p>
        </w:tc>
        <w:tc>
          <w:tcPr>
            <w:tcW w:w="152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общ-значимое</w:t>
            </w:r>
            <w:proofErr w:type="gramEnd"/>
          </w:p>
        </w:tc>
      </w:tr>
      <w:tr w:rsidR="00357832" w:rsidRPr="00357832" w:rsidTr="00D128C6">
        <w:trPr>
          <w:jc w:val="center"/>
        </w:trPr>
        <w:tc>
          <w:tcPr>
            <w:tcW w:w="72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Фендрикова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57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инсценированной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военной песни-грамота</w:t>
            </w:r>
          </w:p>
        </w:tc>
        <w:tc>
          <w:tcPr>
            <w:tcW w:w="12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72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Ксения Александровна</w:t>
            </w:r>
          </w:p>
        </w:tc>
        <w:tc>
          <w:tcPr>
            <w:tcW w:w="57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инсценированной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военной песни-грамота</w:t>
            </w:r>
          </w:p>
        </w:tc>
        <w:tc>
          <w:tcPr>
            <w:tcW w:w="12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72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 Владислав Витальевич</w:t>
            </w:r>
          </w:p>
        </w:tc>
        <w:tc>
          <w:tcPr>
            <w:tcW w:w="57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инсценированной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военной песни-грамота</w:t>
            </w:r>
          </w:p>
        </w:tc>
        <w:tc>
          <w:tcPr>
            <w:tcW w:w="12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72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Лепетило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57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инсценированной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военной песни-грамота</w:t>
            </w:r>
          </w:p>
        </w:tc>
        <w:tc>
          <w:tcPr>
            <w:tcW w:w="12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72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Доминика Денисовна </w:t>
            </w:r>
          </w:p>
        </w:tc>
        <w:tc>
          <w:tcPr>
            <w:tcW w:w="57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инсценированной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военной песни-грамота</w:t>
            </w:r>
          </w:p>
        </w:tc>
        <w:tc>
          <w:tcPr>
            <w:tcW w:w="12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72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Астафьева Екатерина Викторовна </w:t>
            </w:r>
          </w:p>
        </w:tc>
        <w:tc>
          <w:tcPr>
            <w:tcW w:w="57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2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химии – победитель.</w:t>
            </w:r>
          </w:p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 по биологии - призер</w:t>
            </w:r>
          </w:p>
        </w:tc>
        <w:tc>
          <w:tcPr>
            <w:tcW w:w="190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72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71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 </w:t>
            </w:r>
          </w:p>
        </w:tc>
        <w:tc>
          <w:tcPr>
            <w:tcW w:w="57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олимпиада по математик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победителя.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молодёжных лидеров «Путь открыт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72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 Ирина Витальевна</w:t>
            </w:r>
          </w:p>
        </w:tc>
        <w:tc>
          <w:tcPr>
            <w:tcW w:w="57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инсценированной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военной песни-грамота</w:t>
            </w:r>
          </w:p>
        </w:tc>
        <w:tc>
          <w:tcPr>
            <w:tcW w:w="12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молодёжных лидеров «Путь открыт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диплом.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72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Вероника Дмитриевна</w:t>
            </w:r>
          </w:p>
        </w:tc>
        <w:tc>
          <w:tcPr>
            <w:tcW w:w="57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молодёжных лидеров «Путь открыт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диплом.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832" w:rsidRPr="00357832" w:rsidRDefault="00357832" w:rsidP="0035783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832" w:rsidRPr="00357832" w:rsidRDefault="00357832" w:rsidP="00357832">
      <w:pPr>
        <w:shd w:val="clear" w:color="auto" w:fill="FFFFFF"/>
        <w:spacing w:after="0" w:line="293" w:lineRule="atLeast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832" w:rsidRPr="00357832" w:rsidRDefault="00357832" w:rsidP="00357832">
      <w:pPr>
        <w:shd w:val="clear" w:color="auto" w:fill="FFFFFF"/>
        <w:spacing w:after="0" w:line="293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мероприятий регионального уровня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785"/>
        <w:gridCol w:w="816"/>
        <w:gridCol w:w="2063"/>
        <w:gridCol w:w="2120"/>
        <w:gridCol w:w="1393"/>
        <w:gridCol w:w="2322"/>
      </w:tblGrid>
      <w:tr w:rsidR="00357832" w:rsidRPr="00357832" w:rsidTr="00D128C6">
        <w:trPr>
          <w:trHeight w:val="520"/>
          <w:jc w:val="center"/>
        </w:trPr>
        <w:tc>
          <w:tcPr>
            <w:tcW w:w="72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2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68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03" w:type="dxa"/>
            <w:gridSpan w:val="4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конкурсных мероприятий, достижения, место</w:t>
            </w: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72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(личное)</w:t>
            </w: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общ-значимое</w:t>
            </w:r>
            <w:proofErr w:type="gramEnd"/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72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Никита Денисович</w:t>
            </w:r>
          </w:p>
        </w:tc>
        <w:tc>
          <w:tcPr>
            <w:tcW w:w="76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противопожарную тематику  посвящённый «30-летию МЧС», «Мы за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безопасное будущее»</w:t>
            </w: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72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52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Ксения Николаевна</w:t>
            </w:r>
          </w:p>
        </w:tc>
        <w:tc>
          <w:tcPr>
            <w:tcW w:w="76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по изготовлению фотографий по безопасности на дорогах «Вместе за безопасность на дорогах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72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Лепетило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76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по изготовлению фотографий по безопасности на дорогах «Вместе за безопасность на дорогах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72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Анастасия Тимофеевна</w:t>
            </w:r>
          </w:p>
        </w:tc>
        <w:tc>
          <w:tcPr>
            <w:tcW w:w="76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по изготовлению фотографий по безопасности на дорогах «Вместе за безопасность на дорогах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72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Лесовская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76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по изготовлению фотографий по безопасности на дорогах «Вместе за безопасность на дорогах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72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2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Алексей Юрьевич</w:t>
            </w:r>
          </w:p>
        </w:tc>
        <w:tc>
          <w:tcPr>
            <w:tcW w:w="76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Россия». Конкурс сочинений «Моя область: взгляд в будущее».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призёр(100 лучших сочинений)</w:t>
            </w: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72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Вероника Дмитриевна</w:t>
            </w:r>
          </w:p>
        </w:tc>
        <w:tc>
          <w:tcPr>
            <w:tcW w:w="76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Россия». Конкурс сочинений «Моя область: взгляд в будущее».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призёр(100 лучших сочинений)</w:t>
            </w: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72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2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Динар Артурович</w:t>
            </w:r>
          </w:p>
        </w:tc>
        <w:tc>
          <w:tcPr>
            <w:tcW w:w="76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Конкурс«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профессия- мой регион»-призёр</w:t>
            </w: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72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2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</w:t>
            </w:r>
          </w:p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5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лагодарственное письмо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Законодательного собрания ЕАО за активное участие в российском движении школьников</w:t>
            </w:r>
          </w:p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72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2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</w:t>
            </w:r>
          </w:p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6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7832" w:rsidRPr="00357832" w:rsidRDefault="00357832" w:rsidP="0035783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Благодарственным письмом и грамотой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губернатора   области   за большой личный вклад в развитие добровольческого  движения  </w:t>
            </w:r>
          </w:p>
        </w:tc>
      </w:tr>
    </w:tbl>
    <w:p w:rsidR="00357832" w:rsidRPr="00357832" w:rsidRDefault="00357832" w:rsidP="00357832">
      <w:pPr>
        <w:shd w:val="clear" w:color="auto" w:fill="FFFFFF"/>
        <w:spacing w:after="0" w:line="293" w:lineRule="atLeast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832" w:rsidRPr="00357832" w:rsidRDefault="00357832" w:rsidP="00357832">
      <w:pPr>
        <w:shd w:val="clear" w:color="auto" w:fill="FFFFFF"/>
        <w:spacing w:after="0" w:line="293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мероприятий всероссийского уровня</w:t>
      </w:r>
    </w:p>
    <w:tbl>
      <w:tblPr>
        <w:tblW w:w="13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709"/>
        <w:gridCol w:w="4518"/>
        <w:gridCol w:w="2401"/>
        <w:gridCol w:w="1519"/>
        <w:gridCol w:w="1358"/>
      </w:tblGrid>
      <w:tr w:rsidR="00357832" w:rsidRPr="00357832" w:rsidTr="00D128C6">
        <w:trPr>
          <w:trHeight w:val="5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96" w:type="dxa"/>
            <w:gridSpan w:val="4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конкурсных мероприятий, достижения, место</w:t>
            </w: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(личное)</w:t>
            </w: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общ-значимое</w:t>
            </w:r>
            <w:proofErr w:type="gramEnd"/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Малкова  Варвара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Асоевна</w:t>
            </w:r>
            <w:proofErr w:type="spellEnd"/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онлайн-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 по математике для учеников 1-11 классов. Платформ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марафон «Зимнее приключение»- 1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математике – 1 место 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Евгений Алексеевич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онлайн-олимпиада по математике для учеников 1-11 классов. Платформ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 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205-летию со дня рождения М.Ю. Лермонтова – призёр 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марафон «Зимнее приключение»- 1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математике –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«Лабиринт»–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Анна Владимировна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марафон «Зимнее приключение»- 1 место 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Артём Павлович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марафон «Зимнее приключение»- 1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математике –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Даниил Сергеевич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марафон «Зимнее приключение»- 1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Глаговская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математике, русскому языку и литературному чтению,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Осенняя сессия» по математике, русскому языку и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литературному чтению,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Ксения Александровна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русскому языку и литературному чтению, окружающему миру,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дистанционный блиц-турнир «Лига знаний»- грамота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 Владислав Витальевич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1и2-й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дистанционный блиц-турнир «Лига знаний»- грамота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Романовна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205-летию со дня рождения М.Ю. Лермонтова – 3место 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Варвара Алексеевна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205-летию со дня рождения М.Ю. Лермонтова – 3место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Виктория Павловна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205-летию со дня рождения М.Ю. Лермонтова – 3место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Ковшенова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Осенняя сессия» по русскому языку и литературному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чтению, математике, окружающему миру, английскому языку,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«Глобус» по окружающему мир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призёр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Матвей Евгеньевич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русскому языку и литературному чтению, математике, окружающему миру, английскому языку,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«Глобус» по окружающему мир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призёр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Александр Сергеевич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русскому языку и литературному чтению, математике, окружающему миру, английскому языку,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Артём Викторович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русскому языку и литературному чтению, математике, окружающему миру, английскому языку,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дистанционный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Нурулхакова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Улугбековна</w:t>
            </w:r>
            <w:proofErr w:type="spellEnd"/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русскому языку и литературному чтению, математике, окружающему миру, английскому языку,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Варюшичев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Андреевич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русскому языку и литературному чтению, математике, окружающему миру, английскому языку,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 Вячеслав Григорьевич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русскому языку и литературному чтению, математике, окружающему миру, английскому языку,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357832" w:rsidRPr="00357832" w:rsidRDefault="00357832" w:rsidP="003578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Арсен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Арменакович</w:t>
            </w:r>
            <w:proofErr w:type="spellEnd"/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Весенняя  сессия» по математике, русскому языку и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26" w:type="dxa"/>
            <w:shd w:val="clear" w:color="auto" w:fill="auto"/>
          </w:tcPr>
          <w:p w:rsidR="00357832" w:rsidRPr="00357832" w:rsidRDefault="00357832" w:rsidP="003578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Тиханович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Алексеевна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357832" w:rsidRPr="00357832" w:rsidRDefault="00357832" w:rsidP="003578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Семён Андреевич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Николай Сергеевич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математике, русскому языку и литературному чтению, окружающему миру, 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Игнатова Анастасия Тимофеевна 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математике, русскому языку и литературному чтению, окружающему миру, 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«75 лет под мирным небом»- диплом 2-й степени</w:t>
            </w: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«Глобус» по литературному чтению – диплом 3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английский язык,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Ксения Николаевна 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математике, русскому языку и литературному чтению, окружающему миру, 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«75 лет под мирным небом»- диплом 2-й степени</w:t>
            </w: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«Старт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олимпиада «Глобус» по литературному чтению – диплом 1 степени 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Лесовская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математике, русскому языку и литературному чтению, окружающему мир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-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«Старт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Лепетило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 Андреевна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дистанционный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математике, русскому языку и литературному чтению, окружающему миру, 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«Глобус» по литературному чтению – диплом 2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lang w:eastAsia="ru-RU"/>
              </w:rPr>
              <w:t>Абрашин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lang w:eastAsia="ru-RU"/>
              </w:rPr>
              <w:t xml:space="preserve"> Артём Сергеевич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математике, русскому языку и литературному чтению, окружающему миру,  английскому языку,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 сессия» по математике, русскому языку и литературному чтению, окружающему миру, 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lang w:eastAsia="ru-RU"/>
              </w:rPr>
              <w:t>Пьянникова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lang w:eastAsia="ru-RU"/>
              </w:rPr>
              <w:t xml:space="preserve"> Алла Денисовна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математике, русскому языку и литературному чтению, окружающему миру,  ИК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lang w:eastAsia="ru-RU"/>
              </w:rPr>
              <w:t>Парамонова Ярослава Кирилловна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математике, русскому языку и литературному чтению,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lang w:eastAsia="ru-RU"/>
              </w:rPr>
              <w:t>Полещук Богдан Дмитриевич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математике, русскому языку и литературному чтению,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357832" w:rsidRPr="00357832" w:rsidRDefault="00357832" w:rsidP="003578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lang w:eastAsia="ru-RU"/>
              </w:rPr>
              <w:t>Ткаченко Милана Евгеньевна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Весенняя  сессия»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математике, русскому языку и литературному чтению,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Тихон Павлович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Осенняя сессия» по математике и русскому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языку-диплом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степени.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Доминика Денисовна 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русскому языку и математике  –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творческая олимпиада, посвящённая 205-летию Лермонтова М.Ю.-призёр.</w:t>
            </w:r>
          </w:p>
          <w:p w:rsidR="00357832" w:rsidRPr="00357832" w:rsidRDefault="00357832" w:rsidP="00357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хоров» Номинация «Самый мелодичный хор».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Пьянникова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 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творческая олимпиада, посвящённая 205-летию Лермонтова М.Ю.-призёр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Степан Геннадьевич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творческая олимпиада, посвящённая 205-летию Лермонтова М.Ю. -призёр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1236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Лесовский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Юрьевич </w:t>
            </w:r>
          </w:p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РДШ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медаль.</w:t>
            </w:r>
          </w:p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trHeight w:val="420"/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Кристина Андреевна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РДШ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серебряная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медаль</w:t>
            </w: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Герасимовский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дистанционная олимпиада по русскому языку – 3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«Школа безопасности» - 2 место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олимпиада по русскому языку –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русскому языку и литературе – диплом 1-й степени, по биологии – диплом 3-й степени, по информатике –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«Звёздный час» по русскому языку - 3 место, по литературе - 2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дистанционная олимпиада по литературе – 3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Весенняя сессия» по русскому языку и литературе – диплом 2-й степени, по биологии –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«Великая Отечественная война» - 1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Димйон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Русланович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«Великая Отечественная война» - 1 место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 Владимир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олимпиада по русскому языку –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марафон «Мир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вокруг нас. Дикие животные» - 1 место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дистанционная олимпиада ко Дню Победы «Нам этот мир завещано сберечь» - диплом 1-й степени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Осенняя сессия» по русскому языку и литературе – диплом 1-й степени, по математике – диплом 3-й степени, по биологии –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дистанционная олимпиада по русскому языку – 3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Весенняя сессия» по русскому языку и литературе – диплом 1-й степени, по математике –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Васильевич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олимпиада по русскому языку – 2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марафон «Мир вокруг нас. Дикие животные» - 1 место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«Школа безопасности» - 2 место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Осенняя сессия» по русскому языку и литературе –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викторина «Великая Отечественная война» - 1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Весенняя сессия» по русскому языку и литературе – диплом 2-й степени, по математике –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Иван Владимирович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«Звёздный час» по русскому языку - 3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Весенняя сессия» по русскому языку и литературе –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Тумали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дистанционная олимпиада по русскому языку – 3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дистанционная олимпиада ко Дню Победы «Нам этот мир завещано сберечь» - диплом 3-й степени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Осенняя сессия» по русскому языку и литературе –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«Великая Отечественная война» - 1 место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Весенняя сессия» по русскому языку и литературе – диплом 2-й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Карюкина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Константиновна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марафон «Мир вокруг нас. Дикие животные» - 1 место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РДШ» - 3 место</w:t>
            </w: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дистанционная олимпиада ко Дню Победы «Нам этот мир завещано сберечь» - диплом 1-й степени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«Великая Отечественная война» - 1 место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Чечикова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олимпиада по русскому языку – 1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литературный марафон «Творчество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- 2 место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Осенняя сессия» по русскому языку и литературе – диплом 2-й степени, по математике – диплом 2-й степени, по биологии – диплом 3-й степени, по информатике – диплом 3-й степени по истории –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марафон «Мир вокруг нас. Дикие животные» - 2 место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«Звёздный час» по русскому языку - 2 место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дистанционный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Весенняя сессия» по русскому языку и литературе – диплом 1-й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Дарья Александровна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марафон «Мир вокруг нас. Дикие животные» - 1 место</w:t>
            </w: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«Сила РДШ» - 2 место</w:t>
            </w: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Дмитрий Алексеевич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Весенняя сессия» по русскому языку и литературе – 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«Великая Отечественная война» - 1 место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Никита Олегович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«Великая Отечественная война» - 1 место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Семашко Виктория Александровна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ФГОСтест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XII Всероссийская олимпиада (гуманитарный цикл), литература (октябрь)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Погодаев Данила Сергеевич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дистанционная олимпиада «75 лет под мирным небом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1-й степени.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Григорий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Арменакович</w:t>
            </w:r>
            <w:proofErr w:type="spellEnd"/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дистанционная олимпиада «75 лет под мирным небом»- диплом 2-й степени.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Воверко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Олеговна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V Всероссийская дистанционная олимпиада по русскому языку (октябрь)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3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Марафон, Всероссийский конкурс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«Творчество А. С. Пушкина»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оябрь)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ФГОСтест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Всероссийский конкурс «Устное народное творчество» </w:t>
            </w:r>
            <w:r w:rsidRPr="0035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(январь)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3 место, ЕАО – 2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для 5-11 классов январь-февраль 2020г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 победителя)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XI Всероссийская дистанционная олимпиада с международным участием по предмету «Математика» (март) 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XI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Всерссийская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 олимпиада с международным участием по предмету «Литература» (март)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Магонова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Олеговна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ФГОСтест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XII Всероссийская олимпиада (гуманитарный цикл), русский язык (октябрь)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2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ФГОСтест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XII Всероссийская олимпиада (гуманитарный цикл), литература (октябрь)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ФГОСтест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Всероссийский конкурс «Устное народное творчество» </w:t>
            </w:r>
            <w:r w:rsidRPr="0035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(январь)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1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XI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Всерссийская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 олимпиада с международным участием по предмету «Математика» (март)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XI Всероссийская дистанционная олимпиада с международным участием по предмету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«Литература» (март)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ФГОСтест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XII Всероссийская олимпиада (гуманитарный цикл), литература (октябрь)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Марафон, Всероссийский конкурс «Творчество А. С. Пушкина»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оябрь)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Алексей Юрьевич</w:t>
            </w:r>
          </w:p>
        </w:tc>
        <w:tc>
          <w:tcPr>
            <w:tcW w:w="709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онлайн-олимпиада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для 5-11 классов январь-февраль 2020г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 победителя)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XI Всероссийская дистанционная олимпиада с международным участием по предмету «Литература» (март)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(Россия – 2 место, ЕАО – 1 место).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357832" w:rsidRPr="00357832" w:rsidRDefault="00357832" w:rsidP="003578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Иван Романович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Весенняя  сессия 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математике-диплом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Карнакова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Геннадьевна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Осенняя сессия» по русскому языку и литературе-диплом 2-й степени),</w:t>
            </w:r>
            <w:proofErr w:type="gramEnd"/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биологии-грамота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математике-диплом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 степени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дистанционная олимпиада ко Дню Победы «Нам этот мир завещано сберечь» - диплом 2-й степени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 литературный марафон «Творчество  А.С. Пушкина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–й степени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дистанционный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Осенняя сессия» по русскому языку и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литературе-диплом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Алина Васильевна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 литературный марафон  «Творчество  А.С. Пушкина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Вероника Дмитриевна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дистанционная олимпиада ко Дню Победы «Нам этот мир завещано сберечь» - диплом 2-й степени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Динар Артурович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Осенняя сессия» по русскому языку и 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литературе-диплом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 степени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Илья Дмитриевич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«Великая Отечественная война» - 3 место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викторина «Великая Отечественная война» - 1 </w:t>
            </w: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</w:t>
            </w:r>
          </w:p>
        </w:tc>
      </w:tr>
      <w:tr w:rsidR="00357832" w:rsidRPr="00357832" w:rsidTr="00D128C6">
        <w:trPr>
          <w:jc w:val="center"/>
        </w:trPr>
        <w:tc>
          <w:tcPr>
            <w:tcW w:w="534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26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Койнова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709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8" w:type="dxa"/>
          </w:tcPr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357832" w:rsidRPr="00357832" w:rsidRDefault="00357832" w:rsidP="0035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грантовый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вокальный  онлайн-конкурс «Сороковые, роковые» с произведением «Зинка»- лауреат 3 степени  </w:t>
            </w:r>
          </w:p>
        </w:tc>
        <w:tc>
          <w:tcPr>
            <w:tcW w:w="2401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832" w:rsidRPr="00357832" w:rsidRDefault="00357832" w:rsidP="003578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832" w:rsidRPr="00357832" w:rsidRDefault="00357832" w:rsidP="00357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832" w:rsidRPr="00357832" w:rsidRDefault="00357832" w:rsidP="00357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участия обучающихся общеобразовательных организаций в мероприятиях различного уровня </w:t>
      </w:r>
      <w:r w:rsidRPr="00357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количество человек, ставших победителями и призерами мероприятий)</w:t>
      </w:r>
    </w:p>
    <w:p w:rsidR="00357832" w:rsidRPr="00357832" w:rsidRDefault="00357832" w:rsidP="00357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273"/>
        <w:gridCol w:w="1338"/>
        <w:gridCol w:w="1235"/>
        <w:gridCol w:w="1338"/>
        <w:gridCol w:w="1245"/>
        <w:gridCol w:w="1338"/>
      </w:tblGrid>
      <w:tr w:rsidR="00357832" w:rsidRPr="00357832" w:rsidTr="00357832">
        <w:trPr>
          <w:jc w:val="center"/>
        </w:trPr>
        <w:tc>
          <w:tcPr>
            <w:tcW w:w="2065" w:type="dxa"/>
            <w:vMerge w:val="restart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2546" w:type="dxa"/>
            <w:gridSpan w:val="2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470" w:type="dxa"/>
            <w:gridSpan w:val="2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490" w:type="dxa"/>
            <w:gridSpan w:val="2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357832" w:rsidRPr="00357832" w:rsidTr="00357832">
        <w:trPr>
          <w:jc w:val="center"/>
        </w:trPr>
        <w:tc>
          <w:tcPr>
            <w:tcW w:w="2065" w:type="dxa"/>
            <w:vMerge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3" w:type="dxa"/>
            <w:shd w:val="clear" w:color="auto" w:fill="E0E0E0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3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2019-2020уч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35" w:type="dxa"/>
            <w:shd w:val="clear" w:color="auto" w:fill="E0E0E0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3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2019-2020уч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45" w:type="dxa"/>
            <w:shd w:val="clear" w:color="auto" w:fill="E0E0E0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4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2019-2020уч</w:t>
            </w:r>
            <w:proofErr w:type="gram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357832" w:rsidRPr="00357832" w:rsidTr="00357832">
        <w:trPr>
          <w:jc w:val="center"/>
        </w:trPr>
        <w:tc>
          <w:tcPr>
            <w:tcW w:w="2065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«Центр образования им. А.И.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Раскопенского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п.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Кульдур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E0E0E0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shd w:val="clear" w:color="auto" w:fill="E0E0E0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shd w:val="clear" w:color="auto" w:fill="E0E0E0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57832" w:rsidRPr="00357832" w:rsidTr="00357832">
        <w:trPr>
          <w:jc w:val="center"/>
        </w:trPr>
        <w:tc>
          <w:tcPr>
            <w:tcW w:w="2065" w:type="dxa"/>
          </w:tcPr>
          <w:p w:rsidR="00357832" w:rsidRPr="00357832" w:rsidRDefault="00357832" w:rsidP="0035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E0E0E0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auto" w:fill="E0E0E0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E0E0E0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357832" w:rsidRPr="00357832" w:rsidRDefault="00357832" w:rsidP="0035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832" w:rsidRPr="00357832" w:rsidRDefault="00357832" w:rsidP="0035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BD364E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</w:p>
    <w:p w:rsidR="0071388A" w:rsidRPr="0071388A" w:rsidRDefault="0071388A" w:rsidP="0071388A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ab/>
        <w:t xml:space="preserve">Вывод: </w:t>
      </w:r>
      <w:r w:rsidRPr="0071388A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с одной стороны, можно сказать, что в школе созданы условия для участия во многих олимпиадах, что даёт возможность выбора в соответствии с потребностями и интересами учащихся. У детей имеется возможность пополнения портфолио личных достижений, а у классного руководителя есть возможность отслеживания динамики личного роста учащихся. Однако, необходимо, чтобы учителя в системе анализировали не только содержание олимпиадных заданий, но и типичные ошибки учащихся. Особое внимание следует уделять заданиям </w:t>
      </w:r>
      <w:proofErr w:type="spellStart"/>
      <w:r w:rsidRPr="0071388A">
        <w:rPr>
          <w:rFonts w:ascii="Times New Roman" w:eastAsia="Liberation Serif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71388A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содержания и практической направленности. Необходимо также, чтобы на заседаниях МО проводился анализ результативности участия в олимпиадах для выявления западающих тем и алгоритмов выполнения заданий.</w:t>
      </w:r>
    </w:p>
    <w:p w:rsidR="0071388A" w:rsidRDefault="0071388A" w:rsidP="0071388A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</w:p>
    <w:p w:rsidR="008E6804" w:rsidRPr="008E6804" w:rsidRDefault="008E6804" w:rsidP="008E6804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>Организация дистанционного обучения.</w:t>
      </w:r>
    </w:p>
    <w:p w:rsidR="005658EB" w:rsidRPr="005658EB" w:rsidRDefault="005658EB" w:rsidP="00565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четвёртой четверти</w:t>
      </w: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01.04</w:t>
      </w: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29.05.2020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Указом Президента Российской Федерации №239 от 02.04.2020 «О мерах по обеспечению санитарно-эпидемиологического благополучия населения на территории Российской Федерации, в связи распространением новой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(2019-nCoV, письмом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№02/3853-2020-27 от 10.03.2020 «О мерах по профилактике новой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решением педагогического совета (протокол № 4 от 20.03.2020</w:t>
      </w:r>
      <w:proofErr w:type="gram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было организовано обучение с применением дистанционных образовательных технологий.</w:t>
      </w:r>
    </w:p>
    <w:p w:rsidR="005658EB" w:rsidRPr="005658EB" w:rsidRDefault="005658EB" w:rsidP="005658EB">
      <w:pPr>
        <w:spacing w:after="0" w:line="240" w:lineRule="auto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дистанционного обучения были проведены следующие мероприятия:</w:t>
      </w:r>
    </w:p>
    <w:p w:rsidR="005658EB" w:rsidRPr="005658EB" w:rsidRDefault="005658EB" w:rsidP="005658E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 локальный акт </w:t>
      </w:r>
      <w:r w:rsidRPr="0056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 при реализации адаптированных образовательных программ;</w:t>
      </w:r>
    </w:p>
    <w:p w:rsidR="005658EB" w:rsidRPr="005658EB" w:rsidRDefault="005658EB" w:rsidP="005658E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организации дистанционного обучения;</w:t>
      </w:r>
    </w:p>
    <w:p w:rsidR="005658EB" w:rsidRPr="005658EB" w:rsidRDefault="005658EB" w:rsidP="005658E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обновлено программное обеспечение для работы с электронными образовательными ресурсами;</w:t>
      </w:r>
    </w:p>
    <w:p w:rsidR="005658EB" w:rsidRPr="005658EB" w:rsidRDefault="005658EB" w:rsidP="005658E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анкетирование родителей (законных представителей) с целью выявления технических возможностей учащихся для участия в дистанционном обучении;</w:t>
      </w:r>
    </w:p>
    <w:p w:rsidR="005658EB" w:rsidRPr="005658EB" w:rsidRDefault="005658EB" w:rsidP="005658E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анкетирование педагогов с целью выявления уровня компетентности в работе с образовательными платформами и приложениями;</w:t>
      </w:r>
    </w:p>
    <w:p w:rsidR="005658EB" w:rsidRPr="005658EB" w:rsidRDefault="005658EB" w:rsidP="005658E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 просмотр обучающих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педагогического персонала по приобретению необходимых технических навыков при организации дистанционного обучения.</w:t>
      </w:r>
    </w:p>
    <w:p w:rsidR="005658EB" w:rsidRPr="005658EB" w:rsidRDefault="005658EB" w:rsidP="0056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EB" w:rsidRPr="005658EB" w:rsidRDefault="005658EB" w:rsidP="0056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критериями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осуществляется</w:t>
      </w:r>
    </w:p>
    <w:p w:rsidR="005658EB" w:rsidRPr="005658EB" w:rsidRDefault="005658EB" w:rsidP="0056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комплекса мер по обеспечению дистанционного обучения:</w:t>
      </w:r>
    </w:p>
    <w:p w:rsidR="005658EB" w:rsidRPr="005658EB" w:rsidRDefault="005658EB" w:rsidP="005658E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ежедневных отчётов учителей-предметников, специалистов и классных руководителей, в соответствии с функциональными обязанностями;</w:t>
      </w:r>
    </w:p>
    <w:p w:rsidR="005658EB" w:rsidRPr="005658EB" w:rsidRDefault="005658EB" w:rsidP="005658E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учебных планов, выполнением адаптированных образовательных программ и их практической части;</w:t>
      </w:r>
    </w:p>
    <w:p w:rsidR="005658EB" w:rsidRPr="005658EB" w:rsidRDefault="005658EB" w:rsidP="005658E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объёма домашних заданий;</w:t>
      </w:r>
    </w:p>
    <w:p w:rsidR="005658EB" w:rsidRPr="005658EB" w:rsidRDefault="005658EB" w:rsidP="005658E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классных электронных журналов с целью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накопляемости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оценок;</w:t>
      </w:r>
    </w:p>
    <w:p w:rsidR="005658EB" w:rsidRPr="005658EB" w:rsidRDefault="005658EB" w:rsidP="005658E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ситуаций в семьях, возникающих трудностей, с целью оказания своевременной помощи на основании отчётов классных руководителей.</w:t>
      </w:r>
    </w:p>
    <w:p w:rsidR="005658EB" w:rsidRPr="005658EB" w:rsidRDefault="005658EB" w:rsidP="005658E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Каждым педагогом было составлено </w:t>
      </w:r>
      <w:proofErr w:type="gram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занятий, не противоречащее нормам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продолжительности непрерывного применения технических средств обучения и разослано</w:t>
      </w:r>
      <w:proofErr w:type="gram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родительским чатам. Все уроки в своей продолжительности не превышали 30 мин., с обязательным перерывом между ними 40-60 минут, в соответствии с рекомендациями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17.03.2020 № б/н и 20,03.2020 № б/</w:t>
      </w:r>
      <w:proofErr w:type="gram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8EB" w:rsidRPr="005658EB" w:rsidRDefault="005658EB" w:rsidP="0056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реализации в полном объёме рабочих программ и для организации дистанционного обучения использовались возможности интерактивных образовательных платформ и ресурсов: МЭШ, РЭШ, Uhci.ru, Яндекс-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платфора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онлайн-обучения, сервис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-конференция,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Info</w:t>
      </w:r>
      <w:proofErr w:type="spell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-урок, YouTobe.com, Videouroki.net, консультационные виртуальные центры (для школьников, учителей и родителей) на сайте www.stavcdo.ru и др. </w:t>
      </w:r>
    </w:p>
    <w:p w:rsidR="0071388A" w:rsidRPr="0071388A" w:rsidRDefault="005658EB" w:rsidP="0056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период с 01.04</w:t>
      </w: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29.05.2020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учителями-предметниками и специалистами проводились </w:t>
      </w:r>
      <w:proofErr w:type="gramStart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</w:t>
      </w:r>
      <w:proofErr w:type="gramEnd"/>
      <w:r w:rsidRPr="0056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онлайн-занятия.</w:t>
      </w:r>
    </w:p>
    <w:p w:rsidR="0071388A" w:rsidRDefault="00412C28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педагоги использовали как собственные разработки, так и заимствованный материал с образовательных ресурсов, а также прикреплённые задания из файлов.</w:t>
      </w:r>
    </w:p>
    <w:p w:rsidR="00412C28" w:rsidRPr="00412C28" w:rsidRDefault="00412C28" w:rsidP="0041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обратной связи с родителями и детьми педагоги использовали </w:t>
      </w:r>
      <w:proofErr w:type="spellStart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электронную почту, </w:t>
      </w:r>
      <w:proofErr w:type="spellStart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каждого класса классными руководителями были созданы группы для удобства общения и контроля, так как родители организуют рабочую обстановку для ребёнка и следят, чтобы он вовремя участвовал в учебном процессе.</w:t>
      </w:r>
    </w:p>
    <w:p w:rsidR="00412C28" w:rsidRPr="00412C28" w:rsidRDefault="00412C28" w:rsidP="0041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Учителя-предметники ежедневно проверяли домашние задания. По итогам оценивания проводилось или аудио рецензирование, или онлайн-консультации. При необходимости проводилась работа над ошибками. По данным мониторинга отчётов учителей-предметников иногда возникали сложности у некоторых учащихся в основном </w:t>
      </w:r>
      <w:proofErr w:type="gramStart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proofErr w:type="gramEnd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</w:t>
      </w:r>
      <w:proofErr w:type="gramEnd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интернета и зависания сайтов по причине большой нагрузки. С апреля месяца по просьбе родителей (законных представителей) был снижен объём домашних заданий по причине </w:t>
      </w: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истощаемости нервной системы детей на момент окончания учебного года и для профилактики возникновения аффективных реакций. Нуждающимся детям и родителям по просьбе классного руководителя оказывалась психологическая помощь в виде консультаций и занятий, направленных на снятие психологического и умственного напряжения.</w:t>
      </w:r>
    </w:p>
    <w:p w:rsidR="00412C28" w:rsidRPr="00412C28" w:rsidRDefault="00412C28" w:rsidP="0041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Учёт успеваемости и посещаемости уроков и занятий ежедневно отмечался в классных электронных журналах. По итогам мониторинга наполняемость оценок достаточная, 100% обучающихся </w:t>
      </w:r>
      <w:proofErr w:type="gramStart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оценены</w:t>
      </w:r>
      <w:proofErr w:type="gramEnd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осуществляли </w:t>
      </w:r>
      <w:proofErr w:type="gramStart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через личные кабинеты или через группы в социальных сетях.</w:t>
      </w:r>
    </w:p>
    <w:p w:rsidR="00412C28" w:rsidRPr="00412C28" w:rsidRDefault="00412C28" w:rsidP="0041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Обучение в режиме дистанционных технологий для педагогов учреждения явилось новой практикой. Для успешного освоения новой образовательной технологии перед учителями-предметниками и специалистами встала задача как можно скорее и в полном объёме освоить незнакомый до этого момента вид обучения. С этой целью администрацией был организован мониторинг специальных сайтов и предложена целая подборка обучающих семинаров, </w:t>
      </w:r>
      <w:proofErr w:type="spellStart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онлайн-конференций. Многие педагоги самостоятельно занимались поиском сайтов на интересующие темы. </w:t>
      </w:r>
    </w:p>
    <w:p w:rsidR="00412C28" w:rsidRPr="00412C28" w:rsidRDefault="00412C28" w:rsidP="0041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Также, находясь в режиме самоизоляции, многие педагоги занимались самообразованием: прошли курсы повышения квалификации по основной деятельности и профессиональную переподготовку.</w:t>
      </w:r>
    </w:p>
    <w:p w:rsidR="00412C28" w:rsidRPr="0071388A" w:rsidRDefault="00412C28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28" w:rsidRPr="00412C28" w:rsidRDefault="00412C28" w:rsidP="0041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2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 и рекомендации по организации и проведению дистанционного обучения:</w:t>
      </w:r>
    </w:p>
    <w:p w:rsidR="00412C28" w:rsidRPr="00412C28" w:rsidRDefault="00412C28" w:rsidP="00412C2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в ОО</w:t>
      </w: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Все педагоги освоили данную форму обучения, владеют </w:t>
      </w:r>
      <w:proofErr w:type="gramStart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ИКТ-технологиями</w:t>
      </w:r>
      <w:proofErr w:type="gramEnd"/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 используют в своей работе образовательные онлайн-платформы.</w:t>
      </w:r>
    </w:p>
    <w:p w:rsidR="00412C28" w:rsidRPr="00412C28" w:rsidRDefault="00412C28" w:rsidP="00412C2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и учебные планы по итогам года реализованы в полном объёме.</w:t>
      </w:r>
    </w:p>
    <w:p w:rsidR="00412C28" w:rsidRPr="00412C28" w:rsidRDefault="00412C28" w:rsidP="00412C2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было рекомендовано контролировать время дистанционного урока, не превышать нормы домашних заданий. По возможности применять творческие, занимательные задания.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5D" w:rsidRDefault="00242E5D" w:rsidP="0071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1388A" w:rsidRPr="0071388A" w:rsidRDefault="0071388A" w:rsidP="00713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ближайшего развития</w:t>
      </w:r>
    </w:p>
    <w:p w:rsidR="0071388A" w:rsidRPr="0071388A" w:rsidRDefault="0071388A" w:rsidP="0071388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Коррекция, усовершенствование плана работы в краевом проекте «Эффективная школа».</w:t>
      </w:r>
    </w:p>
    <w:p w:rsidR="0071388A" w:rsidRPr="0071388A" w:rsidRDefault="00242E5D" w:rsidP="0071388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ФГОС в 10 классе средней</w:t>
      </w:r>
      <w:r w:rsidR="0071388A"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71388A" w:rsidRPr="0071388A" w:rsidRDefault="0071388A" w:rsidP="0071388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ФГОС для </w:t>
      </w:r>
      <w:proofErr w:type="gramStart"/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71388A" w:rsidRPr="0071388A" w:rsidRDefault="0071388A" w:rsidP="0071388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рабочих программ по учебным </w:t>
      </w:r>
      <w:r w:rsidR="00242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1-10</w:t>
      </w: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в рамках ФГОС ООО, </w:t>
      </w:r>
      <w:r w:rsidR="00242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СОО, </w:t>
      </w: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ОВЗ.</w:t>
      </w:r>
    </w:p>
    <w:p w:rsidR="0071388A" w:rsidRPr="0071388A" w:rsidRDefault="0071388A" w:rsidP="0071388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организации внеуро</w:t>
      </w:r>
      <w:r w:rsidR="00242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чной деятельности в начальной, </w:t>
      </w: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="00242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средней</w:t>
      </w: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школе.</w:t>
      </w:r>
    </w:p>
    <w:p w:rsidR="0071388A" w:rsidRPr="0071388A" w:rsidRDefault="0071388A" w:rsidP="0071388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интеллектуального, творческого потенциала учащихся.</w:t>
      </w:r>
    </w:p>
    <w:p w:rsidR="0071388A" w:rsidRPr="0071388A" w:rsidRDefault="0071388A" w:rsidP="0071388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системы подготовки </w:t>
      </w:r>
      <w:proofErr w:type="gramStart"/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сдаче ГИА за курс основной и средней школы.</w:t>
      </w:r>
    </w:p>
    <w:p w:rsidR="0071388A" w:rsidRPr="0071388A" w:rsidRDefault="0071388A" w:rsidP="0071388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="00242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преподавания и качества</w:t>
      </w: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предметам, выбранным на государственную итоговую аттестацию.</w:t>
      </w: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выводы: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жизнедеятельности школы позволил определить её основные конкурентные преимущества, а именно: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-поставленная цель  на 2019 </w:t>
      </w: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  выполнена.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-учебный план выполнен. Учебные программы пройдены по всем предметам. 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-повысился профессиональный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педагогического коллектива</w:t>
      </w: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и методы ВШК  соответствуют задачам, которые ставил коллектив на учебный год.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тема школы и вытекающие из нее темы МО соответствуют основным задачам, стоящим перед школой.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-тематика заседаний МО и педсоветов отражает основные проблемные вопросы.   Выросла активность учителей, их стремление к творчеству.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школе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существует система поощрения </w:t>
      </w:r>
      <w:proofErr w:type="gramStart"/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обеспечивается повышение уровня информированности и технологической грамотности педагогов в вопросах </w:t>
      </w:r>
      <w:proofErr w:type="spellStart"/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подготовки выпускников позволяет им  продолжать получать образование в средних и профессиональных заведениях.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B600EE" w:rsidRPr="00B600EE" w:rsidRDefault="00B600EE" w:rsidP="00B6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Недостатки: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 недостаточном  уровне проводился  контроль  отдельных  предметов, что привело к невысоким показателям качества знаний учащихся.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недостаточном уровне работы учителей по ведению мониторинга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3.Слабая заинтересованность родителей учащихся среднего звена в школьных  проблемах, что приводит к снижению посещений родительских собраний. 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до конца решена проблема дифференциации учебного занятия, реализации развивающей и воспитательной цели урока в соответствии с современными требованиями к формированию УУД.</w:t>
      </w:r>
    </w:p>
    <w:p w:rsidR="00B600EE" w:rsidRPr="00B600EE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5.Низкая мотивация учителей-предметников и классных руководителей для участия в педагогических конкурсах, интернет проектах.</w:t>
      </w:r>
    </w:p>
    <w:p w:rsidR="0071388A" w:rsidRPr="0071388A" w:rsidRDefault="00B600EE" w:rsidP="00B6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EE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5.Повысить уровень подготовки выпускников к государственной итоговой аттестации.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C15" w:rsidRPr="009C2C15" w:rsidRDefault="009C2C15" w:rsidP="009C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2020-2021 учебный год</w:t>
      </w:r>
    </w:p>
    <w:p w:rsidR="009C2C15" w:rsidRPr="009C2C15" w:rsidRDefault="009C2C15" w:rsidP="009C2C15">
      <w:pPr>
        <w:pStyle w:val="af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Повысить уровень образования за счет обеспечения качественного образования в соответствии с требованиями ФГОС: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повышения качества образования;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механизмы повышения мотивации </w:t>
      </w:r>
      <w:proofErr w:type="gramStart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деятельности;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</w:t>
      </w:r>
      <w:proofErr w:type="gramStart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компетенции в процессе овладения универсальными учебными действиями;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</w:t>
      </w:r>
      <w:proofErr w:type="spellStart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системой основного и дополнительного образования;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</w:t>
      </w:r>
      <w:proofErr w:type="spellStart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внутришкольную</w:t>
      </w:r>
      <w:proofErr w:type="spellEnd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в различных видах деятельности; </w:t>
      </w:r>
    </w:p>
    <w:p w:rsidR="009C2C15" w:rsidRP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контроля качества образования; - продолжить работу над созданием безопасного образовательного пространства; 2. </w:t>
      </w:r>
      <w:r w:rsidRPr="009C2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Совершенствовать воспитательную систему школы: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уровень общешкольных мероприятий и конкурсов, улучшить качество проводимых тематических классных часов,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формы взаимодействия с родителями;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lastRenderedPageBreak/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профилактике </w:t>
      </w:r>
      <w:proofErr w:type="spellStart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 и вредных привычек; </w:t>
      </w:r>
    </w:p>
    <w:p w:rsidR="009C2C15" w:rsidRP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C2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Совершенствование системы дополнительного образования:</w:t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благоприятные условия для выявления, развития и поддержки </w:t>
      </w:r>
      <w:proofErr w:type="spellStart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одарѐнных</w:t>
      </w:r>
      <w:proofErr w:type="spellEnd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детей с особыми образовательными потребностями в различных областях интеллектуальной и творческой деятельности;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работы по развитию творческих способностей, интеллектуально-нравственных качеств обучающихся;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самореализации, самообразования для профориентации </w:t>
      </w:r>
      <w:proofErr w:type="gramStart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9C2C15" w:rsidRPr="009C2C15" w:rsidRDefault="009C2C15" w:rsidP="009C2C15">
      <w:pPr>
        <w:pStyle w:val="af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Повысить профессиональные компетентности </w:t>
      </w:r>
      <w:proofErr w:type="gramStart"/>
      <w:r w:rsidRPr="009C2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</w:t>
      </w:r>
      <w:proofErr w:type="gramEnd"/>
      <w:r w:rsidRPr="009C2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повышения квалификации учителей;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организационной, аналитической, прогнозирующей и творческой деятельности школьных методических объединений; </w:t>
      </w: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самообразования, портфолио результатов их деятельности;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 </w:t>
      </w:r>
    </w:p>
    <w:p w:rsidR="009C2C15" w:rsidRPr="009C2C15" w:rsidRDefault="009C2C15" w:rsidP="009C2C15">
      <w:pPr>
        <w:pStyle w:val="afa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Совершенствовать открытую информационную образовательную среду школы за счет: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использования в урочной и внеурочной деятельности информационно — коммуникационных технологий;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 материально-технического обеспечения образовательного процесса; </w:t>
      </w:r>
    </w:p>
    <w:p w:rsid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постоянно действующих консультаций и семинаров по вопросам, связанным с использованием ИКТ; </w:t>
      </w:r>
    </w:p>
    <w:p w:rsidR="0071388A" w:rsidRPr="009C2C15" w:rsidRDefault="009C2C15" w:rsidP="009C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15">
        <w:rPr>
          <w:lang w:eastAsia="ru-RU"/>
        </w:rPr>
        <w:sym w:font="Symbol" w:char="F0B7"/>
      </w:r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над использованием современных моделей информирования родительского сообщества о состоянии качества образовательной и материальн</w:t>
      </w:r>
      <w:proofErr w:type="gramStart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C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деятельности образовательной организации;</w:t>
      </w:r>
    </w:p>
    <w:p w:rsidR="0071388A" w:rsidRPr="0071388A" w:rsidRDefault="0071388A" w:rsidP="0071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8A" w:rsidRPr="0071388A" w:rsidRDefault="0071388A" w:rsidP="0071388A">
      <w:pPr>
        <w:rPr>
          <w:rFonts w:ascii="Times New Roman" w:hAnsi="Times New Roman" w:cs="Times New Roman"/>
          <w:sz w:val="24"/>
          <w:szCs w:val="24"/>
        </w:rPr>
      </w:pPr>
    </w:p>
    <w:p w:rsidR="0071388A" w:rsidRPr="0071388A" w:rsidRDefault="0071388A" w:rsidP="0071388A"/>
    <w:p w:rsidR="00AE6EE7" w:rsidRDefault="00AE6EE7"/>
    <w:sectPr w:rsidR="00AE6EE7" w:rsidSect="00501A0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01"/>
    <w:family w:val="roman"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0"/>
    <w:name w:val="WW8Num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."/>
      <w:lvlJc w:val="left"/>
      <w:pPr>
        <w:tabs>
          <w:tab w:val="num" w:pos="0"/>
        </w:tabs>
      </w:pPr>
    </w:lvl>
    <w:lvl w:ilvl="2">
      <w:numFmt w:val="none"/>
      <w:lvlText w:val="."/>
      <w:lvlJc w:val="left"/>
      <w:pPr>
        <w:tabs>
          <w:tab w:val="num" w:pos="0"/>
        </w:tabs>
      </w:pPr>
    </w:lvl>
    <w:lvl w:ilvl="3">
      <w:numFmt w:val="none"/>
      <w:lvlText w:val="."/>
      <w:lvlJc w:val="left"/>
      <w:pPr>
        <w:tabs>
          <w:tab w:val="num" w:pos="0"/>
        </w:tabs>
      </w:pPr>
    </w:lvl>
    <w:lvl w:ilvl="4">
      <w:numFmt w:val="none"/>
      <w:lvlText w:val="."/>
      <w:lvlJc w:val="left"/>
      <w:pPr>
        <w:tabs>
          <w:tab w:val="num" w:pos="0"/>
        </w:tabs>
      </w:pPr>
    </w:lvl>
    <w:lvl w:ilvl="5">
      <w:numFmt w:val="none"/>
      <w:lvlText w:val="."/>
      <w:lvlJc w:val="left"/>
      <w:pPr>
        <w:tabs>
          <w:tab w:val="num" w:pos="0"/>
        </w:tabs>
      </w:pPr>
    </w:lvl>
    <w:lvl w:ilvl="6">
      <w:numFmt w:val="none"/>
      <w:lvlText w:val="."/>
      <w:lvlJc w:val="left"/>
      <w:pPr>
        <w:tabs>
          <w:tab w:val="num" w:pos="0"/>
        </w:tabs>
      </w:pPr>
    </w:lvl>
    <w:lvl w:ilvl="7">
      <w:numFmt w:val="none"/>
      <w:lvlText w:val="."/>
      <w:lvlJc w:val="left"/>
      <w:pPr>
        <w:tabs>
          <w:tab w:val="num" w:pos="0"/>
        </w:tabs>
      </w:pPr>
    </w:lvl>
    <w:lvl w:ilvl="8">
      <w:numFmt w:val="none"/>
      <w:lvlText w:val="."/>
      <w:lvlJc w:val="lef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0"/>
    <w:name w:val="WW8Num11"/>
    <w:lvl w:ilvl="0"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singleLevel"/>
    <w:tmpl w:val="0000000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6B4553F"/>
    <w:multiLevelType w:val="hybridMultilevel"/>
    <w:tmpl w:val="00000000"/>
    <w:lvl w:ilvl="0" w:tplc="B8E6F8D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4">
    <w:nsid w:val="08636B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E841016"/>
    <w:multiLevelType w:val="hybridMultilevel"/>
    <w:tmpl w:val="387C6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0EFB67B8"/>
    <w:multiLevelType w:val="hybridMultilevel"/>
    <w:tmpl w:val="00000000"/>
    <w:lvl w:ilvl="0" w:tplc="B8E6F8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159F1C97"/>
    <w:multiLevelType w:val="hybridMultilevel"/>
    <w:tmpl w:val="1E2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239C5"/>
    <w:multiLevelType w:val="multilevel"/>
    <w:tmpl w:val="F79E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4A74D1"/>
    <w:multiLevelType w:val="hybridMultilevel"/>
    <w:tmpl w:val="6F2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A2600"/>
    <w:multiLevelType w:val="hybridMultilevel"/>
    <w:tmpl w:val="644E76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106A21"/>
    <w:multiLevelType w:val="hybridMultilevel"/>
    <w:tmpl w:val="D044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071CD"/>
    <w:multiLevelType w:val="hybridMultilevel"/>
    <w:tmpl w:val="203AB91A"/>
    <w:lvl w:ilvl="0" w:tplc="8F02DF0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82D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024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87A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CB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E3D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C28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18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49D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3D16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58CA0EAA"/>
    <w:multiLevelType w:val="hybridMultilevel"/>
    <w:tmpl w:val="682CF850"/>
    <w:lvl w:ilvl="0" w:tplc="BB925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A4CA7"/>
    <w:multiLevelType w:val="hybridMultilevel"/>
    <w:tmpl w:val="B50032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6435E1"/>
    <w:multiLevelType w:val="multilevel"/>
    <w:tmpl w:val="765E99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7">
    <w:nsid w:val="6848509A"/>
    <w:multiLevelType w:val="hybridMultilevel"/>
    <w:tmpl w:val="4322E2D0"/>
    <w:lvl w:ilvl="0" w:tplc="06E00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34A7B"/>
    <w:multiLevelType w:val="multilevel"/>
    <w:tmpl w:val="4B84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</w:num>
  <w:num w:numId="21">
    <w:abstractNumId w:val="27"/>
  </w:num>
  <w:num w:numId="22">
    <w:abstractNumId w:val="26"/>
  </w:num>
  <w:num w:numId="23">
    <w:abstractNumId w:val="28"/>
  </w:num>
  <w:num w:numId="24">
    <w:abstractNumId w:val="18"/>
  </w:num>
  <w:num w:numId="25">
    <w:abstractNumId w:val="22"/>
  </w:num>
  <w:num w:numId="26">
    <w:abstractNumId w:val="15"/>
  </w:num>
  <w:num w:numId="27">
    <w:abstractNumId w:val="25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8A"/>
    <w:rsid w:val="00017B49"/>
    <w:rsid w:val="00050F87"/>
    <w:rsid w:val="00054E1A"/>
    <w:rsid w:val="000974B3"/>
    <w:rsid w:val="00182BA1"/>
    <w:rsid w:val="001E4DC0"/>
    <w:rsid w:val="00200A22"/>
    <w:rsid w:val="00242E5D"/>
    <w:rsid w:val="002E7D35"/>
    <w:rsid w:val="00357832"/>
    <w:rsid w:val="00365F21"/>
    <w:rsid w:val="0038743B"/>
    <w:rsid w:val="00411A5F"/>
    <w:rsid w:val="00412C28"/>
    <w:rsid w:val="00461CA4"/>
    <w:rsid w:val="00497759"/>
    <w:rsid w:val="004E785B"/>
    <w:rsid w:val="00501A0D"/>
    <w:rsid w:val="005658EB"/>
    <w:rsid w:val="005A1918"/>
    <w:rsid w:val="005C54B5"/>
    <w:rsid w:val="005E7693"/>
    <w:rsid w:val="00636DEF"/>
    <w:rsid w:val="006762CD"/>
    <w:rsid w:val="0069366A"/>
    <w:rsid w:val="006D2F12"/>
    <w:rsid w:val="006E07FA"/>
    <w:rsid w:val="006E47B5"/>
    <w:rsid w:val="0071388A"/>
    <w:rsid w:val="008610E9"/>
    <w:rsid w:val="008C3319"/>
    <w:rsid w:val="008D3233"/>
    <w:rsid w:val="008E6804"/>
    <w:rsid w:val="008F08F5"/>
    <w:rsid w:val="009A3FCE"/>
    <w:rsid w:val="009C2C15"/>
    <w:rsid w:val="009D22E9"/>
    <w:rsid w:val="00A929EB"/>
    <w:rsid w:val="00AB7A26"/>
    <w:rsid w:val="00AC6B26"/>
    <w:rsid w:val="00AD6A8A"/>
    <w:rsid w:val="00AE222C"/>
    <w:rsid w:val="00AE6EE7"/>
    <w:rsid w:val="00B20AA0"/>
    <w:rsid w:val="00B600EE"/>
    <w:rsid w:val="00BC1823"/>
    <w:rsid w:val="00BD364E"/>
    <w:rsid w:val="00C42CDC"/>
    <w:rsid w:val="00C42FF0"/>
    <w:rsid w:val="00C61985"/>
    <w:rsid w:val="00CC11CF"/>
    <w:rsid w:val="00CE294F"/>
    <w:rsid w:val="00D128C6"/>
    <w:rsid w:val="00E01890"/>
    <w:rsid w:val="00E41C24"/>
    <w:rsid w:val="00E470F2"/>
    <w:rsid w:val="00E72228"/>
    <w:rsid w:val="00E72272"/>
    <w:rsid w:val="00EF2C11"/>
    <w:rsid w:val="00F51DE4"/>
    <w:rsid w:val="00F5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88A"/>
    <w:pPr>
      <w:autoSpaceDE w:val="0"/>
      <w:autoSpaceDN w:val="0"/>
      <w:adjustRightInd w:val="0"/>
      <w:spacing w:before="100" w:after="0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71388A"/>
    <w:pPr>
      <w:keepNext/>
      <w:keepLines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88A"/>
    <w:rPr>
      <w:rFonts w:ascii="Times New Roman" w:eastAsia="Times New Roman" w:hAnsi="Times New Roman" w:cs="Times New Roman"/>
      <w:b/>
      <w:kern w:val="36"/>
      <w:sz w:val="4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71388A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1388A"/>
  </w:style>
  <w:style w:type="table" w:styleId="a3">
    <w:name w:val="Table Grid"/>
    <w:basedOn w:val="a1"/>
    <w:rsid w:val="0071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71388A"/>
    <w:pPr>
      <w:autoSpaceDE w:val="0"/>
      <w:autoSpaceDN w:val="0"/>
      <w:adjustRightInd w:val="0"/>
      <w:spacing w:before="12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71388A"/>
    <w:pPr>
      <w:autoSpaceDE w:val="0"/>
      <w:autoSpaceDN w:val="0"/>
      <w:adjustRightInd w:val="0"/>
      <w:spacing w:before="120" w:after="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13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13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rsid w:val="00713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1388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styleId="a9">
    <w:name w:val="Strong"/>
    <w:qFormat/>
    <w:rsid w:val="0071388A"/>
    <w:rPr>
      <w:b/>
    </w:rPr>
  </w:style>
  <w:style w:type="paragraph" w:customStyle="1" w:styleId="aa">
    <w:name w:val="РЎРѕРґРµСЂР¶РёРјРѕРµ С‚Р°Р±Р»РёС†С‹"/>
    <w:basedOn w:val="a"/>
    <w:rsid w:val="0071388A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‘Р°Р·РѕРІС‹Р№"/>
    <w:rsid w:val="0071388A"/>
    <w:pPr>
      <w:tabs>
        <w:tab w:val="left" w:pos="708"/>
      </w:tabs>
      <w:suppressAutoHyphens/>
      <w:autoSpaceDE w:val="0"/>
      <w:autoSpaceDN w:val="0"/>
      <w:adjustRightInd w:val="0"/>
      <w:spacing w:after="0" w:line="240" w:lineRule="auto"/>
    </w:pPr>
    <w:rPr>
      <w:rFonts w:ascii="Liberation Serif" w:eastAsia="Liberation Serif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71388A"/>
    <w:rPr>
      <w:rFonts w:ascii="Times New Roman" w:hAnsi="Times New Roman"/>
    </w:rPr>
  </w:style>
  <w:style w:type="character" w:customStyle="1" w:styleId="WW8Num9z0">
    <w:name w:val="WW8Num9z0"/>
    <w:rsid w:val="0071388A"/>
    <w:rPr>
      <w:rFonts w:ascii="Times New Roman" w:hAnsi="Times New Roman"/>
    </w:rPr>
  </w:style>
  <w:style w:type="character" w:customStyle="1" w:styleId="WW8Num11z0">
    <w:name w:val="WW8Num11z0"/>
    <w:rsid w:val="0071388A"/>
    <w:rPr>
      <w:rFonts w:ascii="Times New Roman" w:hAnsi="Times New Roman"/>
    </w:rPr>
  </w:style>
  <w:style w:type="character" w:customStyle="1" w:styleId="Absatz-Standardschriftart">
    <w:name w:val="Absatz-Standardschriftart"/>
    <w:rsid w:val="0071388A"/>
  </w:style>
  <w:style w:type="character" w:customStyle="1" w:styleId="WW8Num2z1">
    <w:name w:val="WW8Num2z1"/>
    <w:rsid w:val="0071388A"/>
    <w:rPr>
      <w:rFonts w:ascii="Courier New" w:hAnsi="Courier New"/>
    </w:rPr>
  </w:style>
  <w:style w:type="character" w:customStyle="1" w:styleId="WW8Num2z2">
    <w:name w:val="WW8Num2z2"/>
    <w:rsid w:val="0071388A"/>
    <w:rPr>
      <w:rFonts w:ascii="Wingdings" w:hAnsi="Wingdings"/>
    </w:rPr>
  </w:style>
  <w:style w:type="character" w:customStyle="1" w:styleId="WW8Num2z3">
    <w:name w:val="WW8Num2z3"/>
    <w:rsid w:val="0071388A"/>
    <w:rPr>
      <w:rFonts w:ascii="Symbol" w:hAnsi="Symbol"/>
    </w:rPr>
  </w:style>
  <w:style w:type="character" w:customStyle="1" w:styleId="WW8Num8z1">
    <w:name w:val="WW8Num8z1"/>
    <w:rsid w:val="0071388A"/>
    <w:rPr>
      <w:rFonts w:ascii="Symbol" w:hAnsi="Symbol"/>
    </w:rPr>
  </w:style>
  <w:style w:type="character" w:customStyle="1" w:styleId="WW8Num13z0">
    <w:name w:val="WW8Num13z0"/>
    <w:rsid w:val="0071388A"/>
    <w:rPr>
      <w:b/>
    </w:rPr>
  </w:style>
  <w:style w:type="character" w:customStyle="1" w:styleId="WW8Num14z0">
    <w:name w:val="WW8Num14z0"/>
    <w:rsid w:val="0071388A"/>
    <w:rPr>
      <w:rFonts w:ascii="Symbol" w:hAnsi="Symbol"/>
      <w:sz w:val="20"/>
    </w:rPr>
  </w:style>
  <w:style w:type="character" w:customStyle="1" w:styleId="WW8Num14z1">
    <w:name w:val="WW8Num14z1"/>
    <w:rsid w:val="0071388A"/>
    <w:rPr>
      <w:rFonts w:ascii="Courier New" w:hAnsi="Courier New"/>
      <w:sz w:val="20"/>
    </w:rPr>
  </w:style>
  <w:style w:type="character" w:customStyle="1" w:styleId="WW8Num14z2">
    <w:name w:val="WW8Num14z2"/>
    <w:rsid w:val="0071388A"/>
    <w:rPr>
      <w:rFonts w:ascii="Wingdings" w:hAnsi="Wingdings"/>
      <w:sz w:val="20"/>
    </w:rPr>
  </w:style>
  <w:style w:type="character" w:customStyle="1" w:styleId="WW8Num16z0">
    <w:name w:val="WW8Num16z0"/>
    <w:rsid w:val="0071388A"/>
    <w:rPr>
      <w:b/>
    </w:rPr>
  </w:style>
  <w:style w:type="character" w:customStyle="1" w:styleId="12">
    <w:name w:val="РћСЃРЅРѕРІРЅРѕР№ С€СЂРёС„С‚ Р°Р±Р·Р°С†Р°1"/>
    <w:rsid w:val="0071388A"/>
  </w:style>
  <w:style w:type="character" w:styleId="ac">
    <w:name w:val="page number"/>
    <w:basedOn w:val="12"/>
    <w:rsid w:val="0071388A"/>
  </w:style>
  <w:style w:type="character" w:styleId="ad">
    <w:name w:val="Emphasis"/>
    <w:qFormat/>
    <w:rsid w:val="0071388A"/>
    <w:rPr>
      <w:i/>
    </w:rPr>
  </w:style>
  <w:style w:type="paragraph" w:customStyle="1" w:styleId="ae">
    <w:name w:val="Р—Р°РіРѕР»РѕРІРѕРє"/>
    <w:basedOn w:val="a"/>
    <w:next w:val="a6"/>
    <w:rsid w:val="0071388A"/>
    <w:pPr>
      <w:keepLines/>
      <w:autoSpaceDE w:val="0"/>
      <w:autoSpaceDN w:val="0"/>
      <w:adjustRightInd w:val="0"/>
      <w:spacing w:before="120" w:after="0" w:line="240" w:lineRule="auto"/>
    </w:pPr>
    <w:rPr>
      <w:rFonts w:ascii="Liberation Sans" w:eastAsia="Times New Roman" w:hAnsi="Liberation Sans" w:cs="Times New Roman"/>
      <w:sz w:val="28"/>
      <w:szCs w:val="24"/>
      <w:lang w:eastAsia="ru-RU"/>
    </w:rPr>
  </w:style>
  <w:style w:type="paragraph" w:styleId="af">
    <w:name w:val="List"/>
    <w:basedOn w:val="a6"/>
    <w:rsid w:val="0071388A"/>
    <w:pPr>
      <w:autoSpaceDE w:val="0"/>
      <w:autoSpaceDN w:val="0"/>
      <w:adjustRightInd w:val="0"/>
      <w:spacing w:after="0"/>
    </w:pPr>
  </w:style>
  <w:style w:type="paragraph" w:customStyle="1" w:styleId="13">
    <w:name w:val="РќР°Р·РІР°РЅРёРµ1"/>
    <w:basedOn w:val="a"/>
    <w:rsid w:val="0071388A"/>
    <w:pPr>
      <w:suppressLineNumbers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4">
    <w:name w:val="РЈРєР°Р·Р°С‚РµР»СЊ1"/>
    <w:basedOn w:val="a"/>
    <w:rsid w:val="0071388A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71388A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7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РћСЃРЅРѕРІРЅРѕР№ С‚РµРєСЃС‚ СЃ РѕС‚СЃС‚СѓРїРѕРј 21"/>
    <w:basedOn w:val="a"/>
    <w:rsid w:val="0071388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rsid w:val="0071388A"/>
    <w:pPr>
      <w:autoSpaceDE w:val="0"/>
      <w:autoSpaceDN w:val="0"/>
      <w:adjustRightInd w:val="0"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71388A"/>
    <w:pPr>
      <w:autoSpaceDE w:val="0"/>
      <w:autoSpaceDN w:val="0"/>
      <w:adjustRightInd w:val="0"/>
      <w:spacing w:before="200" w:after="0"/>
      <w:ind w:left="72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af3">
    <w:name w:val="Р—Р°РіРѕР»РѕРІРѕРє С‚Р°Р±Р»РёС†С‹"/>
    <w:basedOn w:val="aa"/>
    <w:rsid w:val="0071388A"/>
    <w:pPr>
      <w:suppressLineNumbers w:val="0"/>
      <w:jc w:val="center"/>
    </w:pPr>
    <w:rPr>
      <w:b/>
    </w:rPr>
  </w:style>
  <w:style w:type="paragraph" w:customStyle="1" w:styleId="af4">
    <w:name w:val="РЎРѕРґРµСЂР¶РёРјРѕРµ РІСЂРµР·РєРё"/>
    <w:basedOn w:val="a6"/>
    <w:rsid w:val="0071388A"/>
    <w:pPr>
      <w:autoSpaceDE w:val="0"/>
      <w:autoSpaceDN w:val="0"/>
      <w:adjustRightInd w:val="0"/>
      <w:spacing w:after="0"/>
    </w:pPr>
  </w:style>
  <w:style w:type="paragraph" w:styleId="af5">
    <w:name w:val="header"/>
    <w:basedOn w:val="a"/>
    <w:link w:val="af6"/>
    <w:rsid w:val="0071388A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7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713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71388A"/>
    <w:rPr>
      <w:rFonts w:ascii="Tahoma" w:eastAsia="Times New Roman" w:hAnsi="Tahoma" w:cs="Times New Roman"/>
      <w:sz w:val="16"/>
      <w:szCs w:val="24"/>
      <w:lang w:eastAsia="ru-RU"/>
    </w:rPr>
  </w:style>
  <w:style w:type="character" w:styleId="af9">
    <w:name w:val="Hyperlink"/>
    <w:rsid w:val="0071388A"/>
    <w:rPr>
      <w:rFonts w:cs="Times New Roman"/>
      <w:color w:val="0000FF"/>
      <w:u w:val="single"/>
    </w:rPr>
  </w:style>
  <w:style w:type="paragraph" w:styleId="afa">
    <w:name w:val="List Paragraph"/>
    <w:basedOn w:val="a"/>
    <w:uiPriority w:val="34"/>
    <w:qFormat/>
    <w:rsid w:val="0071388A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71388A"/>
  </w:style>
  <w:style w:type="paragraph" w:customStyle="1" w:styleId="afb">
    <w:name w:val="Знак Знак Знак"/>
    <w:basedOn w:val="a"/>
    <w:rsid w:val="007138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31">
    <w:name w:val="Нет списка3"/>
    <w:next w:val="a2"/>
    <w:semiHidden/>
    <w:rsid w:val="00357832"/>
  </w:style>
  <w:style w:type="character" w:customStyle="1" w:styleId="16">
    <w:name w:val="Основной шрифт абзаца1"/>
    <w:rsid w:val="00357832"/>
  </w:style>
  <w:style w:type="table" w:customStyle="1" w:styleId="17">
    <w:name w:val="Сетка таблицы1"/>
    <w:basedOn w:val="a1"/>
    <w:next w:val="a3"/>
    <w:rsid w:val="0035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35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3578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3578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ÐÐ±Ð·Ð°Ñ† ÑÐ¿Ð¸ÑÐºÐ°1"/>
    <w:basedOn w:val="a"/>
    <w:uiPriority w:val="99"/>
    <w:rsid w:val="0035783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88A"/>
    <w:pPr>
      <w:autoSpaceDE w:val="0"/>
      <w:autoSpaceDN w:val="0"/>
      <w:adjustRightInd w:val="0"/>
      <w:spacing w:before="100" w:after="0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71388A"/>
    <w:pPr>
      <w:keepNext/>
      <w:keepLines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88A"/>
    <w:rPr>
      <w:rFonts w:ascii="Times New Roman" w:eastAsia="Times New Roman" w:hAnsi="Times New Roman" w:cs="Times New Roman"/>
      <w:b/>
      <w:kern w:val="36"/>
      <w:sz w:val="4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71388A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1388A"/>
  </w:style>
  <w:style w:type="table" w:styleId="a3">
    <w:name w:val="Table Grid"/>
    <w:basedOn w:val="a1"/>
    <w:rsid w:val="0071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71388A"/>
    <w:pPr>
      <w:autoSpaceDE w:val="0"/>
      <w:autoSpaceDN w:val="0"/>
      <w:adjustRightInd w:val="0"/>
      <w:spacing w:before="12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71388A"/>
    <w:pPr>
      <w:autoSpaceDE w:val="0"/>
      <w:autoSpaceDN w:val="0"/>
      <w:adjustRightInd w:val="0"/>
      <w:spacing w:before="120" w:after="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13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13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rsid w:val="00713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1388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styleId="a9">
    <w:name w:val="Strong"/>
    <w:qFormat/>
    <w:rsid w:val="0071388A"/>
    <w:rPr>
      <w:b/>
    </w:rPr>
  </w:style>
  <w:style w:type="paragraph" w:customStyle="1" w:styleId="aa">
    <w:name w:val="РЎРѕРґРµСЂР¶РёРјРѕРµ С‚Р°Р±Р»РёС†С‹"/>
    <w:basedOn w:val="a"/>
    <w:rsid w:val="0071388A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‘Р°Р·РѕРІС‹Р№"/>
    <w:rsid w:val="0071388A"/>
    <w:pPr>
      <w:tabs>
        <w:tab w:val="left" w:pos="708"/>
      </w:tabs>
      <w:suppressAutoHyphens/>
      <w:autoSpaceDE w:val="0"/>
      <w:autoSpaceDN w:val="0"/>
      <w:adjustRightInd w:val="0"/>
      <w:spacing w:after="0" w:line="240" w:lineRule="auto"/>
    </w:pPr>
    <w:rPr>
      <w:rFonts w:ascii="Liberation Serif" w:eastAsia="Liberation Serif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71388A"/>
    <w:rPr>
      <w:rFonts w:ascii="Times New Roman" w:hAnsi="Times New Roman"/>
    </w:rPr>
  </w:style>
  <w:style w:type="character" w:customStyle="1" w:styleId="WW8Num9z0">
    <w:name w:val="WW8Num9z0"/>
    <w:rsid w:val="0071388A"/>
    <w:rPr>
      <w:rFonts w:ascii="Times New Roman" w:hAnsi="Times New Roman"/>
    </w:rPr>
  </w:style>
  <w:style w:type="character" w:customStyle="1" w:styleId="WW8Num11z0">
    <w:name w:val="WW8Num11z0"/>
    <w:rsid w:val="0071388A"/>
    <w:rPr>
      <w:rFonts w:ascii="Times New Roman" w:hAnsi="Times New Roman"/>
    </w:rPr>
  </w:style>
  <w:style w:type="character" w:customStyle="1" w:styleId="Absatz-Standardschriftart">
    <w:name w:val="Absatz-Standardschriftart"/>
    <w:rsid w:val="0071388A"/>
  </w:style>
  <w:style w:type="character" w:customStyle="1" w:styleId="WW8Num2z1">
    <w:name w:val="WW8Num2z1"/>
    <w:rsid w:val="0071388A"/>
    <w:rPr>
      <w:rFonts w:ascii="Courier New" w:hAnsi="Courier New"/>
    </w:rPr>
  </w:style>
  <w:style w:type="character" w:customStyle="1" w:styleId="WW8Num2z2">
    <w:name w:val="WW8Num2z2"/>
    <w:rsid w:val="0071388A"/>
    <w:rPr>
      <w:rFonts w:ascii="Wingdings" w:hAnsi="Wingdings"/>
    </w:rPr>
  </w:style>
  <w:style w:type="character" w:customStyle="1" w:styleId="WW8Num2z3">
    <w:name w:val="WW8Num2z3"/>
    <w:rsid w:val="0071388A"/>
    <w:rPr>
      <w:rFonts w:ascii="Symbol" w:hAnsi="Symbol"/>
    </w:rPr>
  </w:style>
  <w:style w:type="character" w:customStyle="1" w:styleId="WW8Num8z1">
    <w:name w:val="WW8Num8z1"/>
    <w:rsid w:val="0071388A"/>
    <w:rPr>
      <w:rFonts w:ascii="Symbol" w:hAnsi="Symbol"/>
    </w:rPr>
  </w:style>
  <w:style w:type="character" w:customStyle="1" w:styleId="WW8Num13z0">
    <w:name w:val="WW8Num13z0"/>
    <w:rsid w:val="0071388A"/>
    <w:rPr>
      <w:b/>
    </w:rPr>
  </w:style>
  <w:style w:type="character" w:customStyle="1" w:styleId="WW8Num14z0">
    <w:name w:val="WW8Num14z0"/>
    <w:rsid w:val="0071388A"/>
    <w:rPr>
      <w:rFonts w:ascii="Symbol" w:hAnsi="Symbol"/>
      <w:sz w:val="20"/>
    </w:rPr>
  </w:style>
  <w:style w:type="character" w:customStyle="1" w:styleId="WW8Num14z1">
    <w:name w:val="WW8Num14z1"/>
    <w:rsid w:val="0071388A"/>
    <w:rPr>
      <w:rFonts w:ascii="Courier New" w:hAnsi="Courier New"/>
      <w:sz w:val="20"/>
    </w:rPr>
  </w:style>
  <w:style w:type="character" w:customStyle="1" w:styleId="WW8Num14z2">
    <w:name w:val="WW8Num14z2"/>
    <w:rsid w:val="0071388A"/>
    <w:rPr>
      <w:rFonts w:ascii="Wingdings" w:hAnsi="Wingdings"/>
      <w:sz w:val="20"/>
    </w:rPr>
  </w:style>
  <w:style w:type="character" w:customStyle="1" w:styleId="WW8Num16z0">
    <w:name w:val="WW8Num16z0"/>
    <w:rsid w:val="0071388A"/>
    <w:rPr>
      <w:b/>
    </w:rPr>
  </w:style>
  <w:style w:type="character" w:customStyle="1" w:styleId="12">
    <w:name w:val="РћСЃРЅРѕРІРЅРѕР№ С€СЂРёС„С‚ Р°Р±Р·Р°С†Р°1"/>
    <w:rsid w:val="0071388A"/>
  </w:style>
  <w:style w:type="character" w:styleId="ac">
    <w:name w:val="page number"/>
    <w:basedOn w:val="12"/>
    <w:rsid w:val="0071388A"/>
  </w:style>
  <w:style w:type="character" w:styleId="ad">
    <w:name w:val="Emphasis"/>
    <w:qFormat/>
    <w:rsid w:val="0071388A"/>
    <w:rPr>
      <w:i/>
    </w:rPr>
  </w:style>
  <w:style w:type="paragraph" w:customStyle="1" w:styleId="ae">
    <w:name w:val="Р—Р°РіРѕР»РѕРІРѕРє"/>
    <w:basedOn w:val="a"/>
    <w:next w:val="a6"/>
    <w:rsid w:val="0071388A"/>
    <w:pPr>
      <w:keepLines/>
      <w:autoSpaceDE w:val="0"/>
      <w:autoSpaceDN w:val="0"/>
      <w:adjustRightInd w:val="0"/>
      <w:spacing w:before="120" w:after="0" w:line="240" w:lineRule="auto"/>
    </w:pPr>
    <w:rPr>
      <w:rFonts w:ascii="Liberation Sans" w:eastAsia="Times New Roman" w:hAnsi="Liberation Sans" w:cs="Times New Roman"/>
      <w:sz w:val="28"/>
      <w:szCs w:val="24"/>
      <w:lang w:eastAsia="ru-RU"/>
    </w:rPr>
  </w:style>
  <w:style w:type="paragraph" w:styleId="af">
    <w:name w:val="List"/>
    <w:basedOn w:val="a6"/>
    <w:rsid w:val="0071388A"/>
    <w:pPr>
      <w:autoSpaceDE w:val="0"/>
      <w:autoSpaceDN w:val="0"/>
      <w:adjustRightInd w:val="0"/>
      <w:spacing w:after="0"/>
    </w:pPr>
  </w:style>
  <w:style w:type="paragraph" w:customStyle="1" w:styleId="13">
    <w:name w:val="РќР°Р·РІР°РЅРёРµ1"/>
    <w:basedOn w:val="a"/>
    <w:rsid w:val="0071388A"/>
    <w:pPr>
      <w:suppressLineNumbers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4">
    <w:name w:val="РЈРєР°Р·Р°С‚РµР»СЊ1"/>
    <w:basedOn w:val="a"/>
    <w:rsid w:val="0071388A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71388A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7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РћСЃРЅРѕРІРЅРѕР№ С‚РµРєСЃС‚ СЃ РѕС‚СЃС‚СѓРїРѕРј 21"/>
    <w:basedOn w:val="a"/>
    <w:rsid w:val="0071388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rsid w:val="0071388A"/>
    <w:pPr>
      <w:autoSpaceDE w:val="0"/>
      <w:autoSpaceDN w:val="0"/>
      <w:adjustRightInd w:val="0"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71388A"/>
    <w:pPr>
      <w:autoSpaceDE w:val="0"/>
      <w:autoSpaceDN w:val="0"/>
      <w:adjustRightInd w:val="0"/>
      <w:spacing w:before="200" w:after="0"/>
      <w:ind w:left="72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af3">
    <w:name w:val="Р—Р°РіРѕР»РѕРІРѕРє С‚Р°Р±Р»РёС†С‹"/>
    <w:basedOn w:val="aa"/>
    <w:rsid w:val="0071388A"/>
    <w:pPr>
      <w:suppressLineNumbers w:val="0"/>
      <w:jc w:val="center"/>
    </w:pPr>
    <w:rPr>
      <w:b/>
    </w:rPr>
  </w:style>
  <w:style w:type="paragraph" w:customStyle="1" w:styleId="af4">
    <w:name w:val="РЎРѕРґРµСЂР¶РёРјРѕРµ РІСЂРµР·РєРё"/>
    <w:basedOn w:val="a6"/>
    <w:rsid w:val="0071388A"/>
    <w:pPr>
      <w:autoSpaceDE w:val="0"/>
      <w:autoSpaceDN w:val="0"/>
      <w:adjustRightInd w:val="0"/>
      <w:spacing w:after="0"/>
    </w:pPr>
  </w:style>
  <w:style w:type="paragraph" w:styleId="af5">
    <w:name w:val="header"/>
    <w:basedOn w:val="a"/>
    <w:link w:val="af6"/>
    <w:rsid w:val="0071388A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71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713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71388A"/>
    <w:rPr>
      <w:rFonts w:ascii="Tahoma" w:eastAsia="Times New Roman" w:hAnsi="Tahoma" w:cs="Times New Roman"/>
      <w:sz w:val="16"/>
      <w:szCs w:val="24"/>
      <w:lang w:eastAsia="ru-RU"/>
    </w:rPr>
  </w:style>
  <w:style w:type="character" w:styleId="af9">
    <w:name w:val="Hyperlink"/>
    <w:rsid w:val="0071388A"/>
    <w:rPr>
      <w:rFonts w:cs="Times New Roman"/>
      <w:color w:val="0000FF"/>
      <w:u w:val="single"/>
    </w:rPr>
  </w:style>
  <w:style w:type="paragraph" w:styleId="afa">
    <w:name w:val="List Paragraph"/>
    <w:basedOn w:val="a"/>
    <w:uiPriority w:val="34"/>
    <w:qFormat/>
    <w:rsid w:val="0071388A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71388A"/>
  </w:style>
  <w:style w:type="paragraph" w:customStyle="1" w:styleId="afb">
    <w:name w:val="Знак Знак Знак"/>
    <w:basedOn w:val="a"/>
    <w:rsid w:val="007138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31">
    <w:name w:val="Нет списка3"/>
    <w:next w:val="a2"/>
    <w:semiHidden/>
    <w:rsid w:val="00357832"/>
  </w:style>
  <w:style w:type="character" w:customStyle="1" w:styleId="16">
    <w:name w:val="Основной шрифт абзаца1"/>
    <w:rsid w:val="00357832"/>
  </w:style>
  <w:style w:type="table" w:customStyle="1" w:styleId="17">
    <w:name w:val="Сетка таблицы1"/>
    <w:basedOn w:val="a1"/>
    <w:next w:val="a3"/>
    <w:rsid w:val="0035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35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3578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3578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ÐÐ±Ð·Ð°Ñ† ÑÐ¿Ð¸ÑÐºÐ°1"/>
    <w:basedOn w:val="a"/>
    <w:uiPriority w:val="99"/>
    <w:rsid w:val="0035783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40</Pages>
  <Words>9337</Words>
  <Characters>53222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51</cp:revision>
  <dcterms:created xsi:type="dcterms:W3CDTF">2020-08-10T03:05:00Z</dcterms:created>
  <dcterms:modified xsi:type="dcterms:W3CDTF">2020-09-23T06:53:00Z</dcterms:modified>
</cp:coreProperties>
</file>