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71" w:rsidRPr="005F1FD8" w:rsidRDefault="00011C71" w:rsidP="00732A38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Муниципальное казенное образовательное учреждение</w:t>
      </w:r>
    </w:p>
    <w:p w:rsidR="00732A38" w:rsidRPr="005F1FD8" w:rsidRDefault="00011C71" w:rsidP="00732A38">
      <w:pPr>
        <w:spacing w:after="0" w:line="240" w:lineRule="auto"/>
        <w:ind w:left="-85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«Центр </w:t>
      </w:r>
      <w:proofErr w:type="gramStart"/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образования имени полного кавалера</w:t>
      </w:r>
      <w:r w:rsidR="00732A38"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ордена Славы</w:t>
      </w:r>
      <w:proofErr w:type="gramEnd"/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</w:p>
    <w:p w:rsidR="00011C71" w:rsidRPr="005F1FD8" w:rsidRDefault="00011C71" w:rsidP="00732A38">
      <w:pPr>
        <w:spacing w:after="0" w:line="240" w:lineRule="auto"/>
        <w:ind w:left="-85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Александра Ивановича</w:t>
      </w:r>
      <w:r w:rsidR="00732A38"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Раскопенского</w:t>
      </w:r>
      <w:proofErr w:type="spellEnd"/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» п</w:t>
      </w:r>
      <w:r w:rsidR="00C4565F"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Кульдур</w:t>
      </w:r>
      <w:proofErr w:type="spellEnd"/>
    </w:p>
    <w:p w:rsidR="00011C71" w:rsidRPr="005F1FD8" w:rsidRDefault="00732A38" w:rsidP="00732A38">
      <w:pPr>
        <w:spacing w:after="0" w:line="240" w:lineRule="auto"/>
        <w:ind w:left="-85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F1FD8">
        <w:rPr>
          <w:rFonts w:ascii="Times New Roman" w:hAnsi="Times New Roman"/>
          <w:color w:val="1A1A1A" w:themeColor="background1" w:themeShade="1A"/>
          <w:sz w:val="28"/>
          <w:szCs w:val="28"/>
        </w:rPr>
        <w:t>(дошкольные группы)</w:t>
      </w:r>
    </w:p>
    <w:tbl>
      <w:tblPr>
        <w:tblStyle w:val="a7"/>
        <w:tblpPr w:leftFromText="180" w:rightFromText="180" w:vertAnchor="text" w:horzAnchor="margin" w:tblpXSpec="center" w:tblpY="27"/>
        <w:tblW w:w="12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1"/>
        <w:gridCol w:w="5103"/>
      </w:tblGrid>
      <w:tr w:rsidR="005F1FD8" w:rsidRPr="005F1FD8" w:rsidTr="00D82FD4">
        <w:tc>
          <w:tcPr>
            <w:tcW w:w="6981" w:type="dxa"/>
          </w:tcPr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Принята</w:t>
            </w:r>
            <w:proofErr w:type="gramEnd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на  педагогическом совете</w:t>
            </w:r>
          </w:p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Протокол № __</w:t>
            </w:r>
            <w:r w:rsidR="005E5CC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u w:val="single"/>
              </w:rPr>
              <w:t>7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</w:t>
            </w:r>
          </w:p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D82FD4" w:rsidRPr="005F1FD8" w:rsidRDefault="005E5CC8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От 28</w:t>
            </w:r>
            <w:r w:rsidR="00D82FD4"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мая  2020 г.</w:t>
            </w:r>
          </w:p>
        </w:tc>
        <w:tc>
          <w:tcPr>
            <w:tcW w:w="5103" w:type="dxa"/>
          </w:tcPr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Утверждаю:</w:t>
            </w:r>
          </w:p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Директор МКОУ «Центр образования им. А.И. </w:t>
            </w:r>
            <w:proofErr w:type="spellStart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Раскопенского</w:t>
            </w:r>
            <w:proofErr w:type="spellEnd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» п. </w:t>
            </w:r>
            <w:proofErr w:type="spellStart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Кульдур</w:t>
            </w:r>
            <w:proofErr w:type="spellEnd"/>
          </w:p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______________ </w:t>
            </w:r>
            <w:proofErr w:type="spellStart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Фраш</w:t>
            </w:r>
            <w:proofErr w:type="spellEnd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И.Э.</w:t>
            </w:r>
          </w:p>
          <w:p w:rsidR="00D82FD4" w:rsidRPr="005F1FD8" w:rsidRDefault="00D82FD4" w:rsidP="00D82FD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Приказ № _____ от _________2020 г.</w:t>
            </w:r>
          </w:p>
        </w:tc>
      </w:tr>
    </w:tbl>
    <w:p w:rsidR="002A769B" w:rsidRPr="005F1FD8" w:rsidRDefault="002A769B" w:rsidP="00500220">
      <w:pPr>
        <w:spacing w:after="0"/>
        <w:ind w:left="-851"/>
        <w:jc w:val="right"/>
        <w:rPr>
          <w:rFonts w:ascii="Times New Roman" w:hAnsi="Times New Roman"/>
          <w:color w:val="1A1A1A" w:themeColor="background1" w:themeShade="1A"/>
          <w:sz w:val="30"/>
          <w:szCs w:val="30"/>
        </w:rPr>
      </w:pPr>
    </w:p>
    <w:p w:rsidR="00D82FD4" w:rsidRPr="005F1FD8" w:rsidRDefault="00D82FD4" w:rsidP="00D82FD4">
      <w:pPr>
        <w:pStyle w:val="af"/>
        <w:spacing w:before="1"/>
        <w:rPr>
          <w:b/>
          <w:color w:val="1A1A1A" w:themeColor="background1" w:themeShade="1A"/>
          <w:sz w:val="25"/>
        </w:rPr>
      </w:pPr>
    </w:p>
    <w:p w:rsidR="00D82FD4" w:rsidRPr="005F1FD8" w:rsidRDefault="00D82FD4" w:rsidP="00D82FD4">
      <w:pPr>
        <w:spacing w:after="0"/>
        <w:ind w:left="-851"/>
        <w:jc w:val="center"/>
        <w:rPr>
          <w:rFonts w:ascii="Times New Roman" w:hAnsi="Times New Roman"/>
          <w:color w:val="1A1A1A" w:themeColor="background1" w:themeShade="1A"/>
          <w:sz w:val="30"/>
          <w:szCs w:val="30"/>
        </w:rPr>
      </w:pPr>
    </w:p>
    <w:p w:rsidR="00D82FD4" w:rsidRPr="005F1FD8" w:rsidRDefault="00D82FD4" w:rsidP="00500220">
      <w:pPr>
        <w:spacing w:after="0"/>
        <w:ind w:left="-851"/>
        <w:jc w:val="right"/>
        <w:rPr>
          <w:rFonts w:ascii="Times New Roman" w:hAnsi="Times New Roman"/>
          <w:color w:val="1A1A1A" w:themeColor="background1" w:themeShade="1A"/>
          <w:sz w:val="30"/>
          <w:szCs w:val="30"/>
        </w:rPr>
      </w:pPr>
    </w:p>
    <w:p w:rsidR="00D82FD4" w:rsidRPr="005F1FD8" w:rsidRDefault="00D82FD4" w:rsidP="00500220">
      <w:pPr>
        <w:spacing w:after="0"/>
        <w:ind w:left="-851"/>
        <w:jc w:val="right"/>
        <w:rPr>
          <w:rFonts w:ascii="Times New Roman" w:hAnsi="Times New Roman"/>
          <w:color w:val="1A1A1A" w:themeColor="background1" w:themeShade="1A"/>
          <w:sz w:val="30"/>
          <w:szCs w:val="30"/>
        </w:rPr>
      </w:pPr>
    </w:p>
    <w:p w:rsidR="00D82FD4" w:rsidRPr="005F1FD8" w:rsidRDefault="00D82FD4" w:rsidP="00D82FD4">
      <w:pPr>
        <w:spacing w:after="0"/>
        <w:rPr>
          <w:rFonts w:ascii="Times New Roman" w:hAnsi="Times New Roman"/>
          <w:color w:val="1A1A1A" w:themeColor="background1" w:themeShade="1A"/>
          <w:sz w:val="30"/>
          <w:szCs w:val="30"/>
        </w:rPr>
      </w:pPr>
    </w:p>
    <w:p w:rsidR="00011C71" w:rsidRPr="005F1FD8" w:rsidRDefault="00011C71" w:rsidP="00D82FD4">
      <w:pPr>
        <w:spacing w:after="0" w:line="240" w:lineRule="auto"/>
        <w:ind w:left="-851"/>
        <w:jc w:val="center"/>
        <w:rPr>
          <w:rFonts w:ascii="Times New Roman" w:hAnsi="Times New Roman"/>
          <w:b/>
          <w:color w:val="1A1A1A" w:themeColor="background1" w:themeShade="1A"/>
          <w:sz w:val="40"/>
          <w:szCs w:val="40"/>
        </w:rPr>
      </w:pPr>
      <w:r w:rsidRPr="005F1FD8">
        <w:rPr>
          <w:rFonts w:ascii="Times New Roman" w:hAnsi="Times New Roman"/>
          <w:b/>
          <w:color w:val="1A1A1A" w:themeColor="background1" w:themeShade="1A"/>
          <w:sz w:val="40"/>
          <w:szCs w:val="40"/>
        </w:rPr>
        <w:t>Программа</w:t>
      </w:r>
    </w:p>
    <w:p w:rsidR="000A7634" w:rsidRPr="005F1FD8" w:rsidRDefault="00011C71" w:rsidP="00D82FD4">
      <w:pPr>
        <w:spacing w:after="0" w:line="240" w:lineRule="auto"/>
        <w:ind w:left="-851"/>
        <w:jc w:val="center"/>
        <w:rPr>
          <w:rFonts w:ascii="Times New Roman" w:hAnsi="Times New Roman"/>
          <w:b/>
          <w:color w:val="1A1A1A" w:themeColor="background1" w:themeShade="1A"/>
          <w:sz w:val="40"/>
          <w:szCs w:val="40"/>
        </w:rPr>
      </w:pPr>
      <w:r w:rsidRPr="005F1FD8">
        <w:rPr>
          <w:rFonts w:ascii="Times New Roman" w:hAnsi="Times New Roman"/>
          <w:b/>
          <w:color w:val="1A1A1A" w:themeColor="background1" w:themeShade="1A"/>
          <w:sz w:val="40"/>
          <w:szCs w:val="40"/>
        </w:rPr>
        <w:t xml:space="preserve">летнего отдыха и </w:t>
      </w:r>
      <w:r w:rsidR="000A7634" w:rsidRPr="005F1FD8">
        <w:rPr>
          <w:rFonts w:ascii="Times New Roman" w:hAnsi="Times New Roman"/>
          <w:b/>
          <w:color w:val="1A1A1A" w:themeColor="background1" w:themeShade="1A"/>
          <w:sz w:val="40"/>
          <w:szCs w:val="40"/>
        </w:rPr>
        <w:t>занятости детей</w:t>
      </w:r>
    </w:p>
    <w:p w:rsidR="00011C71" w:rsidRPr="005F1FD8" w:rsidRDefault="00D82FD4" w:rsidP="00D82FD4">
      <w:pPr>
        <w:tabs>
          <w:tab w:val="left" w:pos="6746"/>
        </w:tabs>
        <w:spacing w:after="0" w:line="240" w:lineRule="auto"/>
        <w:rPr>
          <w:rFonts w:ascii="Times New Roman" w:hAnsi="Times New Roman"/>
          <w:b/>
          <w:color w:val="1A1A1A" w:themeColor="background1" w:themeShade="1A"/>
          <w:sz w:val="40"/>
          <w:szCs w:val="40"/>
        </w:rPr>
      </w:pPr>
      <w:r w:rsidRPr="005F1FD8">
        <w:rPr>
          <w:rFonts w:ascii="Times New Roman" w:hAnsi="Times New Roman"/>
          <w:b/>
          <w:color w:val="1A1A1A" w:themeColor="background1" w:themeShade="1A"/>
          <w:sz w:val="40"/>
          <w:szCs w:val="40"/>
        </w:rPr>
        <w:t xml:space="preserve">                                                            </w:t>
      </w:r>
      <w:r w:rsidR="000A7634" w:rsidRPr="005F1FD8">
        <w:rPr>
          <w:rFonts w:ascii="Times New Roman" w:hAnsi="Times New Roman"/>
          <w:b/>
          <w:color w:val="1A1A1A" w:themeColor="background1" w:themeShade="1A"/>
          <w:sz w:val="40"/>
          <w:szCs w:val="40"/>
        </w:rPr>
        <w:t>«ИСТОКИ»</w:t>
      </w:r>
    </w:p>
    <w:p w:rsidR="00305659" w:rsidRPr="005F1FD8" w:rsidRDefault="00011C71" w:rsidP="00732A38">
      <w:pPr>
        <w:spacing w:after="0"/>
        <w:ind w:left="-851"/>
        <w:jc w:val="center"/>
        <w:rPr>
          <w:rFonts w:ascii="Times New Roman" w:hAnsi="Times New Roman"/>
          <w:color w:val="1A1A1A" w:themeColor="background1" w:themeShade="1A"/>
          <w:sz w:val="30"/>
          <w:szCs w:val="30"/>
        </w:rPr>
      </w:pPr>
      <w:r w:rsidRPr="005F1FD8">
        <w:rPr>
          <w:rFonts w:ascii="Times New Roman" w:hAnsi="Times New Roman"/>
          <w:noProof/>
          <w:color w:val="1A1A1A" w:themeColor="background1" w:themeShade="1A"/>
          <w:sz w:val="30"/>
          <w:szCs w:val="30"/>
          <w:lang w:eastAsia="ru-RU"/>
        </w:rPr>
        <w:drawing>
          <wp:inline distT="0" distB="0" distL="0" distR="0">
            <wp:extent cx="5327051" cy="3023287"/>
            <wp:effectExtent l="19050" t="0" r="6949" b="0"/>
            <wp:docPr id="1" name="Рисунок 1" descr="C:\Users\42\Desktop\ed6be08a5f73d2d420d10610b7691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\Desktop\ed6be08a5f73d2d420d10610b76914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49" cy="302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38" w:rsidRPr="005F1FD8" w:rsidRDefault="00732A38" w:rsidP="00732A38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30"/>
          <w:szCs w:val="30"/>
        </w:rPr>
      </w:pPr>
    </w:p>
    <w:p w:rsidR="00500220" w:rsidRPr="005F1FD8" w:rsidRDefault="00C4565F" w:rsidP="00732A38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30"/>
          <w:szCs w:val="30"/>
        </w:rPr>
      </w:pPr>
      <w:r w:rsidRPr="005F1FD8">
        <w:rPr>
          <w:rFonts w:ascii="Times New Roman" w:hAnsi="Times New Roman"/>
          <w:color w:val="1A1A1A" w:themeColor="background1" w:themeShade="1A"/>
          <w:sz w:val="30"/>
          <w:szCs w:val="30"/>
        </w:rPr>
        <w:t>п.</w:t>
      </w:r>
      <w:r w:rsidR="00111AC5" w:rsidRPr="005F1FD8">
        <w:rPr>
          <w:rFonts w:ascii="Times New Roman" w:hAnsi="Times New Roman"/>
          <w:color w:val="1A1A1A" w:themeColor="background1" w:themeShade="1A"/>
          <w:sz w:val="30"/>
          <w:szCs w:val="30"/>
        </w:rPr>
        <w:t xml:space="preserve"> </w:t>
      </w:r>
      <w:proofErr w:type="spellStart"/>
      <w:r w:rsidR="00111AC5" w:rsidRPr="005F1FD8">
        <w:rPr>
          <w:rFonts w:ascii="Times New Roman" w:hAnsi="Times New Roman"/>
          <w:color w:val="1A1A1A" w:themeColor="background1" w:themeShade="1A"/>
          <w:sz w:val="30"/>
          <w:szCs w:val="30"/>
        </w:rPr>
        <w:t>Кульдур</w:t>
      </w:r>
      <w:proofErr w:type="spellEnd"/>
      <w:r w:rsidR="00111AC5" w:rsidRPr="005F1FD8">
        <w:rPr>
          <w:rFonts w:ascii="Times New Roman" w:hAnsi="Times New Roman"/>
          <w:color w:val="1A1A1A" w:themeColor="background1" w:themeShade="1A"/>
          <w:sz w:val="30"/>
          <w:szCs w:val="30"/>
        </w:rPr>
        <w:t>, 2020 г.</w:t>
      </w:r>
    </w:p>
    <w:p w:rsidR="00500220" w:rsidRPr="005F1FD8" w:rsidRDefault="001C06A6" w:rsidP="00732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 xml:space="preserve">I. Аннотация 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Что мы Родиной зовем?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Дом, где мы с тобой растем</w:t>
      </w:r>
      <w:proofErr w:type="gram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И</w:t>
      </w:r>
      <w:proofErr w:type="gram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березки у дороги,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По которой мы идем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Что мы Родиной зовем?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Солнце в небе голубом.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И душистый, золотистый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 xml:space="preserve">Хлеб за праздничным </w:t>
      </w:r>
      <w:proofErr w:type="gram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столом</w:t>
      </w:r>
      <w:proofErr w:type="gram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Что мы Родиной зовем?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>Край, где мы с тобой живем.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</w:r>
      <w:r w:rsidRPr="005F1FD8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В. Степанов</w:t>
      </w:r>
    </w:p>
    <w:p w:rsidR="00500220" w:rsidRPr="005F1FD8" w:rsidRDefault="00500220" w:rsidP="00B13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</w:t>
      </w:r>
      <w:proofErr w:type="gram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не сравнимая</w:t>
      </w:r>
      <w:proofErr w:type="gram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красота Отечества.</w:t>
      </w:r>
    </w:p>
    <w:p w:rsidR="00500220" w:rsidRPr="005F1FD8" w:rsidRDefault="00500220" w:rsidP="00B13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500220" w:rsidRPr="005F1FD8" w:rsidRDefault="00500220" w:rsidP="00B136D6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500220" w:rsidRPr="005F1FD8" w:rsidRDefault="00500220" w:rsidP="00B13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</w:r>
    </w:p>
    <w:p w:rsidR="00500220" w:rsidRPr="005F1FD8" w:rsidRDefault="00500220" w:rsidP="00B13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</w:r>
    </w:p>
    <w:p w:rsidR="00B136D6" w:rsidRPr="005F1FD8" w:rsidRDefault="00B136D6" w:rsidP="00B136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</w:pPr>
    </w:p>
    <w:p w:rsidR="00500220" w:rsidRPr="005F1FD8" w:rsidRDefault="00500220" w:rsidP="00B136D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1. Обоснование актуальности программы</w:t>
      </w:r>
    </w:p>
    <w:p w:rsidR="00500220" w:rsidRPr="005F1FD8" w:rsidRDefault="00500220" w:rsidP="00166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500220" w:rsidRPr="005F1FD8" w:rsidRDefault="00500220" w:rsidP="00166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lastRenderedPageBreak/>
        <w:t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500220" w:rsidRPr="005F1FD8" w:rsidRDefault="00500220" w:rsidP="00166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… И</w:t>
      </w:r>
      <w:proofErr w:type="gram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500220" w:rsidRPr="005F1FD8" w:rsidRDefault="00500220" w:rsidP="00166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</w:t>
      </w:r>
      <w:r w:rsidR="00B136D6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своей улицей, посёлком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, а затем и со страной, ее столицей и символами. </w:t>
      </w:r>
    </w:p>
    <w:p w:rsidR="00500220" w:rsidRPr="005F1FD8" w:rsidRDefault="00500220" w:rsidP="00166D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2. Цель и задачи программы</w:t>
      </w:r>
    </w:p>
    <w:p w:rsidR="00A40C1D" w:rsidRPr="005F1FD8" w:rsidRDefault="00500220" w:rsidP="00960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Цель: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Формировать у детей дошкольного возраста патриотические отношения</w:t>
      </w:r>
      <w:r w:rsidR="00166D93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 чувства к своему посёлку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к природе, культуре на основе исторических и при</w:t>
      </w:r>
      <w:r w:rsidR="00166D93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родных особенностей родной области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Воспитание собственного достоинства как представителя своего народа, уважения к прошлому, н</w:t>
      </w:r>
      <w:r w:rsidR="00166D93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астоящему, будущему родной области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толерантного отношения к представителям других национальностей.</w:t>
      </w:r>
      <w:r w:rsidR="00A40C1D" w:rsidRPr="005F1FD8">
        <w:rPr>
          <w:rFonts w:ascii="Georgia" w:hAnsi="Georgia"/>
          <w:color w:val="1A1A1A" w:themeColor="background1" w:themeShade="1A"/>
          <w:sz w:val="16"/>
          <w:szCs w:val="16"/>
        </w:rPr>
        <w:t xml:space="preserve"> </w:t>
      </w:r>
      <w:r w:rsidR="00FE0FC6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Формировать</w:t>
      </w:r>
      <w:r w:rsidR="00A40C1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у дошкольников осознанного отношения к природе.</w:t>
      </w:r>
      <w:r w:rsidR="00960AD6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A40C1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Воспитывать элементарные нормы поведения по отношению к миру природы и окружающему миру в целом.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Задачи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:</w:t>
      </w:r>
    </w:p>
    <w:p w:rsidR="00500220" w:rsidRPr="005F1FD8" w:rsidRDefault="00500220" w:rsidP="00166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Формирование у дошкольников нравственных качеств личности чер</w:t>
      </w:r>
      <w:r w:rsidR="00166D93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ез ознакомление с родным посёлком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500220" w:rsidRPr="005F1FD8" w:rsidRDefault="00500220" w:rsidP="00166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Формирование гражданской позиции и патриотических чу</w:t>
      </w:r>
      <w:proofErr w:type="gram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вств к пр</w:t>
      </w:r>
      <w:proofErr w:type="gram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ошлому, на</w:t>
      </w:r>
      <w:r w:rsidR="00166D93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стоящему и будущему родной области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чувства гордости за свою малую Родину.</w:t>
      </w:r>
    </w:p>
    <w:p w:rsidR="00500220" w:rsidRPr="005F1FD8" w:rsidRDefault="00500220" w:rsidP="00166D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Воспитание у ребенка любви и привязанности к своей семье, родному дому, земле, где он родился. </w:t>
      </w:r>
    </w:p>
    <w:p w:rsidR="00500220" w:rsidRPr="005F1FD8" w:rsidRDefault="00500220" w:rsidP="0050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Воспитание любви и уважения к своему народу, его обычаям, традициям.</w:t>
      </w:r>
    </w:p>
    <w:p w:rsidR="00500220" w:rsidRPr="005F1FD8" w:rsidRDefault="00500220" w:rsidP="0050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Формирование основ экологической культуры, гуманного отношения ко всему живому.</w:t>
      </w:r>
    </w:p>
    <w:p w:rsidR="00500220" w:rsidRPr="005F1FD8" w:rsidRDefault="00500220" w:rsidP="0050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Формирование художественного вкуса и любви к </w:t>
      </w:r>
      <w:proofErr w:type="gram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прекрасному</w:t>
      </w:r>
      <w:proofErr w:type="gram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развитие творческих способностей.</w:t>
      </w:r>
    </w:p>
    <w:p w:rsidR="00500220" w:rsidRPr="005F1FD8" w:rsidRDefault="00500220" w:rsidP="0050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Воспитание у дошкольников чувств уважения и заботы к Защитникам Отечества.</w:t>
      </w:r>
    </w:p>
    <w:p w:rsidR="00500220" w:rsidRPr="005F1FD8" w:rsidRDefault="00500220" w:rsidP="00500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Воспитание здорового образа жизни.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3. Педагогические принципы программы</w:t>
      </w:r>
    </w:p>
    <w:p w:rsidR="00500220" w:rsidRPr="005F1FD8" w:rsidRDefault="00500220" w:rsidP="00166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u w:val="single"/>
          <w:lang w:eastAsia="ru-RU"/>
        </w:rPr>
        <w:lastRenderedPageBreak/>
        <w:t>Доступность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00220" w:rsidRPr="005F1FD8" w:rsidRDefault="00500220" w:rsidP="00166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u w:val="single"/>
          <w:lang w:eastAsia="ru-RU"/>
        </w:rPr>
        <w:t>Непрерывность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00220" w:rsidRPr="005F1FD8" w:rsidRDefault="00500220" w:rsidP="00166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u w:val="single"/>
          <w:lang w:eastAsia="ru-RU"/>
        </w:rPr>
        <w:t>Научность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Одним из важных принципов программы является ее научность. На основе сведений об</w:t>
      </w:r>
      <w:r w:rsidR="002C2CA7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истории и культуре родной области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500220" w:rsidRPr="005F1FD8" w:rsidRDefault="00500220" w:rsidP="00166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u w:val="single"/>
          <w:lang w:eastAsia="ru-RU"/>
        </w:rPr>
        <w:t>Системность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Принцип системного подхода, который предполагает анализ взаимодействия различных направлений патриотического</w:t>
      </w:r>
      <w:r w:rsidR="002C2CA7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 экологического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500220" w:rsidRPr="005F1FD8" w:rsidRDefault="00500220" w:rsidP="00166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u w:val="single"/>
          <w:lang w:eastAsia="ru-RU"/>
        </w:rPr>
        <w:t>Преемственность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. Патриотическое </w:t>
      </w:r>
      <w:r w:rsidR="002C2CA7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и экологическое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воспитание дошкольников продолжается в начальной школе.</w:t>
      </w:r>
    </w:p>
    <w:p w:rsidR="00500220" w:rsidRPr="005F1FD8" w:rsidRDefault="00500220" w:rsidP="00166D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proofErr w:type="spellStart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u w:val="single"/>
          <w:lang w:eastAsia="ru-RU"/>
        </w:rPr>
        <w:t>Культуросообразность</w:t>
      </w:r>
      <w:proofErr w:type="spellEnd"/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II. Структура программы</w:t>
      </w:r>
    </w:p>
    <w:p w:rsidR="00500220" w:rsidRPr="005F1FD8" w:rsidRDefault="00500220" w:rsidP="00960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Программа </w:t>
      </w:r>
      <w:r w:rsidR="00960AD6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разработана на летний оздоровительный период 2020 г. и </w:t>
      </w:r>
      <w:r w:rsidR="006E3C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охватывает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Программой определена последовательность решения комплекса поставленных задач, она определяется по разделам. </w:t>
      </w:r>
    </w:p>
    <w:p w:rsidR="00166D93" w:rsidRPr="005F1FD8" w:rsidRDefault="00166D93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1 раздел ИЮНЬ «То ли сказка, то ли быль».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 xml:space="preserve">2 раздел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ИЮЛЬ «Экологический светофор»</w:t>
      </w:r>
      <w:r w:rsidR="006E3C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br/>
        <w:t xml:space="preserve">3 раздел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АВГУСТ «Белые ночи, ясные зори»</w:t>
      </w:r>
      <w:r w:rsidR="006E3C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500220" w:rsidRPr="005F1FD8" w:rsidRDefault="006E3CDE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1 раздел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«То ли сказка, то ли быль».</w:t>
      </w:r>
    </w:p>
    <w:p w:rsidR="002C2CA7" w:rsidRPr="005F1FD8" w:rsidRDefault="002C2CA7" w:rsidP="002C2CA7">
      <w:p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Цель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: Дать элементарные представления об истории, первопроходцах, героях труда и Великой Отечественной Войны, достопримечательностях посёлка, его географическом положении.</w:t>
      </w:r>
    </w:p>
    <w:p w:rsidR="002C2CA7" w:rsidRPr="005F1FD8" w:rsidRDefault="002C2CA7" w:rsidP="002C2CA7">
      <w:p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Задачи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</w:t>
      </w:r>
    </w:p>
    <w:p w:rsidR="002C2CA7" w:rsidRPr="005F1FD8" w:rsidRDefault="002C2CA7" w:rsidP="002C2C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Формировать представление об исторических корнях посёлка, его символике.</w:t>
      </w:r>
    </w:p>
    <w:p w:rsidR="002C2CA7" w:rsidRPr="005F1FD8" w:rsidRDefault="002C2CA7" w:rsidP="002C2C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Расширять представления о достопримечательностях, социально-экономической значимости посёлка.</w:t>
      </w:r>
    </w:p>
    <w:p w:rsidR="002C2CA7" w:rsidRPr="005F1FD8" w:rsidRDefault="002C2CA7" w:rsidP="002C2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Воспитывать уважение к людям первопроходцам, героям Великой Отечественной Войны, защитникам Отечества.</w:t>
      </w:r>
    </w:p>
    <w:p w:rsidR="002C2CA7" w:rsidRPr="005F1FD8" w:rsidRDefault="002C2CA7" w:rsidP="002C2CA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 xml:space="preserve">2 раздел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«Экологический светофор».</w:t>
      </w:r>
    </w:p>
    <w:p w:rsidR="002C2CA7" w:rsidRPr="005F1FD8" w:rsidRDefault="002C2CA7" w:rsidP="00B350FD">
      <w:pPr>
        <w:spacing w:after="0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Цель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: Дать элементарные представления о природе и животных ЕАО, полезных ископаемых, заповедных местах.</w:t>
      </w:r>
    </w:p>
    <w:p w:rsidR="00500220" w:rsidRPr="005F1FD8" w:rsidRDefault="00500220" w:rsidP="00B350FD">
      <w:p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Задачи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</w:t>
      </w:r>
    </w:p>
    <w:p w:rsidR="00500220" w:rsidRPr="005F1FD8" w:rsidRDefault="00500220" w:rsidP="00B350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Расширять представления о </w:t>
      </w:r>
      <w:r w:rsidR="002C2CA7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природных богатствах родной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земли, растительном и животном мире; полезных ископаемых.</w:t>
      </w:r>
    </w:p>
    <w:p w:rsidR="00500220" w:rsidRPr="005F1FD8" w:rsidRDefault="00500220" w:rsidP="00B350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Воспитыва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ть любовь к природе малой Родины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 чувства сопричастности к ее сбережению. Дать понятие о заповедниках.</w:t>
      </w:r>
    </w:p>
    <w:p w:rsidR="00B350FD" w:rsidRPr="005F1FD8" w:rsidRDefault="00B350FD" w:rsidP="00B350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3 раздел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«Белые ночи, ясные зори».</w:t>
      </w:r>
    </w:p>
    <w:p w:rsidR="00500220" w:rsidRPr="005F1FD8" w:rsidRDefault="00500220" w:rsidP="00B350FD">
      <w:p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Цель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: Дать представление дошкольн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икам о народах, живущих в ЕАО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 кул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ьтуре, которую они представляют, познакомить с культурной деятельностью ЕАО (живопись, поэзия</w:t>
      </w:r>
      <w:r w:rsidR="00A527B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танцы, цирковое искусство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 т.д.)</w:t>
      </w:r>
    </w:p>
    <w:p w:rsidR="00500220" w:rsidRPr="005F1FD8" w:rsidRDefault="00500220" w:rsidP="00B350FD">
      <w:p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Задачи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</w:t>
      </w:r>
    </w:p>
    <w:p w:rsidR="00500220" w:rsidRPr="005F1FD8" w:rsidRDefault="00500220" w:rsidP="00B350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Вызвать интерес к жизни людей разных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людей, культуре,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традициям.</w:t>
      </w:r>
    </w:p>
    <w:p w:rsidR="00500220" w:rsidRPr="005F1FD8" w:rsidRDefault="00500220" w:rsidP="00B350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Воспитывать интерес и желание как можно больше узнать о своей малой Родине.</w:t>
      </w:r>
    </w:p>
    <w:p w:rsidR="00B350FD" w:rsidRPr="005F1FD8" w:rsidRDefault="00B350FD" w:rsidP="00B350FD">
      <w:pPr>
        <w:spacing w:after="0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500220" w:rsidRPr="005F1FD8" w:rsidRDefault="00500220" w:rsidP="00B350FD">
      <w:pPr>
        <w:spacing w:after="0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III. Ожидаемый результат реализации программы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Наличие у детей знаний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об истории возникновения посёлка и ЕАО, их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достопримечательностях, природных богатствах, социально-экономической зн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ачимости, символике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; возникновение стойкого интереса к прошлом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у, настоящему и будущему малой Родины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чувства ответственности, гордости, любви и патриотизма. Привлечение семьи к патриотическому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, экологическому, культурному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воспитанию детей.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IV. Этапы внедрения программы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Сбор информации.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Разработка и внедрение программы.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Разработка и реализация плана программы.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Учебно-методическое обеспечение образовательного процесса.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Реализация планов обеспечивающих выполнение программного материала.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Регулирование выполнения программы.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Текущий мониторинг выполнения программы.</w:t>
      </w:r>
    </w:p>
    <w:p w:rsidR="00500220" w:rsidRPr="005F1FD8" w:rsidRDefault="00500220" w:rsidP="0050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Итоговый анализ реализации программы, итоговый мониторинг.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>V. Механизм сопровождения программы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1. Планирование и подготовка</w:t>
      </w:r>
    </w:p>
    <w:p w:rsidR="00500220" w:rsidRPr="005F1FD8" w:rsidRDefault="00500220" w:rsidP="005002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Изучение методической литературы.</w:t>
      </w:r>
    </w:p>
    <w:p w:rsidR="00500220" w:rsidRPr="005F1FD8" w:rsidRDefault="00500220" w:rsidP="005002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Комплектование творческой группы.</w:t>
      </w:r>
    </w:p>
    <w:p w:rsidR="00B350FD" w:rsidRPr="005F1FD8" w:rsidRDefault="00B350FD" w:rsidP="00B350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Составление плана</w:t>
      </w:r>
      <w:r w:rsidR="00960AD6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программы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500220" w:rsidRPr="005F1FD8" w:rsidRDefault="00500220" w:rsidP="005002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Утверждение плана.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2. Методическое сопровождение</w:t>
      </w:r>
    </w:p>
    <w:p w:rsidR="00500220" w:rsidRPr="005F1FD8" w:rsidRDefault="00500220" w:rsidP="0050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Пропаганда </w:t>
      </w:r>
      <w:r w:rsidR="00D744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лучшего опыта работы педагогов.</w:t>
      </w:r>
    </w:p>
    <w:p w:rsidR="00500220" w:rsidRPr="005F1FD8" w:rsidRDefault="00500220" w:rsidP="0050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Консультации.</w:t>
      </w:r>
    </w:p>
    <w:p w:rsidR="00500220" w:rsidRPr="005F1FD8" w:rsidRDefault="00500220" w:rsidP="0050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Самообразование.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3. Использование результатов работы</w:t>
      </w:r>
    </w:p>
    <w:p w:rsidR="00500220" w:rsidRPr="005F1FD8" w:rsidRDefault="00500220" w:rsidP="0050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Подготовка и пров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едение методических мероприятий.</w:t>
      </w:r>
    </w:p>
    <w:p w:rsidR="00500220" w:rsidRPr="005F1FD8" w:rsidRDefault="00500220" w:rsidP="0050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Оформление результатов работы.</w:t>
      </w:r>
    </w:p>
    <w:p w:rsidR="00500220" w:rsidRPr="005F1FD8" w:rsidRDefault="00500220" w:rsidP="0050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Написание творческих работ, проектов.</w:t>
      </w:r>
    </w:p>
    <w:p w:rsidR="00A527BD" w:rsidRPr="005F1FD8" w:rsidRDefault="00A527BD" w:rsidP="0050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Проведение выставок творческих работ.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4. Мероприятия поддержки</w:t>
      </w:r>
    </w:p>
    <w:p w:rsidR="00500220" w:rsidRPr="005F1FD8" w:rsidRDefault="00500220" w:rsidP="00B350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Составление плана совместны</w:t>
      </w:r>
      <w:r w:rsidR="00D744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х проектов между специалистами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ОУ.</w:t>
      </w:r>
    </w:p>
    <w:p w:rsidR="00500220" w:rsidRPr="005F1FD8" w:rsidRDefault="00500220" w:rsidP="005002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Взаимодействие с семьей.</w:t>
      </w:r>
    </w:p>
    <w:p w:rsidR="00500220" w:rsidRPr="005F1FD8" w:rsidRDefault="00500220" w:rsidP="005002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Сотрудничество с </w:t>
      </w:r>
      <w:r w:rsidR="00D744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МКУК «ИКДЦ» </w:t>
      </w:r>
      <w:r w:rsidR="00B350FD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и библиотекой </w:t>
      </w:r>
      <w:r w:rsidR="00D744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п. </w:t>
      </w:r>
      <w:proofErr w:type="spellStart"/>
      <w:r w:rsidR="00D744DE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Кульдур</w:t>
      </w:r>
      <w:proofErr w:type="spellEnd"/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5. Итоговый анализ</w:t>
      </w:r>
    </w:p>
    <w:p w:rsidR="00500220" w:rsidRPr="005F1FD8" w:rsidRDefault="00500220" w:rsidP="005002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Оформление результатов работы.</w:t>
      </w:r>
    </w:p>
    <w:p w:rsidR="00500220" w:rsidRPr="005F1FD8" w:rsidRDefault="00500220" w:rsidP="005002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Совместная выработка рекомендаций по совершенствованию педагогического процесса в рамках программы.</w:t>
      </w:r>
    </w:p>
    <w:p w:rsidR="00E76FDD" w:rsidRPr="005E5CC8" w:rsidRDefault="005E5CC8" w:rsidP="005E5CC8">
      <w:pPr>
        <w:pStyle w:val="a8"/>
        <w:ind w:right="851"/>
        <w:rPr>
          <w:rFonts w:ascii="Times New Roman" w:hAnsi="Times New Roman"/>
          <w:b/>
          <w:sz w:val="28"/>
          <w:szCs w:val="28"/>
        </w:rPr>
      </w:pPr>
      <w:r w:rsidRPr="005E5CC8">
        <w:rPr>
          <w:rFonts w:ascii="Times New Roman" w:hAnsi="Times New Roman"/>
          <w:b/>
          <w:sz w:val="28"/>
          <w:szCs w:val="28"/>
        </w:rPr>
        <w:t>Программа размещена на сайте образовательной организации   https://kulshkola10.ru</w:t>
      </w:r>
    </w:p>
    <w:p w:rsidR="00500220" w:rsidRPr="005F1FD8" w:rsidRDefault="00500220" w:rsidP="00500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>VI. Тематическое планирование</w:t>
      </w:r>
      <w:bookmarkStart w:id="0" w:name="_GoBack"/>
      <w:bookmarkEnd w:id="0"/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702"/>
        <w:gridCol w:w="2551"/>
        <w:gridCol w:w="2694"/>
        <w:gridCol w:w="2551"/>
        <w:gridCol w:w="2693"/>
        <w:gridCol w:w="2552"/>
      </w:tblGrid>
      <w:tr w:rsidR="005F1FD8" w:rsidRPr="005F1FD8" w:rsidTr="00E71995">
        <w:tc>
          <w:tcPr>
            <w:tcW w:w="14743" w:type="dxa"/>
            <w:gridSpan w:val="6"/>
          </w:tcPr>
          <w:p w:rsidR="00673DE7" w:rsidRPr="005F1FD8" w:rsidRDefault="00673DE7" w:rsidP="00673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  <w:t>ИЮНЬ «То ли сказка, то ли быль»</w:t>
            </w:r>
            <w:r w:rsidR="00D65C3D" w:rsidRPr="005F1FD8"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  <w:t>.</w:t>
            </w:r>
          </w:p>
        </w:tc>
      </w:tr>
      <w:tr w:rsidR="005F1FD8" w:rsidRPr="005F1FD8" w:rsidTr="009C729F">
        <w:tc>
          <w:tcPr>
            <w:tcW w:w="1702" w:type="dxa"/>
          </w:tcPr>
          <w:p w:rsidR="00074A1D" w:rsidRPr="005F1FD8" w:rsidRDefault="00074A1D" w:rsidP="000A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солнце золотое! (Ручки вверх).</w:t>
            </w:r>
          </w:p>
          <w:p w:rsidR="00074A1D" w:rsidRPr="005F1FD8" w:rsidRDefault="00074A1D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небо голубое! (Ручки в стороны).</w:t>
            </w:r>
          </w:p>
          <w:p w:rsidR="00074A1D" w:rsidRPr="005F1FD8" w:rsidRDefault="00074A1D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Здравствуйте, мои друзья! (Все берутся за руки).</w:t>
            </w:r>
          </w:p>
          <w:p w:rsidR="00074A1D" w:rsidRPr="005F1FD8" w:rsidRDefault="00074A1D" w:rsidP="004C7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Очень рад вас видеть Я! (Раскачивают ручки).</w:t>
            </w:r>
          </w:p>
        </w:tc>
      </w:tr>
      <w:tr w:rsidR="005F1FD8" w:rsidRPr="005F1FD8" w:rsidTr="00E71995">
        <w:tc>
          <w:tcPr>
            <w:tcW w:w="1702" w:type="dxa"/>
          </w:tcPr>
          <w:p w:rsidR="00673DE7" w:rsidRPr="005F1FD8" w:rsidRDefault="00673DE7" w:rsidP="000A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1" w:type="dxa"/>
          </w:tcPr>
          <w:p w:rsidR="00673DE7" w:rsidRPr="005F1FD8" w:rsidRDefault="000C2487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Дистанционная выставк</w:t>
            </w:r>
            <w:r w:rsidR="00113132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а рисунков «Радость детства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DF526D" w:rsidRPr="005F1FD8" w:rsidRDefault="000C2487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Беседа</w:t>
            </w:r>
          </w:p>
          <w:p w:rsidR="00673DE7" w:rsidRPr="005F1FD8" w:rsidRDefault="000C2487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«С чего начинается Родина?</w:t>
            </w:r>
          </w:p>
        </w:tc>
        <w:tc>
          <w:tcPr>
            <w:tcW w:w="2551" w:type="dxa"/>
          </w:tcPr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Чтение</w:t>
            </w:r>
          </w:p>
          <w:p w:rsidR="00113132" w:rsidRPr="005F1FD8" w:rsidRDefault="00113132" w:rsidP="00D65C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Кульдур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легенда».</w:t>
            </w:r>
          </w:p>
          <w:p w:rsidR="00B319FE" w:rsidRPr="005F1FD8" w:rsidRDefault="00B319FE" w:rsidP="00D65C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3132" w:rsidRPr="005F1FD8" w:rsidRDefault="00113132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ЕАО и п.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Кульдур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на карте Родины</w:t>
            </w:r>
          </w:p>
          <w:p w:rsidR="00673DE7" w:rsidRPr="005F1FD8" w:rsidRDefault="00113132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Виртуальное путешествие. Территория и географическое положение области. Знакомство с картой района.</w:t>
            </w:r>
          </w:p>
        </w:tc>
        <w:tc>
          <w:tcPr>
            <w:tcW w:w="2552" w:type="dxa"/>
          </w:tcPr>
          <w:p w:rsidR="00113132" w:rsidRPr="005F1FD8" w:rsidRDefault="00113132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Просмотр фрагмента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видио-сюжета</w:t>
            </w:r>
            <w:proofErr w:type="spellEnd"/>
          </w:p>
          <w:p w:rsidR="00673DE7" w:rsidRPr="005F1FD8" w:rsidRDefault="0011313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«Легенды старого охотника».</w:t>
            </w:r>
          </w:p>
        </w:tc>
      </w:tr>
      <w:tr w:rsidR="005F1FD8" w:rsidRPr="005F1FD8" w:rsidTr="004E4C43">
        <w:tc>
          <w:tcPr>
            <w:tcW w:w="1702" w:type="dxa"/>
          </w:tcPr>
          <w:p w:rsidR="00E71995" w:rsidRPr="005F1FD8" w:rsidRDefault="00E71995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E71995" w:rsidRPr="005F1FD8" w:rsidRDefault="00E71995" w:rsidP="00E7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 «Безопасность детей летом»</w:t>
            </w:r>
          </w:p>
        </w:tc>
      </w:tr>
      <w:tr w:rsidR="005F1FD8" w:rsidRPr="005F1FD8" w:rsidTr="004D636C">
        <w:tc>
          <w:tcPr>
            <w:tcW w:w="1702" w:type="dxa"/>
          </w:tcPr>
          <w:p w:rsidR="004C7945" w:rsidRPr="005F1FD8" w:rsidRDefault="004C7945" w:rsidP="003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0489" w:type="dxa"/>
            <w:gridSpan w:val="4"/>
          </w:tcPr>
          <w:p w:rsidR="004C7945" w:rsidRPr="005F1FD8" w:rsidRDefault="004C7945" w:rsidP="004C7945">
            <w:pPr>
              <w:pStyle w:val="ab"/>
              <w:shd w:val="clear" w:color="auto" w:fill="FFFFFF"/>
              <w:spacing w:before="26" w:beforeAutospacing="0" w:after="26" w:afterAutospacing="0"/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Style w:val="ae"/>
                <w:rFonts w:eastAsia="Calibri"/>
                <w:i w:val="0"/>
                <w:color w:val="1A1A1A" w:themeColor="background1" w:themeShade="1A"/>
                <w:sz w:val="28"/>
                <w:szCs w:val="28"/>
              </w:rPr>
              <w:t>Здравствуй, солнце!</w:t>
            </w:r>
          </w:p>
          <w:p w:rsidR="004C7945" w:rsidRPr="005F1FD8" w:rsidRDefault="004C7945" w:rsidP="004C7945">
            <w:pPr>
              <w:pStyle w:val="ab"/>
              <w:shd w:val="clear" w:color="auto" w:fill="FFFFFF"/>
              <w:spacing w:before="26" w:beforeAutospacing="0" w:after="26" w:afterAutospacing="0"/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Style w:val="ae"/>
                <w:rFonts w:eastAsia="Calibri"/>
                <w:i w:val="0"/>
                <w:color w:val="1A1A1A" w:themeColor="background1" w:themeShade="1A"/>
                <w:sz w:val="28"/>
                <w:szCs w:val="28"/>
              </w:rPr>
              <w:t>Здравствуй, небо!</w:t>
            </w:r>
          </w:p>
          <w:p w:rsidR="004C7945" w:rsidRPr="005F1FD8" w:rsidRDefault="004C7945" w:rsidP="004C7945">
            <w:pPr>
              <w:pStyle w:val="ab"/>
              <w:shd w:val="clear" w:color="auto" w:fill="FFFFFF"/>
              <w:spacing w:before="26" w:beforeAutospacing="0" w:after="26" w:afterAutospacing="0"/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Style w:val="ae"/>
                <w:rFonts w:eastAsia="Calibri"/>
                <w:i w:val="0"/>
                <w:color w:val="1A1A1A" w:themeColor="background1" w:themeShade="1A"/>
                <w:sz w:val="28"/>
                <w:szCs w:val="28"/>
              </w:rPr>
              <w:t>Здравствуй, вся моя Земля!</w:t>
            </w:r>
          </w:p>
          <w:p w:rsidR="004C7945" w:rsidRPr="005F1FD8" w:rsidRDefault="004C7945" w:rsidP="004C7945">
            <w:pPr>
              <w:pStyle w:val="ab"/>
              <w:shd w:val="clear" w:color="auto" w:fill="FFFFFF"/>
              <w:spacing w:before="26" w:beforeAutospacing="0" w:after="26" w:afterAutospacing="0"/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Style w:val="ae"/>
                <w:rFonts w:eastAsia="Calibri"/>
                <w:i w:val="0"/>
                <w:color w:val="1A1A1A" w:themeColor="background1" w:themeShade="1A"/>
                <w:sz w:val="28"/>
                <w:szCs w:val="28"/>
              </w:rPr>
              <w:t>Мы проснулись очень рано,</w:t>
            </w:r>
          </w:p>
          <w:p w:rsidR="004C7945" w:rsidRPr="005F1FD8" w:rsidRDefault="004C7945" w:rsidP="004C7945">
            <w:pPr>
              <w:pStyle w:val="ab"/>
              <w:shd w:val="clear" w:color="auto" w:fill="FFFFFF"/>
              <w:spacing w:before="26" w:beforeAutospacing="0" w:after="26" w:afterAutospacing="0"/>
              <w:jc w:val="center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rStyle w:val="ae"/>
                <w:rFonts w:eastAsia="Calibri"/>
                <w:i w:val="0"/>
                <w:color w:val="1A1A1A" w:themeColor="background1" w:themeShade="1A"/>
                <w:sz w:val="28"/>
                <w:szCs w:val="28"/>
              </w:rPr>
              <w:t>И приветствуем тебя!</w:t>
            </w:r>
          </w:p>
        </w:tc>
        <w:tc>
          <w:tcPr>
            <w:tcW w:w="2552" w:type="dxa"/>
          </w:tcPr>
          <w:p w:rsidR="004C7945" w:rsidRPr="005F1FD8" w:rsidRDefault="004C7945" w:rsidP="003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  <w:p w:rsidR="004C7945" w:rsidRPr="005F1FD8" w:rsidRDefault="004C7945" w:rsidP="003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  <w:p w:rsidR="004C7945" w:rsidRPr="005F1FD8" w:rsidRDefault="004C7945" w:rsidP="003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-------</w:t>
            </w:r>
          </w:p>
        </w:tc>
      </w:tr>
      <w:tr w:rsidR="005F1FD8" w:rsidRPr="005F1FD8" w:rsidTr="00E71995">
        <w:tc>
          <w:tcPr>
            <w:tcW w:w="1702" w:type="dxa"/>
          </w:tcPr>
          <w:p w:rsidR="00673DE7" w:rsidRPr="005F1FD8" w:rsidRDefault="00673DE7" w:rsidP="003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1" w:type="dxa"/>
          </w:tcPr>
          <w:p w:rsidR="00DF526D" w:rsidRPr="005F1FD8" w:rsidRDefault="00236C66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Беседа</w:t>
            </w:r>
          </w:p>
          <w:p w:rsidR="00673DE7" w:rsidRPr="005F1FD8" w:rsidRDefault="00236C66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="006562E2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«Посёлок и его улицы»</w:t>
            </w:r>
          </w:p>
          <w:p w:rsidR="0066557E" w:rsidRPr="005F1FD8" w:rsidRDefault="0066557E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73DE7" w:rsidRPr="005F1FD8" w:rsidRDefault="00823C4E" w:rsidP="00823C4E">
            <w:pP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Конструирование самого высокого здания в п.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Кульдур</w:t>
            </w:r>
            <w:proofErr w:type="spellEnd"/>
          </w:p>
        </w:tc>
        <w:tc>
          <w:tcPr>
            <w:tcW w:w="2551" w:type="dxa"/>
          </w:tcPr>
          <w:p w:rsidR="00DF526D" w:rsidRPr="005F1FD8" w:rsidRDefault="006562E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Беседа о </w:t>
            </w:r>
          </w:p>
          <w:p w:rsidR="00673DE7" w:rsidRPr="005F1FD8" w:rsidRDefault="006562E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Раскопенском</w:t>
            </w:r>
            <w:proofErr w:type="spellEnd"/>
          </w:p>
        </w:tc>
        <w:tc>
          <w:tcPr>
            <w:tcW w:w="2693" w:type="dxa"/>
          </w:tcPr>
          <w:p w:rsidR="00673DE7" w:rsidRPr="005F1FD8" w:rsidRDefault="00125F75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Дистанционная выставка рисунков «Вот эта улица, вот этот дом»</w:t>
            </w:r>
          </w:p>
        </w:tc>
        <w:tc>
          <w:tcPr>
            <w:tcW w:w="2552" w:type="dxa"/>
          </w:tcPr>
          <w:p w:rsidR="00673DE7" w:rsidRPr="005F1FD8" w:rsidRDefault="00673DE7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  <w:p w:rsidR="00125F75" w:rsidRPr="005F1FD8" w:rsidRDefault="00125F75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-----</w:t>
            </w:r>
          </w:p>
        </w:tc>
      </w:tr>
      <w:tr w:rsidR="005F1FD8" w:rsidRPr="005F1FD8" w:rsidTr="004E4C43">
        <w:tc>
          <w:tcPr>
            <w:tcW w:w="1702" w:type="dxa"/>
          </w:tcPr>
          <w:p w:rsidR="00E71995" w:rsidRPr="005F1FD8" w:rsidRDefault="00E71995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E71995" w:rsidRPr="005F1FD8" w:rsidRDefault="00E71995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«Солнечный удар»</w:t>
            </w:r>
          </w:p>
        </w:tc>
      </w:tr>
      <w:tr w:rsidR="005F1FD8" w:rsidRPr="005F1FD8" w:rsidTr="00A60E89">
        <w:tc>
          <w:tcPr>
            <w:tcW w:w="1702" w:type="dxa"/>
          </w:tcPr>
          <w:p w:rsidR="004C7945" w:rsidRPr="005F1FD8" w:rsidRDefault="004C7945" w:rsidP="00125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Утренний круг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Доброе утро, глазки! Вы проснулись?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Доброе утро, ушки! Вы проснулись?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Доброе утро, ручки! Вы проснулись?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Доброе утро, ножки! Вы проснулись?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Доброе утро, дети! Мы проснулись!</w:t>
            </w:r>
          </w:p>
        </w:tc>
      </w:tr>
      <w:tr w:rsidR="005F1FD8" w:rsidRPr="005F1FD8" w:rsidTr="00E71995">
        <w:tc>
          <w:tcPr>
            <w:tcW w:w="1702" w:type="dxa"/>
          </w:tcPr>
          <w:p w:rsidR="00673DE7" w:rsidRPr="005F1FD8" w:rsidRDefault="00673DE7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551" w:type="dxa"/>
          </w:tcPr>
          <w:p w:rsidR="00673DE7" w:rsidRPr="005F1FD8" w:rsidRDefault="00D65C3D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Беседа и рассматривание фотографий о предприятиях посёлка</w:t>
            </w:r>
          </w:p>
        </w:tc>
        <w:tc>
          <w:tcPr>
            <w:tcW w:w="2694" w:type="dxa"/>
          </w:tcPr>
          <w:p w:rsidR="00D65C3D" w:rsidRPr="005F1FD8" w:rsidRDefault="00D65C3D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Лепка-пластилинография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</w:p>
          <w:p w:rsidR="00673DE7" w:rsidRPr="005F1FD8" w:rsidRDefault="00D65C3D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«Озеро Тихое»</w:t>
            </w:r>
          </w:p>
        </w:tc>
        <w:tc>
          <w:tcPr>
            <w:tcW w:w="2551" w:type="dxa"/>
          </w:tcPr>
          <w:p w:rsidR="00DF526D" w:rsidRPr="005F1FD8" w:rsidRDefault="005949D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Разучивание стихотворения </w:t>
            </w:r>
          </w:p>
          <w:p w:rsidR="00673DE7" w:rsidRPr="005F1FD8" w:rsidRDefault="005949D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«Здравствуй Родина моя!»</w:t>
            </w:r>
          </w:p>
        </w:tc>
        <w:tc>
          <w:tcPr>
            <w:tcW w:w="2693" w:type="dxa"/>
          </w:tcPr>
          <w:p w:rsidR="00673DE7" w:rsidRPr="005F1FD8" w:rsidRDefault="003F3BDC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Беседа и рассматривание фотографий на тему «Памятные места посёлка»</w:t>
            </w:r>
          </w:p>
        </w:tc>
        <w:tc>
          <w:tcPr>
            <w:tcW w:w="2552" w:type="dxa"/>
          </w:tcPr>
          <w:p w:rsidR="00DF526D" w:rsidRPr="005F1FD8" w:rsidRDefault="00823C4E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Дистанционная выставка</w:t>
            </w:r>
            <w:r w:rsidR="00113132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:</w:t>
            </w:r>
          </w:p>
          <w:p w:rsidR="00823C4E" w:rsidRPr="005F1FD8" w:rsidRDefault="00823C4E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«Макет – улица нашего посёлка»</w:t>
            </w:r>
          </w:p>
        </w:tc>
      </w:tr>
      <w:tr w:rsidR="005F1FD8" w:rsidRPr="005F1FD8" w:rsidTr="004E4C43">
        <w:tc>
          <w:tcPr>
            <w:tcW w:w="1702" w:type="dxa"/>
          </w:tcPr>
          <w:p w:rsidR="00E71995" w:rsidRPr="005F1FD8" w:rsidRDefault="00E71995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E71995" w:rsidRPr="005F1FD8" w:rsidRDefault="00E71995" w:rsidP="00E71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«Питание летом»</w:t>
            </w:r>
          </w:p>
        </w:tc>
      </w:tr>
      <w:tr w:rsidR="005F1FD8" w:rsidRPr="005F1FD8" w:rsidTr="00E36BD8">
        <w:tc>
          <w:tcPr>
            <w:tcW w:w="1702" w:type="dxa"/>
          </w:tcPr>
          <w:p w:rsidR="004C7945" w:rsidRPr="005F1FD8" w:rsidRDefault="004C7945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день, здравствуй, друг,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песен щедрый круг,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мир, здравствуй, век,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добрый человек!</w:t>
            </w:r>
          </w:p>
        </w:tc>
      </w:tr>
      <w:tr w:rsidR="005F1FD8" w:rsidRPr="005F1FD8" w:rsidTr="00E71995">
        <w:tc>
          <w:tcPr>
            <w:tcW w:w="1702" w:type="dxa"/>
          </w:tcPr>
          <w:p w:rsidR="00673DE7" w:rsidRPr="005F1FD8" w:rsidRDefault="00673DE7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551" w:type="dxa"/>
          </w:tcPr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Слушание песни</w:t>
            </w:r>
          </w:p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«Всем на свете нужен дом»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.</w:t>
            </w:r>
          </w:p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Рассказ-описание своего дома</w:t>
            </w:r>
          </w:p>
          <w:p w:rsidR="00673DE7" w:rsidRPr="005F1FD8" w:rsidRDefault="00673DE7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F526D" w:rsidRPr="005F1FD8" w:rsidRDefault="00964050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Прослушивание аудиозаписи</w:t>
            </w:r>
          </w:p>
          <w:p w:rsidR="00673DE7" w:rsidRPr="005F1FD8" w:rsidRDefault="00964050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«Звуки </w:t>
            </w:r>
            <w:r w:rsidRPr="005F1FD8">
              <w:rPr>
                <w:rStyle w:val="ac"/>
                <w:rFonts w:ascii="Times New Roman" w:hAnsi="Times New Roman"/>
                <w:b w:val="0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улиц</w:t>
            </w:r>
            <w:r w:rsidRPr="005F1FD8">
              <w:rPr>
                <w:rFonts w:ascii="Times New Roman" w:hAnsi="Times New Roman"/>
                <w:b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2551" w:type="dxa"/>
          </w:tcPr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Чтение К. Д. Ушинского</w:t>
            </w:r>
          </w:p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«Петушок</w:t>
            </w:r>
          </w:p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с семьёй»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, русской народной сказки</w:t>
            </w:r>
          </w:p>
          <w:p w:rsidR="00673DE7" w:rsidRPr="005F1FD8" w:rsidRDefault="00113132" w:rsidP="00D6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Заюшкина</w:t>
            </w:r>
            <w:proofErr w:type="spellEnd"/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 xml:space="preserve"> избушка»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2693" w:type="dxa"/>
          </w:tcPr>
          <w:p w:rsidR="00113132" w:rsidRPr="005F1FD8" w:rsidRDefault="00113132" w:rsidP="00D65C3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Дидактическая игра</w:t>
            </w:r>
          </w:p>
          <w:p w:rsidR="00673DE7" w:rsidRPr="005F1FD8" w:rsidRDefault="00113132" w:rsidP="00D65C3D">
            <w:pP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</w:rPr>
              <w:t>«Собери дом по частям»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4F4F4"/>
              </w:rPr>
              <w:t>.</w:t>
            </w:r>
          </w:p>
        </w:tc>
        <w:tc>
          <w:tcPr>
            <w:tcW w:w="2552" w:type="dxa"/>
          </w:tcPr>
          <w:p w:rsidR="00673DE7" w:rsidRPr="005F1FD8" w:rsidRDefault="005949D2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Дистанционная выставка плакатов «Символ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Кульдура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»</w:t>
            </w:r>
          </w:p>
        </w:tc>
      </w:tr>
      <w:tr w:rsidR="005F1FD8" w:rsidRPr="005F1FD8" w:rsidTr="004E4C43">
        <w:tc>
          <w:tcPr>
            <w:tcW w:w="1702" w:type="dxa"/>
          </w:tcPr>
          <w:p w:rsidR="00E71995" w:rsidRPr="005F1FD8" w:rsidRDefault="00E71995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E71995" w:rsidRPr="005F1FD8" w:rsidRDefault="00E71995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«Как одевать ребёнка летом»</w:t>
            </w:r>
          </w:p>
        </w:tc>
      </w:tr>
      <w:tr w:rsidR="005F1FD8" w:rsidRPr="005F1FD8" w:rsidTr="00E71995">
        <w:tc>
          <w:tcPr>
            <w:tcW w:w="14743" w:type="dxa"/>
            <w:gridSpan w:val="6"/>
          </w:tcPr>
          <w:p w:rsidR="00673DE7" w:rsidRPr="005F1FD8" w:rsidRDefault="00673DE7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  <w:t>ИЮЛЬ «Экологический светофор»</w:t>
            </w:r>
          </w:p>
        </w:tc>
      </w:tr>
      <w:tr w:rsidR="005F1FD8" w:rsidRPr="005F1FD8" w:rsidTr="00AA085C">
        <w:tc>
          <w:tcPr>
            <w:tcW w:w="1702" w:type="dxa"/>
          </w:tcPr>
          <w:p w:rsidR="004C7945" w:rsidRPr="005F1FD8" w:rsidRDefault="004C7945" w:rsidP="0093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солнце золотое!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небо голубое!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вольный ветерок!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маленький дубок!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Мы живем в одном краю –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Всех я вас приветствую!</w:t>
            </w:r>
          </w:p>
        </w:tc>
      </w:tr>
      <w:tr w:rsidR="005F1FD8" w:rsidRPr="005F1FD8" w:rsidTr="00E71995">
        <w:tc>
          <w:tcPr>
            <w:tcW w:w="1702" w:type="dxa"/>
          </w:tcPr>
          <w:p w:rsidR="00673DE7" w:rsidRPr="005F1FD8" w:rsidRDefault="00673DE7" w:rsidP="0093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551" w:type="dxa"/>
          </w:tcPr>
          <w:p w:rsidR="00673DE7" w:rsidRPr="005F1FD8" w:rsidRDefault="0066557E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Беседа и рассматривание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фотографий на тему «Растительный и животный мир нашей области»</w:t>
            </w:r>
          </w:p>
        </w:tc>
        <w:tc>
          <w:tcPr>
            <w:tcW w:w="2694" w:type="dxa"/>
          </w:tcPr>
          <w:p w:rsidR="00113132" w:rsidRPr="005F1FD8" w:rsidRDefault="00113132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 xml:space="preserve">Лепка </w:t>
            </w:r>
          </w:p>
          <w:p w:rsidR="00113132" w:rsidRPr="005F1FD8" w:rsidRDefault="00113132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«Божьих коровок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скорее слепите! Деревья от тли спасите».</w:t>
            </w:r>
          </w:p>
          <w:p w:rsidR="00673DE7" w:rsidRPr="005F1FD8" w:rsidRDefault="00E873D8" w:rsidP="00E87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13132" w:rsidRPr="005F1FD8" w:rsidRDefault="00113132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 xml:space="preserve">Чтение стихотворений </w:t>
            </w:r>
          </w:p>
          <w:p w:rsidR="00673DE7" w:rsidRPr="005F1FD8" w:rsidRDefault="00113132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 xml:space="preserve">В.Н. Морозова  </w:t>
            </w:r>
          </w:p>
        </w:tc>
        <w:tc>
          <w:tcPr>
            <w:tcW w:w="2693" w:type="dxa"/>
          </w:tcPr>
          <w:p w:rsidR="009238B4" w:rsidRPr="005F1FD8" w:rsidRDefault="009238B4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 xml:space="preserve">Экологические </w:t>
            </w:r>
          </w:p>
          <w:p w:rsidR="00673DE7" w:rsidRPr="005F1FD8" w:rsidRDefault="009238B4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игры для детей</w:t>
            </w:r>
          </w:p>
        </w:tc>
        <w:tc>
          <w:tcPr>
            <w:tcW w:w="2552" w:type="dxa"/>
          </w:tcPr>
          <w:p w:rsidR="00673DE7" w:rsidRPr="005F1FD8" w:rsidRDefault="0066557E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Дистанционная выставка рисунков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«Люблю берёзку русскую!</w:t>
            </w:r>
          </w:p>
        </w:tc>
      </w:tr>
      <w:tr w:rsidR="005F1FD8" w:rsidRPr="005F1FD8" w:rsidTr="004E4C43">
        <w:tc>
          <w:tcPr>
            <w:tcW w:w="1702" w:type="dxa"/>
          </w:tcPr>
          <w:p w:rsidR="00E71995" w:rsidRPr="005F1FD8" w:rsidRDefault="00E7199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3041" w:type="dxa"/>
            <w:gridSpan w:val="5"/>
          </w:tcPr>
          <w:p w:rsidR="00E71995" w:rsidRPr="005F1FD8" w:rsidRDefault="00E71995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«Если ребёнок боится насекомых»</w:t>
            </w:r>
          </w:p>
        </w:tc>
      </w:tr>
      <w:tr w:rsidR="005F1FD8" w:rsidRPr="005F1FD8" w:rsidTr="005428F2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Придумано кем-то просто и мудро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При встрече здороваться: «Доброе утро!»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Доброе утро – солнцу и птицам!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Доброе утро – улыбчивым лицам!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 каждый становится добрым, доверчивым,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Пусть доброе утро – длится до вечера!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1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Виртуальное путешествие по природным заповедным местам ЕАО</w:t>
            </w:r>
          </w:p>
        </w:tc>
        <w:tc>
          <w:tcPr>
            <w:tcW w:w="2694" w:type="dxa"/>
          </w:tcPr>
          <w:p w:rsidR="00B2687D" w:rsidRPr="005F1FD8" w:rsidRDefault="00B2687D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Беседа </w:t>
            </w:r>
          </w:p>
          <w:p w:rsidR="00074A1D" w:rsidRPr="005F1FD8" w:rsidRDefault="00B2687D" w:rsidP="0011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«Этажи леса»</w:t>
            </w:r>
          </w:p>
        </w:tc>
        <w:tc>
          <w:tcPr>
            <w:tcW w:w="2551" w:type="dxa"/>
          </w:tcPr>
          <w:p w:rsidR="00074A1D" w:rsidRPr="005F1FD8" w:rsidRDefault="00B2687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Чтение экологических сказок</w:t>
            </w:r>
          </w:p>
        </w:tc>
        <w:tc>
          <w:tcPr>
            <w:tcW w:w="2693" w:type="dxa"/>
          </w:tcPr>
          <w:p w:rsidR="00074A1D" w:rsidRPr="005F1FD8" w:rsidRDefault="00B2687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«Правила поведения в природе».</w:t>
            </w:r>
          </w:p>
        </w:tc>
        <w:tc>
          <w:tcPr>
            <w:tcW w:w="2552" w:type="dxa"/>
          </w:tcPr>
          <w:p w:rsidR="00074A1D" w:rsidRPr="005F1FD8" w:rsidRDefault="00B2687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Дистанционная выставка аппликаций из бумаги «Мишка косолапый»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«Игры с песком»</w:t>
            </w:r>
          </w:p>
        </w:tc>
      </w:tr>
      <w:tr w:rsidR="005F1FD8" w:rsidRPr="005F1FD8" w:rsidTr="00DC78DA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Заглянуло к нам в оконце,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Утром ласковое солнце.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Поприветствовало нас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 сказало: «Добрый час»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1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Беседа «Красная книга – важная книга. Охраняемые животные и растения нашей области»</w:t>
            </w:r>
            <w:r w:rsidRPr="005F1FD8">
              <w:rPr>
                <w:color w:val="1A1A1A" w:themeColor="background1" w:themeShade="1A"/>
              </w:rPr>
              <w:t xml:space="preserve">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Знакомство с Красной книгой ЕАО (электронный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вид).</w:t>
            </w:r>
          </w:p>
        </w:tc>
        <w:tc>
          <w:tcPr>
            <w:tcW w:w="2694" w:type="dxa"/>
          </w:tcPr>
          <w:p w:rsidR="00074A1D" w:rsidRPr="005F1FD8" w:rsidRDefault="00B2687D" w:rsidP="00194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Разучивание считалок и загадок о животных</w:t>
            </w:r>
          </w:p>
        </w:tc>
        <w:tc>
          <w:tcPr>
            <w:tcW w:w="2551" w:type="dxa"/>
          </w:tcPr>
          <w:p w:rsidR="00456800" w:rsidRPr="005F1FD8" w:rsidRDefault="00456800" w:rsidP="0045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Чтение сказок и рассказов о животных</w:t>
            </w:r>
          </w:p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74A1D" w:rsidRPr="005F1FD8" w:rsidRDefault="00456800" w:rsidP="00456800">
            <w:pPr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Рисуем бабочек с использованием нетрадиционных техник рисования</w:t>
            </w:r>
          </w:p>
        </w:tc>
        <w:tc>
          <w:tcPr>
            <w:tcW w:w="2552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Творческая работа: «Создание альбома животный и растительный мир ЕАО»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«Лето и безопасность наших детей»</w:t>
            </w:r>
          </w:p>
        </w:tc>
      </w:tr>
      <w:tr w:rsidR="005F1FD8" w:rsidRPr="005F1FD8" w:rsidTr="008C7DFB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Давайте в круг скорее встанем,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 новый день восславим!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Пусть будет ясно и светло!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 нам всем будет хорошо!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551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Беседа «Кладовая природы – полезные ископаемые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Облученского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694" w:type="dxa"/>
          </w:tcPr>
          <w:p w:rsidR="00074A1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Просмотр фрагмента передачи  Горячие минеральные источники в поселке "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Кульдур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1" w:type="dxa"/>
          </w:tcPr>
          <w:p w:rsidR="00074A1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Беседа и рассматривание фотографий о предприятиях нашего района (ГОК, ТЦЗ и т.д.)</w:t>
            </w:r>
          </w:p>
        </w:tc>
        <w:tc>
          <w:tcPr>
            <w:tcW w:w="2693" w:type="dxa"/>
          </w:tcPr>
          <w:p w:rsidR="00074A1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Просмотр фрагмента передачи «7 чудес ЕАО»          Комплекс пещер в 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Облученском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552" w:type="dxa"/>
          </w:tcPr>
          <w:p w:rsidR="00074A1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Творческая мастерская: придумывание экологических сказок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 «Ах лето, какого оно цвета?»</w:t>
            </w:r>
          </w:p>
        </w:tc>
      </w:tr>
      <w:tr w:rsidR="005F1FD8" w:rsidRPr="005F1FD8" w:rsidTr="000F3547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«Доброе утро!»- мы скажем солнцу,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«Доброе утро!»- улыбчивым лицам.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 каждый становится добрым, доверчивым.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Доброе утро пусть для вас длится до вечера!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551" w:type="dxa"/>
          </w:tcPr>
          <w:p w:rsidR="00074A1D" w:rsidRPr="005F1FD8" w:rsidRDefault="00B3000D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«Зелёная аптека» беседа о лечебных растениях</w:t>
            </w:r>
          </w:p>
        </w:tc>
        <w:tc>
          <w:tcPr>
            <w:tcW w:w="2694" w:type="dxa"/>
          </w:tcPr>
          <w:p w:rsidR="00074A1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Рисование с использованием нетрадиционных техник рисования (рисование воздушными шарами)</w:t>
            </w:r>
          </w:p>
        </w:tc>
        <w:tc>
          <w:tcPr>
            <w:tcW w:w="2551" w:type="dxa"/>
          </w:tcPr>
          <w:p w:rsidR="00B3000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Лепка </w:t>
            </w:r>
          </w:p>
          <w:p w:rsidR="00074A1D" w:rsidRPr="005F1FD8" w:rsidRDefault="00B3000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«Грибы </w:t>
            </w:r>
            <w:r w:rsidR="00D65C3D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 корзи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нке»</w:t>
            </w:r>
          </w:p>
        </w:tc>
        <w:tc>
          <w:tcPr>
            <w:tcW w:w="2693" w:type="dxa"/>
          </w:tcPr>
          <w:p w:rsidR="00074A1D" w:rsidRPr="005F1FD8" w:rsidRDefault="00074A1D" w:rsidP="00947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Просмотр фрагмента передачи Государственный природный заповедник "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Бастак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"  </w:t>
            </w:r>
          </w:p>
        </w:tc>
        <w:tc>
          <w:tcPr>
            <w:tcW w:w="2552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Творческая мастерская: «Экологические памятки для взрослых и детей»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«В жаркий день на пляже, в бассейне, на даче».</w:t>
            </w:r>
          </w:p>
        </w:tc>
      </w:tr>
      <w:tr w:rsidR="005F1FD8" w:rsidRPr="005F1FD8" w:rsidTr="00E71995">
        <w:tc>
          <w:tcPr>
            <w:tcW w:w="14743" w:type="dxa"/>
            <w:gridSpan w:val="6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b/>
                <w:color w:val="1A1A1A" w:themeColor="background1" w:themeShade="1A"/>
                <w:sz w:val="32"/>
                <w:szCs w:val="32"/>
                <w:lang w:eastAsia="ru-RU"/>
              </w:rPr>
              <w:t>АВГУСТ «Белые ночи, ясные зори»</w:t>
            </w:r>
          </w:p>
        </w:tc>
      </w:tr>
      <w:tr w:rsidR="005F1FD8" w:rsidRPr="005F1FD8" w:rsidTr="00E03177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Все мы дружные ребята.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Мы ребята-дошколята.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Никого не обижаем.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Как заботиться, мы знаем.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Никого в беде не бросим.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Не отнимем, а попросим.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Пусть всем будет хорошо,</w:t>
            </w:r>
          </w:p>
          <w:p w:rsidR="004C7945" w:rsidRPr="005F1FD8" w:rsidRDefault="004C7945" w:rsidP="004C79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Будет радостно светло!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2551" w:type="dxa"/>
          </w:tcPr>
          <w:p w:rsidR="00074A1D" w:rsidRPr="005F1FD8" w:rsidRDefault="00A90205" w:rsidP="004A0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Виртуальное путешествие в мир искусства»</w:t>
            </w:r>
          </w:p>
        </w:tc>
        <w:tc>
          <w:tcPr>
            <w:tcW w:w="2694" w:type="dxa"/>
          </w:tcPr>
          <w:p w:rsidR="00074A1D" w:rsidRPr="005F1FD8" w:rsidRDefault="00A90205" w:rsidP="00A90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Ознакомление с творчеством танцевальных коллективов ЕАО («Овация», «</w:t>
            </w:r>
            <w:proofErr w:type="spellStart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Мазлтов</w:t>
            </w:r>
            <w:proofErr w:type="spellEnd"/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», «Мозаика», «Сюрприз»)</w:t>
            </w:r>
            <w:r w:rsidR="00A24F85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74A1D" w:rsidRPr="005F1FD8" w:rsidRDefault="00456800" w:rsidP="00A24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Чтение стихов наших земляков</w:t>
            </w:r>
          </w:p>
        </w:tc>
        <w:tc>
          <w:tcPr>
            <w:tcW w:w="2693" w:type="dxa"/>
          </w:tcPr>
          <w:p w:rsidR="00074A1D" w:rsidRPr="005F1FD8" w:rsidRDefault="00456800" w:rsidP="0004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52" w:type="dxa"/>
          </w:tcPr>
          <w:p w:rsidR="00047216" w:rsidRPr="005F1FD8" w:rsidRDefault="00456800" w:rsidP="0004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Творческая мастерская: </w:t>
            </w:r>
            <w:r w:rsidR="004A04AE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Изготовление </w:t>
            </w:r>
            <w:proofErr w:type="gramStart"/>
            <w:r w:rsidR="00047216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пальчикового</w:t>
            </w:r>
            <w:proofErr w:type="gramEnd"/>
            <w:r w:rsidR="004A04AE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</w:p>
          <w:p w:rsidR="00074A1D" w:rsidRPr="005F1FD8" w:rsidRDefault="004A04AE" w:rsidP="0004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театра 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«Музыка летом».</w:t>
            </w:r>
          </w:p>
        </w:tc>
      </w:tr>
      <w:tr w:rsidR="005F1FD8" w:rsidRPr="005F1FD8" w:rsidTr="00C94136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«Здравствуй, солнце золотое,</w:t>
            </w:r>
          </w:p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небо голубое.</w:t>
            </w:r>
          </w:p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Матушка земля,</w:t>
            </w:r>
          </w:p>
          <w:p w:rsidR="004C7945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Здравствуй, Родина моя!»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1" w:type="dxa"/>
          </w:tcPr>
          <w:p w:rsidR="00074A1D" w:rsidRPr="005F1FD8" w:rsidRDefault="00A24F85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Ознакомление с художниками ЕАО (Валентин Коровин акварельная работа «Санаторий </w:t>
            </w:r>
            <w:proofErr w:type="spellStart"/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Санус</w:t>
            </w:r>
            <w:proofErr w:type="spellEnd"/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>»)</w:t>
            </w:r>
          </w:p>
        </w:tc>
        <w:tc>
          <w:tcPr>
            <w:tcW w:w="2694" w:type="dxa"/>
          </w:tcPr>
          <w:p w:rsidR="00074A1D" w:rsidRPr="005F1FD8" w:rsidRDefault="00A90205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День народной игрушки. Раскраска русские народные игрушки</w:t>
            </w:r>
          </w:p>
        </w:tc>
        <w:tc>
          <w:tcPr>
            <w:tcW w:w="2551" w:type="dxa"/>
          </w:tcPr>
          <w:p w:rsidR="00074A1D" w:rsidRPr="005F1FD8" w:rsidRDefault="00456800" w:rsidP="004A0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Ознакомление с иллюстрациями еврейского костюма.</w:t>
            </w:r>
          </w:p>
        </w:tc>
        <w:tc>
          <w:tcPr>
            <w:tcW w:w="2693" w:type="dxa"/>
          </w:tcPr>
          <w:p w:rsidR="00074A1D" w:rsidRPr="005F1FD8" w:rsidRDefault="00E5011A" w:rsidP="0045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hyperlink r:id="rId8" w:anchor="https://nsportal.ru/sites/default/files/2013/11/08/kartoteka_didakticheskikh_igr_0.docx" w:tgtFrame="_blank" w:tooltip="kartoteka_didakticheskikh_igr.docx" w:history="1">
              <w:r w:rsidR="00456800" w:rsidRPr="005F1FD8">
                <w:rPr>
                  <w:rStyle w:val="ad"/>
                  <w:rFonts w:ascii="Times New Roman" w:hAnsi="Times New Roman"/>
                  <w:color w:val="1A1A1A" w:themeColor="background1" w:themeShade="1A"/>
                  <w:sz w:val="28"/>
                  <w:szCs w:val="28"/>
                  <w:u w:val="none"/>
                  <w:shd w:val="clear" w:color="auto" w:fill="FDFFEF"/>
                </w:rPr>
                <w:t xml:space="preserve">Дидактические игры по декоративно-прикладному искусству </w:t>
              </w:r>
            </w:hyperlink>
          </w:p>
        </w:tc>
        <w:tc>
          <w:tcPr>
            <w:tcW w:w="2552" w:type="dxa"/>
          </w:tcPr>
          <w:p w:rsidR="00074A1D" w:rsidRPr="005F1FD8" w:rsidRDefault="004A04AE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Дистанционная выставка аппликация из ткани «Платье для мамы»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«Укусы насекомых».</w:t>
            </w:r>
          </w:p>
        </w:tc>
      </w:tr>
      <w:tr w:rsidR="005F1FD8" w:rsidRPr="005F1FD8" w:rsidTr="006938CE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Мы сначала будем хлопать</w:t>
            </w:r>
          </w:p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А потом мы будем топать,</w:t>
            </w:r>
          </w:p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А сейчас мы повернемся,</w:t>
            </w:r>
          </w:p>
          <w:p w:rsidR="004C7945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И друг другу улыбнемся.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1" w:type="dxa"/>
          </w:tcPr>
          <w:p w:rsidR="00074A1D" w:rsidRPr="005F1FD8" w:rsidRDefault="001A1AE0" w:rsidP="00D65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Беседа о цирке, об 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lastRenderedPageBreak/>
              <w:t>артистах цирка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074A1D" w:rsidRPr="005F1FD8" w:rsidRDefault="001A1AE0" w:rsidP="00A24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 xml:space="preserve">Знакомство с 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работой цирковой студии г. Биробиджана «Счастливое детство».</w:t>
            </w:r>
          </w:p>
        </w:tc>
        <w:tc>
          <w:tcPr>
            <w:tcW w:w="2551" w:type="dxa"/>
          </w:tcPr>
          <w:p w:rsidR="001A1AE0" w:rsidRPr="005F1FD8" w:rsidRDefault="001A1AE0" w:rsidP="001A1AE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color w:val="1A1A1A" w:themeColor="background1" w:themeShade="1A"/>
                <w:sz w:val="28"/>
                <w:szCs w:val="28"/>
              </w:rPr>
              <w:lastRenderedPageBreak/>
              <w:t xml:space="preserve">Чтение Антон </w:t>
            </w:r>
            <w:r w:rsidRPr="005F1FD8">
              <w:rPr>
                <w:color w:val="1A1A1A" w:themeColor="background1" w:themeShade="1A"/>
                <w:sz w:val="28"/>
                <w:szCs w:val="28"/>
              </w:rPr>
              <w:lastRenderedPageBreak/>
              <w:t>Чехов «Каштанка»</w:t>
            </w:r>
          </w:p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A1AE0" w:rsidRPr="005F1FD8" w:rsidRDefault="001A1AE0" w:rsidP="001A1AE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lastRenderedPageBreak/>
              <w:t xml:space="preserve">Артикуляционная 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lastRenderedPageBreak/>
              <w:t>гимнастика «Шарики», пальчиковая гимнастика «</w:t>
            </w:r>
            <w:proofErr w:type="spellStart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Клоунята</w:t>
            </w:r>
            <w:proofErr w:type="spellEnd"/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», «Цирк», дыхательная гимнастика </w:t>
            </w:r>
          </w:p>
          <w:p w:rsidR="00074A1D" w:rsidRPr="005F1FD8" w:rsidRDefault="001A1AE0" w:rsidP="001A1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«Надуй шарик»</w:t>
            </w:r>
          </w:p>
        </w:tc>
        <w:tc>
          <w:tcPr>
            <w:tcW w:w="2552" w:type="dxa"/>
          </w:tcPr>
          <w:p w:rsidR="00074A1D" w:rsidRPr="005F1FD8" w:rsidRDefault="001A1AE0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lastRenderedPageBreak/>
              <w:t xml:space="preserve">Дистанционная 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lastRenderedPageBreak/>
              <w:t>выставка детских творческих работ</w:t>
            </w:r>
            <w:r w:rsidR="00D65C3D"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, изготовленных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 в любой технике «Цирк, цирк, цирк!»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1A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</w:t>
            </w:r>
            <w:r w:rsidR="001A1AE0"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Н</w:t>
            </w: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аблюдение летом».</w:t>
            </w:r>
          </w:p>
        </w:tc>
      </w:tr>
      <w:tr w:rsidR="005F1FD8" w:rsidRPr="005F1FD8" w:rsidTr="008E1EF3">
        <w:tc>
          <w:tcPr>
            <w:tcW w:w="1702" w:type="dxa"/>
          </w:tcPr>
          <w:p w:rsidR="004C7945" w:rsidRPr="005F1FD8" w:rsidRDefault="004C7945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Утренний круг радости</w:t>
            </w:r>
          </w:p>
        </w:tc>
        <w:tc>
          <w:tcPr>
            <w:tcW w:w="13041" w:type="dxa"/>
            <w:gridSpan w:val="5"/>
          </w:tcPr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Как хорошо на свете жить!</w:t>
            </w:r>
          </w:p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Как хорошо уметь дружить!</w:t>
            </w:r>
          </w:p>
          <w:p w:rsidR="00E873D8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Как хорошо, что есть друзья!</w:t>
            </w:r>
          </w:p>
          <w:p w:rsidR="004C7945" w:rsidRPr="005F1FD8" w:rsidRDefault="00E873D8" w:rsidP="00E873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Как хорошо, что есть и я!</w:t>
            </w:r>
          </w:p>
        </w:tc>
      </w:tr>
      <w:tr w:rsidR="005F1FD8" w:rsidRPr="005F1FD8" w:rsidTr="00E71995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551" w:type="dxa"/>
          </w:tcPr>
          <w:p w:rsidR="00047216" w:rsidRPr="005F1FD8" w:rsidRDefault="00047216" w:rsidP="0004721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color w:val="1A1A1A" w:themeColor="background1" w:themeShade="1A"/>
                <w:sz w:val="28"/>
                <w:szCs w:val="28"/>
              </w:rPr>
              <w:t>Беседы с детьми</w:t>
            </w:r>
          </w:p>
          <w:p w:rsidR="00047216" w:rsidRPr="005F1FD8" w:rsidRDefault="00047216" w:rsidP="0004721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A1A1A" w:themeColor="background1" w:themeShade="1A"/>
                <w:sz w:val="28"/>
                <w:szCs w:val="28"/>
              </w:rPr>
            </w:pPr>
            <w:r w:rsidRPr="005F1FD8">
              <w:rPr>
                <w:color w:val="1A1A1A" w:themeColor="background1" w:themeShade="1A"/>
                <w:sz w:val="28"/>
                <w:szCs w:val="28"/>
              </w:rPr>
              <w:t>«Как рождается книга», «Моя любимая книга»</w:t>
            </w:r>
            <w:r w:rsidR="00A90205" w:rsidRPr="005F1FD8">
              <w:rPr>
                <w:color w:val="1A1A1A" w:themeColor="background1" w:themeShade="1A"/>
                <w:sz w:val="28"/>
                <w:szCs w:val="28"/>
              </w:rPr>
              <w:t>.</w:t>
            </w:r>
          </w:p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074A1D" w:rsidRPr="005F1FD8" w:rsidRDefault="00456800" w:rsidP="00047216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День «здоровой книги».</w:t>
            </w:r>
          </w:p>
        </w:tc>
        <w:tc>
          <w:tcPr>
            <w:tcW w:w="2551" w:type="dxa"/>
          </w:tcPr>
          <w:p w:rsidR="00074A1D" w:rsidRPr="005F1FD8" w:rsidRDefault="001A1AE0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Загадки, пословицы и поговорки, стихи о книге и чтении, чтение рассказов и сказок по выбору детей</w:t>
            </w:r>
          </w:p>
        </w:tc>
        <w:tc>
          <w:tcPr>
            <w:tcW w:w="2693" w:type="dxa"/>
          </w:tcPr>
          <w:p w:rsidR="00074A1D" w:rsidRPr="005F1FD8" w:rsidRDefault="00456800" w:rsidP="0045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Сюжетно – ролевая игры </w:t>
            </w: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>«Библиотека»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,  </w:t>
            </w: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>«Книжный магазин»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 xml:space="preserve">,  </w:t>
            </w: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«Картинная галерея»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, </w:t>
            </w:r>
            <w:r w:rsidRPr="005F1FD8">
              <w:rPr>
                <w:rFonts w:ascii="Times New Roman" w:hAnsi="Times New Roman"/>
                <w:iCs/>
                <w:color w:val="1A1A1A" w:themeColor="background1" w:themeShade="1A"/>
                <w:sz w:val="28"/>
                <w:szCs w:val="28"/>
                <w:bdr w:val="none" w:sz="0" w:space="0" w:color="auto" w:frame="1"/>
                <w:shd w:val="clear" w:color="auto" w:fill="FFFFFF"/>
              </w:rPr>
              <w:t>«Музей»</w:t>
            </w:r>
            <w:r w:rsidRPr="005F1FD8"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A1AE0" w:rsidRPr="005F1FD8" w:rsidRDefault="001A1AE0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Дистанционная выставка фотографий  </w:t>
            </w:r>
          </w:p>
          <w:p w:rsidR="00074A1D" w:rsidRPr="005F1FD8" w:rsidRDefault="001A1AE0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«Как я провел лето».</w:t>
            </w:r>
          </w:p>
        </w:tc>
      </w:tr>
      <w:tr w:rsidR="005F1FD8" w:rsidRPr="005F1FD8" w:rsidTr="004E4C43">
        <w:tc>
          <w:tcPr>
            <w:tcW w:w="1702" w:type="dxa"/>
          </w:tcPr>
          <w:p w:rsidR="00074A1D" w:rsidRPr="005F1FD8" w:rsidRDefault="00074A1D" w:rsidP="000C2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3041" w:type="dxa"/>
            <w:gridSpan w:val="5"/>
          </w:tcPr>
          <w:p w:rsidR="00074A1D" w:rsidRPr="005F1FD8" w:rsidRDefault="00074A1D" w:rsidP="00500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5F1FD8">
              <w:rPr>
                <w:rFonts w:ascii="Times New Roman" w:eastAsia="Times New Roman" w:hAnsi="Times New Roman"/>
                <w:color w:val="1A1A1A" w:themeColor="background1" w:themeShade="1A"/>
                <w:sz w:val="28"/>
                <w:szCs w:val="28"/>
                <w:lang w:eastAsia="ru-RU"/>
              </w:rPr>
              <w:t>Консультация «Отравление ядовитыми грибами и растениями».</w:t>
            </w:r>
          </w:p>
        </w:tc>
      </w:tr>
    </w:tbl>
    <w:p w:rsidR="00960AD6" w:rsidRPr="005F1FD8" w:rsidRDefault="00960AD6" w:rsidP="00305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960AD6" w:rsidRPr="005F1FD8" w:rsidRDefault="00960AD6" w:rsidP="00305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960AD6" w:rsidRPr="005F1FD8" w:rsidRDefault="00960AD6" w:rsidP="00305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960AD6" w:rsidRPr="005F1FD8" w:rsidRDefault="00960AD6" w:rsidP="00305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500220" w:rsidRPr="005F1FD8" w:rsidRDefault="00500220" w:rsidP="0030565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>Материально-техническое сопровождение</w:t>
      </w:r>
    </w:p>
    <w:p w:rsidR="00500220" w:rsidRPr="005F1FD8" w:rsidRDefault="001C06A6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д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идактические и наглядные пособия;</w:t>
      </w:r>
    </w:p>
    <w:p w:rsidR="00500220" w:rsidRPr="005F1FD8" w:rsidRDefault="00500220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современные средства ТСО;</w:t>
      </w:r>
    </w:p>
    <w:p w:rsidR="00500220" w:rsidRPr="005F1FD8" w:rsidRDefault="00500220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методическая литература;</w:t>
      </w:r>
    </w:p>
    <w:p w:rsidR="00500220" w:rsidRPr="005F1FD8" w:rsidRDefault="001C06A6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епродукции картин;</w:t>
      </w:r>
    </w:p>
    <w:p w:rsidR="00500220" w:rsidRPr="005F1FD8" w:rsidRDefault="001C06A6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картинки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фотоальбомы «Мой</w:t>
      </w:r>
      <w:r w:rsidR="00C739F8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поселок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»; </w:t>
      </w:r>
    </w:p>
    <w:p w:rsidR="00500220" w:rsidRPr="005F1FD8" w:rsidRDefault="00500220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художественная литература;</w:t>
      </w:r>
    </w:p>
    <w:p w:rsidR="00500220" w:rsidRPr="005F1FD8" w:rsidRDefault="00C739F8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карта ЕАО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C739F8" w:rsidRPr="005F1FD8" w:rsidRDefault="00C739F8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Символика </w:t>
      </w:r>
      <w:r w:rsidR="00500220"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C739F8" w:rsidRPr="005F1FD8" w:rsidRDefault="001C06A6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  <w:t xml:space="preserve">Фотографии и </w:t>
      </w:r>
      <w:proofErr w:type="spellStart"/>
      <w:r w:rsidRPr="005F1FD8"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  <w:t>видиоролики</w:t>
      </w:r>
      <w:proofErr w:type="spellEnd"/>
      <w:r w:rsidRPr="005F1FD8"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  <w:t xml:space="preserve"> в свободном доступе в сети «Интернет»</w:t>
      </w:r>
    </w:p>
    <w:p w:rsidR="001C06A6" w:rsidRPr="005F1FD8" w:rsidRDefault="001C06A6" w:rsidP="005002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Cs/>
          <w:color w:val="1A1A1A" w:themeColor="background1" w:themeShade="1A"/>
          <w:sz w:val="28"/>
          <w:szCs w:val="28"/>
          <w:lang w:eastAsia="ru-RU"/>
        </w:rPr>
        <w:t>картотеки игр.</w:t>
      </w:r>
    </w:p>
    <w:p w:rsidR="00500220" w:rsidRPr="005F1FD8" w:rsidRDefault="00500220" w:rsidP="00A527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Используемая литература</w:t>
      </w:r>
    </w:p>
    <w:p w:rsidR="00500220" w:rsidRPr="005F1FD8" w:rsidRDefault="00500220" w:rsidP="001C06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iCs/>
          <w:color w:val="1A1A1A" w:themeColor="background1" w:themeShade="1A"/>
          <w:sz w:val="28"/>
          <w:szCs w:val="28"/>
          <w:lang w:eastAsia="ru-RU"/>
        </w:rPr>
        <w:t>Евтушенко С., Веселова Л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Воспитание большого гражданина России. // Дошкольное воспитание 2007 №6, с.118-121.</w:t>
      </w:r>
    </w:p>
    <w:p w:rsidR="00500220" w:rsidRPr="005F1FD8" w:rsidRDefault="00500220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iCs/>
          <w:color w:val="1A1A1A" w:themeColor="background1" w:themeShade="1A"/>
          <w:sz w:val="28"/>
          <w:szCs w:val="28"/>
          <w:lang w:eastAsia="ru-RU"/>
        </w:rPr>
        <w:t>Комарова Т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Искусство как фактор воспитания любви к родному краю // Дошкольное воспитание 2006 №2, с.3-8.</w:t>
      </w:r>
    </w:p>
    <w:p w:rsidR="00500220" w:rsidRPr="005F1FD8" w:rsidRDefault="00500220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iCs/>
          <w:color w:val="1A1A1A" w:themeColor="background1" w:themeShade="1A"/>
          <w:sz w:val="28"/>
          <w:szCs w:val="28"/>
          <w:lang w:eastAsia="ru-RU"/>
        </w:rPr>
        <w:t>Пряхина С.А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Мне посчастливилось родиться на Руси // Воспитатель ДОУ 2008 №8, с.27-29.</w:t>
      </w:r>
    </w:p>
    <w:p w:rsidR="00500220" w:rsidRPr="005F1FD8" w:rsidRDefault="00500220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iCs/>
          <w:color w:val="1A1A1A" w:themeColor="background1" w:themeShade="1A"/>
          <w:sz w:val="28"/>
          <w:szCs w:val="28"/>
          <w:lang w:eastAsia="ru-RU"/>
        </w:rPr>
        <w:t>Соболева И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 Любить малую родину. // Дошкольное воспитание 2005 №10, с.52-54.</w:t>
      </w:r>
    </w:p>
    <w:p w:rsidR="00A527BD" w:rsidRPr="005F1FD8" w:rsidRDefault="00A527BD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iCs/>
          <w:color w:val="1A1A1A" w:themeColor="background1" w:themeShade="1A"/>
          <w:sz w:val="28"/>
          <w:szCs w:val="28"/>
          <w:lang w:eastAsia="ru-RU"/>
        </w:rPr>
        <w:t>Шорыгина Т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.А. Беседы о Дальнем Востоке, 2017 г.</w:t>
      </w:r>
    </w:p>
    <w:p w:rsidR="00A527BD" w:rsidRPr="005F1FD8" w:rsidRDefault="00A527BD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iCs/>
          <w:color w:val="1A1A1A" w:themeColor="background1" w:themeShade="1A"/>
          <w:sz w:val="28"/>
          <w:szCs w:val="28"/>
          <w:lang w:eastAsia="ru-RU"/>
        </w:rPr>
        <w:t>Шорыгина Т</w:t>
      </w: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.А. Понятные сказки. Беседы об игрушках, растениях и животных, 2015 г. </w:t>
      </w:r>
    </w:p>
    <w:p w:rsidR="00D82FD4" w:rsidRPr="005F1FD8" w:rsidRDefault="00D82FD4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http://doshkolnik.ru</w:t>
      </w:r>
    </w:p>
    <w:p w:rsidR="00A527BD" w:rsidRPr="005F1FD8" w:rsidRDefault="00E5011A" w:rsidP="005002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hyperlink r:id="rId9" w:history="1">
        <w:r w:rsidR="005371D5" w:rsidRPr="005F1FD8">
          <w:rPr>
            <w:rStyle w:val="ad"/>
            <w:rFonts w:ascii="Times New Roman" w:hAnsi="Times New Roman"/>
            <w:color w:val="1A1A1A" w:themeColor="background1" w:themeShade="1A"/>
            <w:sz w:val="28"/>
            <w:szCs w:val="28"/>
            <w:u w:val="none"/>
            <w:lang w:val="en-US"/>
          </w:rPr>
          <w:t>https</w:t>
        </w:r>
        <w:r w:rsidR="005371D5" w:rsidRPr="005F1FD8">
          <w:rPr>
            <w:rStyle w:val="ad"/>
            <w:rFonts w:ascii="Times New Roman" w:hAnsi="Times New Roman"/>
            <w:color w:val="1A1A1A" w:themeColor="background1" w:themeShade="1A"/>
            <w:sz w:val="28"/>
            <w:szCs w:val="28"/>
            <w:u w:val="none"/>
          </w:rPr>
          <w:t>://</w:t>
        </w:r>
        <w:proofErr w:type="spellStart"/>
        <w:r w:rsidR="005371D5" w:rsidRPr="005F1FD8">
          <w:rPr>
            <w:rStyle w:val="ad"/>
            <w:rFonts w:ascii="Times New Roman" w:hAnsi="Times New Roman"/>
            <w:color w:val="1A1A1A" w:themeColor="background1" w:themeShade="1A"/>
            <w:sz w:val="28"/>
            <w:szCs w:val="28"/>
            <w:u w:val="none"/>
            <w:lang w:val="en-US"/>
          </w:rPr>
          <w:t>infourok</w:t>
        </w:r>
        <w:proofErr w:type="spellEnd"/>
        <w:r w:rsidR="005371D5" w:rsidRPr="005F1FD8">
          <w:rPr>
            <w:rStyle w:val="ad"/>
            <w:rFonts w:ascii="Times New Roman" w:hAnsi="Times New Roman"/>
            <w:color w:val="1A1A1A" w:themeColor="background1" w:themeShade="1A"/>
            <w:sz w:val="28"/>
            <w:szCs w:val="28"/>
            <w:u w:val="none"/>
          </w:rPr>
          <w:t>.</w:t>
        </w:r>
        <w:proofErr w:type="spellStart"/>
        <w:r w:rsidR="005371D5" w:rsidRPr="005F1FD8">
          <w:rPr>
            <w:rStyle w:val="ad"/>
            <w:rFonts w:ascii="Times New Roman" w:hAnsi="Times New Roman"/>
            <w:color w:val="1A1A1A" w:themeColor="background1" w:themeShade="1A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40C1D" w:rsidRPr="005F1FD8" w:rsidRDefault="00A40C1D" w:rsidP="00A40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http://old.ipkpr.r</w:t>
      </w:r>
      <w:hyperlink r:id="rId10" w:history="1">
        <w:r w:rsidRPr="005F1FD8">
          <w:rPr>
            <w:rStyle w:val="ad"/>
            <w:rFonts w:ascii="Times New Roman" w:eastAsia="Times New Roman" w:hAnsi="Times New Roman"/>
            <w:color w:val="1A1A1A" w:themeColor="background1" w:themeShade="1A"/>
            <w:sz w:val="28"/>
            <w:szCs w:val="28"/>
            <w:u w:val="none"/>
            <w:lang w:eastAsia="ru-RU"/>
          </w:rPr>
          <w:t>u</w:t>
        </w:r>
      </w:hyperlink>
    </w:p>
    <w:p w:rsidR="00A40C1D" w:rsidRPr="005F1FD8" w:rsidRDefault="00E5011A" w:rsidP="00A40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hyperlink r:id="rId11" w:history="1">
        <w:r w:rsidR="00A40C1D" w:rsidRPr="005F1FD8">
          <w:rPr>
            <w:rStyle w:val="ad"/>
            <w:rFonts w:ascii="Times New Roman" w:eastAsia="Times New Roman" w:hAnsi="Times New Roman"/>
            <w:color w:val="1A1A1A" w:themeColor="background1" w:themeShade="1A"/>
            <w:sz w:val="28"/>
            <w:szCs w:val="28"/>
            <w:u w:val="none"/>
            <w:lang w:eastAsia="ru-RU"/>
          </w:rPr>
          <w:t>https://kopilkaurokov.ru</w:t>
        </w:r>
      </w:hyperlink>
    </w:p>
    <w:p w:rsidR="00A40C1D" w:rsidRPr="005F1FD8" w:rsidRDefault="00A40C1D" w:rsidP="00A40C1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5F1FD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https://nsportal.ru</w:t>
      </w:r>
    </w:p>
    <w:p w:rsidR="00500220" w:rsidRPr="005F1FD8" w:rsidRDefault="00E5011A" w:rsidP="00960AD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hyperlink r:id="rId12" w:history="1">
        <w:r w:rsidR="005371D5" w:rsidRPr="005F1FD8">
          <w:rPr>
            <w:rStyle w:val="ad"/>
            <w:rFonts w:ascii="Times New Roman" w:eastAsia="Times New Roman" w:hAnsi="Times New Roman"/>
            <w:color w:val="1A1A1A" w:themeColor="background1" w:themeShade="1A"/>
            <w:sz w:val="28"/>
            <w:szCs w:val="28"/>
            <w:u w:val="none"/>
            <w:lang w:eastAsia="ru-RU"/>
          </w:rPr>
          <w:t>https://www.maam.ru</w:t>
        </w:r>
      </w:hyperlink>
    </w:p>
    <w:p w:rsidR="00500220" w:rsidRPr="005F1FD8" w:rsidRDefault="0050022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00220" w:rsidRPr="005F1FD8" w:rsidRDefault="0050022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00220" w:rsidRPr="005F1FD8" w:rsidRDefault="0050022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00220" w:rsidRPr="005F1FD8" w:rsidRDefault="0050022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sectPr w:rsidR="00500220" w:rsidRPr="005F1FD8" w:rsidSect="006E3CDE">
      <w:headerReference w:type="default" r:id="rId13"/>
      <w:footerReference w:type="default" r:id="rId14"/>
      <w:pgSz w:w="16838" w:h="11906" w:orient="landscape"/>
      <w:pgMar w:top="-568" w:right="678" w:bottom="426" w:left="1134" w:header="708" w:footer="31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FA" w:rsidRDefault="001451FA" w:rsidP="00500220">
      <w:pPr>
        <w:spacing w:after="0" w:line="240" w:lineRule="auto"/>
      </w:pPr>
      <w:r>
        <w:separator/>
      </w:r>
    </w:p>
  </w:endnote>
  <w:endnote w:type="continuationSeparator" w:id="0">
    <w:p w:rsidR="001451FA" w:rsidRDefault="001451FA" w:rsidP="0050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43" w:rsidRDefault="004E4C43">
    <w:pPr>
      <w:pStyle w:val="a5"/>
      <w:jc w:val="center"/>
    </w:pPr>
  </w:p>
  <w:p w:rsidR="004E4C43" w:rsidRDefault="004E4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FA" w:rsidRDefault="001451FA" w:rsidP="00500220">
      <w:pPr>
        <w:spacing w:after="0" w:line="240" w:lineRule="auto"/>
      </w:pPr>
      <w:r>
        <w:separator/>
      </w:r>
    </w:p>
  </w:footnote>
  <w:footnote w:type="continuationSeparator" w:id="0">
    <w:p w:rsidR="001451FA" w:rsidRDefault="001451FA" w:rsidP="0050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43" w:rsidRDefault="004E4C43">
    <w:pPr>
      <w:pStyle w:val="a3"/>
    </w:pPr>
  </w:p>
  <w:p w:rsidR="004E4C43" w:rsidRDefault="004E4C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204"/>
    <w:multiLevelType w:val="multilevel"/>
    <w:tmpl w:val="B6F4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0A1A"/>
    <w:multiLevelType w:val="multilevel"/>
    <w:tmpl w:val="7D16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0631"/>
    <w:multiLevelType w:val="multilevel"/>
    <w:tmpl w:val="5CDC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4C3E"/>
    <w:multiLevelType w:val="multilevel"/>
    <w:tmpl w:val="708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A4D1B"/>
    <w:multiLevelType w:val="multilevel"/>
    <w:tmpl w:val="8656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27F8B"/>
    <w:multiLevelType w:val="multilevel"/>
    <w:tmpl w:val="BAB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738D8"/>
    <w:multiLevelType w:val="multilevel"/>
    <w:tmpl w:val="C8F8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C4AE0"/>
    <w:multiLevelType w:val="multilevel"/>
    <w:tmpl w:val="536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F0ED9"/>
    <w:multiLevelType w:val="multilevel"/>
    <w:tmpl w:val="B54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3763B"/>
    <w:multiLevelType w:val="multilevel"/>
    <w:tmpl w:val="F87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BB5"/>
    <w:multiLevelType w:val="multilevel"/>
    <w:tmpl w:val="AD3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1484B"/>
    <w:multiLevelType w:val="multilevel"/>
    <w:tmpl w:val="317C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C1BDD"/>
    <w:multiLevelType w:val="multilevel"/>
    <w:tmpl w:val="2C3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36899"/>
    <w:multiLevelType w:val="multilevel"/>
    <w:tmpl w:val="1C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26AD6"/>
    <w:multiLevelType w:val="multilevel"/>
    <w:tmpl w:val="BA9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35460"/>
    <w:multiLevelType w:val="multilevel"/>
    <w:tmpl w:val="5778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62D9A"/>
    <w:multiLevelType w:val="multilevel"/>
    <w:tmpl w:val="760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A491F"/>
    <w:multiLevelType w:val="multilevel"/>
    <w:tmpl w:val="B98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D0732"/>
    <w:multiLevelType w:val="multilevel"/>
    <w:tmpl w:val="9826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70BD4"/>
    <w:multiLevelType w:val="multilevel"/>
    <w:tmpl w:val="0D3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5037FE"/>
    <w:multiLevelType w:val="multilevel"/>
    <w:tmpl w:val="998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454EB"/>
    <w:multiLevelType w:val="multilevel"/>
    <w:tmpl w:val="1E7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4462A"/>
    <w:multiLevelType w:val="multilevel"/>
    <w:tmpl w:val="E81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A4609"/>
    <w:multiLevelType w:val="multilevel"/>
    <w:tmpl w:val="29E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F1DFD"/>
    <w:multiLevelType w:val="multilevel"/>
    <w:tmpl w:val="581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2"/>
  </w:num>
  <w:num w:numId="5">
    <w:abstractNumId w:val="3"/>
  </w:num>
  <w:num w:numId="6">
    <w:abstractNumId w:val="21"/>
  </w:num>
  <w:num w:numId="7">
    <w:abstractNumId w:val="13"/>
  </w:num>
  <w:num w:numId="8">
    <w:abstractNumId w:val="14"/>
  </w:num>
  <w:num w:numId="9">
    <w:abstractNumId w:val="23"/>
  </w:num>
  <w:num w:numId="10">
    <w:abstractNumId w:val="10"/>
  </w:num>
  <w:num w:numId="11">
    <w:abstractNumId w:val="18"/>
  </w:num>
  <w:num w:numId="12">
    <w:abstractNumId w:val="22"/>
  </w:num>
  <w:num w:numId="13">
    <w:abstractNumId w:val="15"/>
  </w:num>
  <w:num w:numId="14">
    <w:abstractNumId w:val="20"/>
  </w:num>
  <w:num w:numId="15">
    <w:abstractNumId w:val="7"/>
  </w:num>
  <w:num w:numId="16">
    <w:abstractNumId w:val="19"/>
  </w:num>
  <w:num w:numId="17">
    <w:abstractNumId w:val="6"/>
  </w:num>
  <w:num w:numId="18">
    <w:abstractNumId w:val="4"/>
  </w:num>
  <w:num w:numId="19">
    <w:abstractNumId w:val="17"/>
  </w:num>
  <w:num w:numId="20">
    <w:abstractNumId w:val="0"/>
  </w:num>
  <w:num w:numId="21">
    <w:abstractNumId w:val="8"/>
  </w:num>
  <w:num w:numId="22">
    <w:abstractNumId w:val="9"/>
  </w:num>
  <w:num w:numId="23">
    <w:abstractNumId w:val="5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0220"/>
    <w:rsid w:val="00011C71"/>
    <w:rsid w:val="000161EB"/>
    <w:rsid w:val="0004413B"/>
    <w:rsid w:val="00047216"/>
    <w:rsid w:val="0005628C"/>
    <w:rsid w:val="00074A1D"/>
    <w:rsid w:val="000A7634"/>
    <w:rsid w:val="000C2487"/>
    <w:rsid w:val="000F6B57"/>
    <w:rsid w:val="00111AC5"/>
    <w:rsid w:val="00113132"/>
    <w:rsid w:val="00125F75"/>
    <w:rsid w:val="001451FA"/>
    <w:rsid w:val="00151F43"/>
    <w:rsid w:val="001620E9"/>
    <w:rsid w:val="00166D93"/>
    <w:rsid w:val="00194BFF"/>
    <w:rsid w:val="001A1AE0"/>
    <w:rsid w:val="001C06A6"/>
    <w:rsid w:val="00205A01"/>
    <w:rsid w:val="00236C66"/>
    <w:rsid w:val="0029610C"/>
    <w:rsid w:val="00296912"/>
    <w:rsid w:val="0029733F"/>
    <w:rsid w:val="002A2EF9"/>
    <w:rsid w:val="002A5139"/>
    <w:rsid w:val="002A6922"/>
    <w:rsid w:val="002A769B"/>
    <w:rsid w:val="002C2CA7"/>
    <w:rsid w:val="00305659"/>
    <w:rsid w:val="00334EE6"/>
    <w:rsid w:val="0034777C"/>
    <w:rsid w:val="00347F63"/>
    <w:rsid w:val="003B13EC"/>
    <w:rsid w:val="003C1466"/>
    <w:rsid w:val="003F3BDC"/>
    <w:rsid w:val="00424811"/>
    <w:rsid w:val="00434EEE"/>
    <w:rsid w:val="00456800"/>
    <w:rsid w:val="00475026"/>
    <w:rsid w:val="004A04AE"/>
    <w:rsid w:val="004A7E52"/>
    <w:rsid w:val="004C7945"/>
    <w:rsid w:val="004E4C43"/>
    <w:rsid w:val="004F1C0E"/>
    <w:rsid w:val="004F447B"/>
    <w:rsid w:val="00500220"/>
    <w:rsid w:val="005371D5"/>
    <w:rsid w:val="005949D2"/>
    <w:rsid w:val="005A5D03"/>
    <w:rsid w:val="005D7C75"/>
    <w:rsid w:val="005E0CBA"/>
    <w:rsid w:val="005E464B"/>
    <w:rsid w:val="005E5CC8"/>
    <w:rsid w:val="005F1FD8"/>
    <w:rsid w:val="00612EB7"/>
    <w:rsid w:val="006508AA"/>
    <w:rsid w:val="006562E2"/>
    <w:rsid w:val="0066557E"/>
    <w:rsid w:val="006713A2"/>
    <w:rsid w:val="00673DE7"/>
    <w:rsid w:val="006A1878"/>
    <w:rsid w:val="006D4B5A"/>
    <w:rsid w:val="006E3CDE"/>
    <w:rsid w:val="006E7228"/>
    <w:rsid w:val="007077B7"/>
    <w:rsid w:val="00725523"/>
    <w:rsid w:val="00730B39"/>
    <w:rsid w:val="00732A38"/>
    <w:rsid w:val="00737D52"/>
    <w:rsid w:val="007476F0"/>
    <w:rsid w:val="00761106"/>
    <w:rsid w:val="00761E13"/>
    <w:rsid w:val="007914A4"/>
    <w:rsid w:val="007E602F"/>
    <w:rsid w:val="007E62A6"/>
    <w:rsid w:val="007F4EC4"/>
    <w:rsid w:val="007F59F0"/>
    <w:rsid w:val="0081617F"/>
    <w:rsid w:val="00817E25"/>
    <w:rsid w:val="00823C4E"/>
    <w:rsid w:val="00847576"/>
    <w:rsid w:val="00887529"/>
    <w:rsid w:val="00894462"/>
    <w:rsid w:val="008A2823"/>
    <w:rsid w:val="008B7E5A"/>
    <w:rsid w:val="008F7DB0"/>
    <w:rsid w:val="009238B4"/>
    <w:rsid w:val="00932515"/>
    <w:rsid w:val="0093255C"/>
    <w:rsid w:val="00937B36"/>
    <w:rsid w:val="00947337"/>
    <w:rsid w:val="00960AD6"/>
    <w:rsid w:val="00964050"/>
    <w:rsid w:val="009E77EB"/>
    <w:rsid w:val="00A01F0E"/>
    <w:rsid w:val="00A11C03"/>
    <w:rsid w:val="00A24F85"/>
    <w:rsid w:val="00A256A7"/>
    <w:rsid w:val="00A40C15"/>
    <w:rsid w:val="00A40C1D"/>
    <w:rsid w:val="00A527BD"/>
    <w:rsid w:val="00A559FE"/>
    <w:rsid w:val="00A574FC"/>
    <w:rsid w:val="00A80EB3"/>
    <w:rsid w:val="00A90205"/>
    <w:rsid w:val="00AC7C92"/>
    <w:rsid w:val="00AE7107"/>
    <w:rsid w:val="00B136D6"/>
    <w:rsid w:val="00B155A6"/>
    <w:rsid w:val="00B2687D"/>
    <w:rsid w:val="00B3000D"/>
    <w:rsid w:val="00B319FE"/>
    <w:rsid w:val="00B350FD"/>
    <w:rsid w:val="00B508A8"/>
    <w:rsid w:val="00C4565F"/>
    <w:rsid w:val="00C517C8"/>
    <w:rsid w:val="00C739F8"/>
    <w:rsid w:val="00C76C01"/>
    <w:rsid w:val="00CB1E07"/>
    <w:rsid w:val="00CD4C84"/>
    <w:rsid w:val="00CD762E"/>
    <w:rsid w:val="00D65C3D"/>
    <w:rsid w:val="00D744DE"/>
    <w:rsid w:val="00D75545"/>
    <w:rsid w:val="00D82FD4"/>
    <w:rsid w:val="00DB08E4"/>
    <w:rsid w:val="00DF10C1"/>
    <w:rsid w:val="00DF3D43"/>
    <w:rsid w:val="00DF526D"/>
    <w:rsid w:val="00E36505"/>
    <w:rsid w:val="00E5011A"/>
    <w:rsid w:val="00E71995"/>
    <w:rsid w:val="00E76FDD"/>
    <w:rsid w:val="00E873D8"/>
    <w:rsid w:val="00E9174C"/>
    <w:rsid w:val="00EC6F1A"/>
    <w:rsid w:val="00F17769"/>
    <w:rsid w:val="00F44C3F"/>
    <w:rsid w:val="00FA3D43"/>
    <w:rsid w:val="00FC6D16"/>
    <w:rsid w:val="00FE0FC6"/>
    <w:rsid w:val="00F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500220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500220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7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7F59F0"/>
    <w:rPr>
      <w:rFonts w:ascii="Constantia" w:hAnsi="Constantia" w:cs="Constantia" w:hint="default"/>
      <w:i/>
      <w:iCs/>
      <w:spacing w:val="-10"/>
      <w:sz w:val="26"/>
      <w:szCs w:val="26"/>
    </w:rPr>
  </w:style>
  <w:style w:type="paragraph" w:styleId="a8">
    <w:name w:val="List Paragraph"/>
    <w:basedOn w:val="a"/>
    <w:uiPriority w:val="34"/>
    <w:qFormat/>
    <w:rsid w:val="007F5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F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932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325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d">
    <w:name w:val="Hyperlink"/>
    <w:basedOn w:val="a0"/>
    <w:uiPriority w:val="99"/>
    <w:unhideWhenUsed/>
    <w:rsid w:val="002A51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Emphasis"/>
    <w:basedOn w:val="a0"/>
    <w:uiPriority w:val="20"/>
    <w:qFormat/>
    <w:rsid w:val="00D75545"/>
    <w:rPr>
      <w:i/>
      <w:iCs/>
    </w:rPr>
  </w:style>
  <w:style w:type="paragraph" w:styleId="af">
    <w:name w:val="Body Text"/>
    <w:basedOn w:val="a"/>
    <w:link w:val="af0"/>
    <w:uiPriority w:val="1"/>
    <w:qFormat/>
    <w:rsid w:val="00D82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D82FD4"/>
    <w:rPr>
      <w:rFonts w:ascii="Times New Roman" w:eastAsia="Times New Roman" w:hAnsi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500220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500220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7F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F59F0"/>
    <w:rPr>
      <w:rFonts w:ascii="Constantia" w:hAnsi="Constantia" w:cs="Constantia" w:hint="default"/>
      <w:i/>
      <w:iCs/>
      <w:spacing w:val="-10"/>
      <w:sz w:val="26"/>
      <w:szCs w:val="26"/>
    </w:rPr>
  </w:style>
  <w:style w:type="paragraph" w:styleId="a8">
    <w:name w:val="List Paragraph"/>
    <w:basedOn w:val="a"/>
    <w:uiPriority w:val="34"/>
    <w:qFormat/>
    <w:rsid w:val="007F5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F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932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3251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d">
    <w:name w:val="Hyperlink"/>
    <w:basedOn w:val="a0"/>
    <w:uiPriority w:val="99"/>
    <w:unhideWhenUsed/>
    <w:rsid w:val="002A5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661">
          <w:marLeft w:val="259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ownloa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a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pilkaurok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ld.ipkp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cp:lastPrinted>2020-05-31T05:28:00Z</cp:lastPrinted>
  <dcterms:created xsi:type="dcterms:W3CDTF">2020-05-26T03:40:00Z</dcterms:created>
  <dcterms:modified xsi:type="dcterms:W3CDTF">2020-05-31T05:25:00Z</dcterms:modified>
</cp:coreProperties>
</file>