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83" w:rsidRPr="001760C4" w:rsidRDefault="00AA7041" w:rsidP="00AA7041">
      <w:pPr>
        <w:jc w:val="center"/>
        <w:rPr>
          <w:bCs/>
          <w:color w:val="1A1A1A" w:themeColor="background1" w:themeShade="1A"/>
          <w:sz w:val="28"/>
          <w:szCs w:val="28"/>
        </w:rPr>
      </w:pPr>
      <w:r w:rsidRPr="001760C4">
        <w:rPr>
          <w:bCs/>
          <w:color w:val="1A1A1A" w:themeColor="background1" w:themeShade="1A"/>
          <w:sz w:val="28"/>
          <w:szCs w:val="28"/>
        </w:rPr>
        <w:t>Муниципальное казённое</w:t>
      </w:r>
      <w:r w:rsidR="00696A83" w:rsidRPr="001760C4">
        <w:rPr>
          <w:bCs/>
          <w:color w:val="1A1A1A" w:themeColor="background1" w:themeShade="1A"/>
          <w:sz w:val="28"/>
          <w:szCs w:val="28"/>
        </w:rPr>
        <w:t xml:space="preserve"> образовательное учреждение</w:t>
      </w:r>
    </w:p>
    <w:p w:rsidR="001760C4" w:rsidRPr="001760C4" w:rsidRDefault="001760C4" w:rsidP="001760C4">
      <w:pPr>
        <w:jc w:val="center"/>
        <w:rPr>
          <w:bCs/>
          <w:color w:val="1A1A1A" w:themeColor="background1" w:themeShade="1A"/>
          <w:sz w:val="28"/>
          <w:szCs w:val="28"/>
        </w:rPr>
      </w:pPr>
      <w:r w:rsidRPr="001760C4">
        <w:rPr>
          <w:bCs/>
          <w:color w:val="1A1A1A" w:themeColor="background1" w:themeShade="1A"/>
          <w:sz w:val="28"/>
          <w:szCs w:val="28"/>
        </w:rPr>
        <w:t>«Центр образования имени полного кавалера ордена Славы</w:t>
      </w:r>
    </w:p>
    <w:p w:rsidR="00696A83" w:rsidRPr="001760C4" w:rsidRDefault="001760C4" w:rsidP="001760C4">
      <w:pPr>
        <w:jc w:val="center"/>
        <w:rPr>
          <w:color w:val="1A1A1A" w:themeColor="background1" w:themeShade="1A"/>
          <w:sz w:val="24"/>
          <w:szCs w:val="24"/>
        </w:rPr>
      </w:pPr>
      <w:r w:rsidRPr="001760C4">
        <w:rPr>
          <w:bCs/>
          <w:color w:val="1A1A1A" w:themeColor="background1" w:themeShade="1A"/>
          <w:sz w:val="28"/>
          <w:szCs w:val="28"/>
        </w:rPr>
        <w:t>Александра Ивановича раскопенского» п.Кульдур (дошкольные группы)</w:t>
      </w:r>
    </w:p>
    <w:p w:rsidR="00696A83" w:rsidRPr="001760C4" w:rsidRDefault="00696A83" w:rsidP="00696A83">
      <w:pPr>
        <w:rPr>
          <w:color w:val="1A1A1A" w:themeColor="background1" w:themeShade="1A"/>
          <w:sz w:val="24"/>
          <w:szCs w:val="24"/>
        </w:rPr>
      </w:pPr>
    </w:p>
    <w:p w:rsidR="00696A83" w:rsidRPr="001760C4" w:rsidRDefault="00696A83" w:rsidP="00AA7041">
      <w:pPr>
        <w:rPr>
          <w:i/>
          <w:color w:val="1A1A1A" w:themeColor="background1" w:themeShade="1A"/>
          <w:sz w:val="28"/>
          <w:szCs w:val="28"/>
        </w:rPr>
      </w:pPr>
      <w:r w:rsidRPr="001760C4">
        <w:rPr>
          <w:color w:val="1A1A1A" w:themeColor="background1" w:themeShade="1A"/>
          <w:sz w:val="28"/>
          <w:szCs w:val="28"/>
        </w:rPr>
        <w:t>Принята:                                                 Утверждаю:</w:t>
      </w:r>
    </w:p>
    <w:p w:rsidR="00696A83" w:rsidRPr="001760C4" w:rsidRDefault="00AA7041" w:rsidP="00AA7041">
      <w:pPr>
        <w:rPr>
          <w:color w:val="1A1A1A" w:themeColor="background1" w:themeShade="1A"/>
          <w:sz w:val="28"/>
          <w:szCs w:val="28"/>
        </w:rPr>
      </w:pPr>
      <w:r w:rsidRPr="001760C4">
        <w:rPr>
          <w:color w:val="1A1A1A" w:themeColor="background1" w:themeShade="1A"/>
          <w:sz w:val="28"/>
          <w:szCs w:val="28"/>
        </w:rPr>
        <w:t xml:space="preserve">На педагогическом совете                            </w:t>
      </w:r>
      <w:r w:rsidR="001760C4" w:rsidRPr="001760C4">
        <w:rPr>
          <w:color w:val="1A1A1A" w:themeColor="background1" w:themeShade="1A"/>
          <w:sz w:val="28"/>
          <w:szCs w:val="28"/>
        </w:rPr>
        <w:t xml:space="preserve">      Директор</w:t>
      </w:r>
      <w:r w:rsidRPr="001760C4">
        <w:rPr>
          <w:color w:val="1A1A1A" w:themeColor="background1" w:themeShade="1A"/>
          <w:sz w:val="28"/>
          <w:szCs w:val="28"/>
        </w:rPr>
        <w:t xml:space="preserve"> МК</w:t>
      </w:r>
      <w:r w:rsidR="00696A83" w:rsidRPr="001760C4">
        <w:rPr>
          <w:color w:val="1A1A1A" w:themeColor="background1" w:themeShade="1A"/>
          <w:sz w:val="28"/>
          <w:szCs w:val="28"/>
        </w:rPr>
        <w:t>ОУ</w:t>
      </w:r>
      <w:r w:rsidRPr="001760C4">
        <w:rPr>
          <w:color w:val="1A1A1A" w:themeColor="background1" w:themeShade="1A"/>
          <w:sz w:val="28"/>
          <w:szCs w:val="28"/>
        </w:rPr>
        <w:t>:</w:t>
      </w:r>
    </w:p>
    <w:p w:rsidR="00696A83" w:rsidRPr="001760C4" w:rsidRDefault="00696A83" w:rsidP="00AA7041">
      <w:pPr>
        <w:rPr>
          <w:i/>
          <w:color w:val="1A1A1A" w:themeColor="background1" w:themeShade="1A"/>
          <w:sz w:val="28"/>
          <w:szCs w:val="28"/>
        </w:rPr>
      </w:pPr>
      <w:r w:rsidRPr="001760C4">
        <w:rPr>
          <w:color w:val="1A1A1A" w:themeColor="background1" w:themeShade="1A"/>
          <w:sz w:val="28"/>
          <w:szCs w:val="28"/>
        </w:rPr>
        <w:t xml:space="preserve">Протокол № </w:t>
      </w:r>
      <w:r w:rsidR="001760C4" w:rsidRPr="001760C4">
        <w:rPr>
          <w:color w:val="1A1A1A" w:themeColor="background1" w:themeShade="1A"/>
          <w:sz w:val="28"/>
          <w:szCs w:val="28"/>
          <w:u w:val="single"/>
        </w:rPr>
        <w:t>___</w:t>
      </w:r>
      <w:r w:rsidR="001760C4" w:rsidRPr="001760C4">
        <w:rPr>
          <w:color w:val="1A1A1A" w:themeColor="background1" w:themeShade="1A"/>
          <w:sz w:val="28"/>
          <w:szCs w:val="28"/>
        </w:rPr>
        <w:t xml:space="preserve">          ________/И.Э. Фраш</w:t>
      </w:r>
      <w:r w:rsidRPr="001760C4">
        <w:rPr>
          <w:color w:val="1A1A1A" w:themeColor="background1" w:themeShade="1A"/>
          <w:sz w:val="28"/>
          <w:szCs w:val="28"/>
        </w:rPr>
        <w:t xml:space="preserve">/                                                             </w:t>
      </w:r>
    </w:p>
    <w:p w:rsidR="00696A83" w:rsidRPr="001760C4" w:rsidRDefault="00696A83" w:rsidP="00AA7041">
      <w:pPr>
        <w:rPr>
          <w:i/>
          <w:color w:val="1A1A1A" w:themeColor="background1" w:themeShade="1A"/>
          <w:sz w:val="24"/>
          <w:szCs w:val="24"/>
        </w:rPr>
      </w:pPr>
      <w:r w:rsidRPr="001760C4">
        <w:rPr>
          <w:color w:val="1A1A1A" w:themeColor="background1" w:themeShade="1A"/>
          <w:sz w:val="28"/>
          <w:szCs w:val="28"/>
        </w:rPr>
        <w:t xml:space="preserve">от </w:t>
      </w:r>
      <w:r w:rsidR="00AA7041" w:rsidRPr="001760C4">
        <w:rPr>
          <w:color w:val="1A1A1A" w:themeColor="background1" w:themeShade="1A"/>
          <w:sz w:val="28"/>
          <w:szCs w:val="28"/>
          <w:u w:val="single"/>
        </w:rPr>
        <w:t>__________</w:t>
      </w:r>
      <w:r w:rsidRPr="001760C4">
        <w:rPr>
          <w:color w:val="1A1A1A" w:themeColor="background1" w:themeShade="1A"/>
          <w:sz w:val="28"/>
          <w:szCs w:val="28"/>
        </w:rPr>
        <w:t xml:space="preserve"> 201</w:t>
      </w:r>
      <w:r w:rsidR="001760C4" w:rsidRPr="001760C4">
        <w:rPr>
          <w:color w:val="1A1A1A" w:themeColor="background1" w:themeShade="1A"/>
          <w:sz w:val="28"/>
          <w:szCs w:val="28"/>
        </w:rPr>
        <w:t xml:space="preserve">8 </w:t>
      </w:r>
      <w:r w:rsidRPr="001760C4">
        <w:rPr>
          <w:color w:val="1A1A1A" w:themeColor="background1" w:themeShade="1A"/>
          <w:sz w:val="28"/>
          <w:szCs w:val="28"/>
        </w:rPr>
        <w:t xml:space="preserve">г.                  </w:t>
      </w:r>
      <w:r w:rsidR="001760C4" w:rsidRPr="001760C4">
        <w:rPr>
          <w:color w:val="1A1A1A" w:themeColor="background1" w:themeShade="1A"/>
          <w:sz w:val="28"/>
          <w:szCs w:val="28"/>
        </w:rPr>
        <w:t xml:space="preserve">    Приказ № ___ от _______ 2018</w:t>
      </w:r>
      <w:r w:rsidR="00AA7041" w:rsidRPr="001760C4">
        <w:rPr>
          <w:color w:val="1A1A1A" w:themeColor="background1" w:themeShade="1A"/>
          <w:sz w:val="28"/>
          <w:szCs w:val="28"/>
        </w:rPr>
        <w:t xml:space="preserve"> г.</w:t>
      </w:r>
    </w:p>
    <w:p w:rsidR="00696A83" w:rsidRPr="001760C4" w:rsidRDefault="00696A83" w:rsidP="00AA7041">
      <w:pPr>
        <w:rPr>
          <w:i/>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rPr>
          <w:b/>
          <w:color w:val="1A1A1A" w:themeColor="background1" w:themeShade="1A"/>
          <w:sz w:val="24"/>
          <w:szCs w:val="24"/>
        </w:rPr>
      </w:pPr>
    </w:p>
    <w:p w:rsidR="00696A83" w:rsidRPr="001760C4" w:rsidRDefault="00696A83" w:rsidP="00696A83">
      <w:pPr>
        <w:rPr>
          <w:b/>
          <w:color w:val="1A1A1A" w:themeColor="background1" w:themeShade="1A"/>
          <w:sz w:val="24"/>
          <w:szCs w:val="24"/>
        </w:rPr>
      </w:pPr>
    </w:p>
    <w:p w:rsidR="00696A83" w:rsidRPr="001760C4" w:rsidRDefault="00696A83" w:rsidP="00696A83">
      <w:pPr>
        <w:ind w:left="720"/>
        <w:jc w:val="center"/>
        <w:rPr>
          <w:b/>
          <w:color w:val="1A1A1A" w:themeColor="background1" w:themeShade="1A"/>
          <w:sz w:val="56"/>
          <w:szCs w:val="56"/>
        </w:rPr>
      </w:pPr>
      <w:r w:rsidRPr="001760C4">
        <w:rPr>
          <w:b/>
          <w:color w:val="1A1A1A" w:themeColor="background1" w:themeShade="1A"/>
          <w:sz w:val="56"/>
          <w:szCs w:val="56"/>
        </w:rPr>
        <w:t>О</w:t>
      </w:r>
      <w:r w:rsidR="00BA17FC">
        <w:rPr>
          <w:b/>
          <w:color w:val="1A1A1A" w:themeColor="background1" w:themeShade="1A"/>
          <w:sz w:val="56"/>
          <w:szCs w:val="56"/>
        </w:rPr>
        <w:t>сновная о</w:t>
      </w:r>
      <w:r w:rsidRPr="001760C4">
        <w:rPr>
          <w:b/>
          <w:color w:val="1A1A1A" w:themeColor="background1" w:themeShade="1A"/>
          <w:sz w:val="56"/>
          <w:szCs w:val="56"/>
        </w:rPr>
        <w:t xml:space="preserve">бразовательная программа </w:t>
      </w:r>
      <w:r w:rsidR="00BA17FC">
        <w:rPr>
          <w:b/>
          <w:color w:val="1A1A1A" w:themeColor="background1" w:themeShade="1A"/>
          <w:sz w:val="56"/>
          <w:szCs w:val="56"/>
        </w:rPr>
        <w:t>дошкольного образования</w:t>
      </w:r>
    </w:p>
    <w:p w:rsidR="00AA7041" w:rsidRPr="001760C4" w:rsidRDefault="00AA7041" w:rsidP="00696A83">
      <w:pPr>
        <w:ind w:left="720"/>
        <w:jc w:val="center"/>
        <w:rPr>
          <w:b/>
          <w:color w:val="1A1A1A" w:themeColor="background1" w:themeShade="1A"/>
          <w:sz w:val="56"/>
          <w:szCs w:val="56"/>
        </w:rPr>
      </w:pPr>
      <w:r w:rsidRPr="001760C4">
        <w:rPr>
          <w:b/>
          <w:color w:val="1A1A1A" w:themeColor="background1" w:themeShade="1A"/>
          <w:sz w:val="56"/>
          <w:szCs w:val="56"/>
        </w:rPr>
        <w:t xml:space="preserve">МКОУ </w:t>
      </w:r>
    </w:p>
    <w:p w:rsidR="001760C4" w:rsidRPr="001760C4" w:rsidRDefault="001760C4" w:rsidP="001760C4">
      <w:pPr>
        <w:ind w:left="720"/>
        <w:jc w:val="center"/>
        <w:rPr>
          <w:b/>
          <w:color w:val="1A1A1A" w:themeColor="background1" w:themeShade="1A"/>
          <w:sz w:val="56"/>
          <w:szCs w:val="56"/>
        </w:rPr>
      </w:pPr>
      <w:r w:rsidRPr="001760C4">
        <w:rPr>
          <w:b/>
          <w:color w:val="1A1A1A" w:themeColor="background1" w:themeShade="1A"/>
          <w:sz w:val="56"/>
          <w:szCs w:val="56"/>
        </w:rPr>
        <w:t xml:space="preserve">«Центр образования </w:t>
      </w:r>
    </w:p>
    <w:p w:rsidR="001760C4" w:rsidRPr="001760C4" w:rsidRDefault="001760C4" w:rsidP="001760C4">
      <w:pPr>
        <w:ind w:left="720"/>
        <w:jc w:val="center"/>
        <w:rPr>
          <w:b/>
          <w:color w:val="1A1A1A" w:themeColor="background1" w:themeShade="1A"/>
          <w:sz w:val="56"/>
          <w:szCs w:val="56"/>
        </w:rPr>
      </w:pPr>
      <w:r w:rsidRPr="001760C4">
        <w:rPr>
          <w:b/>
          <w:color w:val="1A1A1A" w:themeColor="background1" w:themeShade="1A"/>
          <w:sz w:val="56"/>
          <w:szCs w:val="56"/>
        </w:rPr>
        <w:t xml:space="preserve">имени полного кавалера </w:t>
      </w:r>
    </w:p>
    <w:p w:rsidR="001760C4" w:rsidRPr="001760C4" w:rsidRDefault="001760C4" w:rsidP="001760C4">
      <w:pPr>
        <w:ind w:left="720"/>
        <w:jc w:val="center"/>
        <w:rPr>
          <w:b/>
          <w:color w:val="1A1A1A" w:themeColor="background1" w:themeShade="1A"/>
          <w:sz w:val="56"/>
          <w:szCs w:val="56"/>
        </w:rPr>
      </w:pPr>
      <w:r w:rsidRPr="001760C4">
        <w:rPr>
          <w:b/>
          <w:color w:val="1A1A1A" w:themeColor="background1" w:themeShade="1A"/>
          <w:sz w:val="56"/>
          <w:szCs w:val="56"/>
        </w:rPr>
        <w:t>ордена Славы</w:t>
      </w:r>
    </w:p>
    <w:p w:rsidR="001760C4" w:rsidRPr="001760C4" w:rsidRDefault="001760C4" w:rsidP="001760C4">
      <w:pPr>
        <w:ind w:left="720"/>
        <w:jc w:val="center"/>
        <w:rPr>
          <w:b/>
          <w:color w:val="1A1A1A" w:themeColor="background1" w:themeShade="1A"/>
          <w:sz w:val="56"/>
          <w:szCs w:val="56"/>
        </w:rPr>
      </w:pPr>
      <w:r w:rsidRPr="001760C4">
        <w:rPr>
          <w:b/>
          <w:color w:val="1A1A1A" w:themeColor="background1" w:themeShade="1A"/>
          <w:sz w:val="56"/>
          <w:szCs w:val="56"/>
        </w:rPr>
        <w:t xml:space="preserve">Александра Ивановича Раскопенского» </w:t>
      </w:r>
    </w:p>
    <w:p w:rsidR="001760C4" w:rsidRPr="001760C4" w:rsidRDefault="001760C4" w:rsidP="001760C4">
      <w:pPr>
        <w:ind w:left="720"/>
        <w:jc w:val="center"/>
        <w:rPr>
          <w:b/>
          <w:color w:val="1A1A1A" w:themeColor="background1" w:themeShade="1A"/>
          <w:sz w:val="56"/>
          <w:szCs w:val="56"/>
        </w:rPr>
      </w:pPr>
      <w:r w:rsidRPr="001760C4">
        <w:rPr>
          <w:b/>
          <w:color w:val="1A1A1A" w:themeColor="background1" w:themeShade="1A"/>
          <w:sz w:val="56"/>
          <w:szCs w:val="56"/>
        </w:rPr>
        <w:t>п.</w:t>
      </w:r>
      <w:r w:rsidR="00BA17FC">
        <w:rPr>
          <w:b/>
          <w:color w:val="1A1A1A" w:themeColor="background1" w:themeShade="1A"/>
          <w:sz w:val="56"/>
          <w:szCs w:val="56"/>
        </w:rPr>
        <w:t xml:space="preserve"> </w:t>
      </w:r>
      <w:r w:rsidRPr="001760C4">
        <w:rPr>
          <w:b/>
          <w:color w:val="1A1A1A" w:themeColor="background1" w:themeShade="1A"/>
          <w:sz w:val="56"/>
          <w:szCs w:val="56"/>
        </w:rPr>
        <w:t xml:space="preserve">Кульдур </w:t>
      </w: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696A83" w:rsidRPr="001760C4" w:rsidRDefault="00696A83" w:rsidP="00696A83">
      <w:pPr>
        <w:ind w:left="720"/>
        <w:jc w:val="center"/>
        <w:rPr>
          <w:b/>
          <w:color w:val="1A1A1A" w:themeColor="background1" w:themeShade="1A"/>
          <w:sz w:val="24"/>
          <w:szCs w:val="24"/>
        </w:rPr>
      </w:pPr>
    </w:p>
    <w:p w:rsidR="00AA7041" w:rsidRPr="001760C4" w:rsidRDefault="00AA7041" w:rsidP="00696A83">
      <w:pPr>
        <w:rPr>
          <w:b/>
          <w:color w:val="1A1A1A" w:themeColor="background1" w:themeShade="1A"/>
          <w:sz w:val="24"/>
          <w:szCs w:val="24"/>
        </w:rPr>
      </w:pPr>
    </w:p>
    <w:p w:rsidR="00696A83" w:rsidRPr="001760C4" w:rsidRDefault="00AA7041" w:rsidP="00696A83">
      <w:pPr>
        <w:jc w:val="center"/>
        <w:rPr>
          <w:i/>
          <w:color w:val="1A1A1A" w:themeColor="background1" w:themeShade="1A"/>
          <w:sz w:val="28"/>
          <w:szCs w:val="28"/>
        </w:rPr>
      </w:pPr>
      <w:r w:rsidRPr="001760C4">
        <w:rPr>
          <w:color w:val="1A1A1A" w:themeColor="background1" w:themeShade="1A"/>
          <w:sz w:val="28"/>
          <w:szCs w:val="28"/>
        </w:rPr>
        <w:t xml:space="preserve">п. Кульдур, </w:t>
      </w:r>
      <w:r w:rsidR="00696A83" w:rsidRPr="001760C4">
        <w:rPr>
          <w:color w:val="1A1A1A" w:themeColor="background1" w:themeShade="1A"/>
          <w:sz w:val="28"/>
          <w:szCs w:val="28"/>
        </w:rPr>
        <w:t xml:space="preserve"> 201</w:t>
      </w:r>
      <w:r w:rsidR="001760C4" w:rsidRPr="001760C4">
        <w:rPr>
          <w:color w:val="1A1A1A" w:themeColor="background1" w:themeShade="1A"/>
          <w:sz w:val="28"/>
          <w:szCs w:val="28"/>
        </w:rPr>
        <w:t>8</w:t>
      </w:r>
      <w:r w:rsidR="00696A83" w:rsidRPr="001760C4">
        <w:rPr>
          <w:color w:val="1A1A1A" w:themeColor="background1" w:themeShade="1A"/>
          <w:sz w:val="28"/>
          <w:szCs w:val="28"/>
        </w:rPr>
        <w:t xml:space="preserve">г. </w:t>
      </w:r>
    </w:p>
    <w:p w:rsidR="00696A83" w:rsidRPr="001760C4" w:rsidRDefault="00696A83" w:rsidP="00696A83">
      <w:pPr>
        <w:ind w:left="720"/>
        <w:jc w:val="center"/>
        <w:rPr>
          <w:b/>
          <w:color w:val="1A1A1A" w:themeColor="background1" w:themeShade="1A"/>
          <w:sz w:val="24"/>
          <w:szCs w:val="24"/>
        </w:rPr>
      </w:pPr>
    </w:p>
    <w:p w:rsidR="00BA6CEB" w:rsidRPr="001760C4" w:rsidRDefault="00BA6CEB" w:rsidP="00BA6CEB">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lastRenderedPageBreak/>
        <w:t>РАЗДЕЛ 1. ЦЕЛЕВОЙ</w:t>
      </w:r>
    </w:p>
    <w:p w:rsidR="00BA6CEB" w:rsidRPr="001760C4" w:rsidRDefault="00BA6CEB" w:rsidP="00BA6CEB">
      <w:pPr>
        <w:widowControl/>
        <w:jc w:val="center"/>
        <w:rPr>
          <w:rFonts w:eastAsia="Times New Roman"/>
          <w:color w:val="1A1A1A" w:themeColor="background1" w:themeShade="1A"/>
          <w:sz w:val="26"/>
          <w:szCs w:val="26"/>
        </w:rPr>
      </w:pPr>
    </w:p>
    <w:p w:rsidR="00BA6CEB" w:rsidRPr="00B2278F" w:rsidRDefault="00BA6CEB" w:rsidP="00BA6CEB">
      <w:pPr>
        <w:widowControl/>
        <w:jc w:val="center"/>
        <w:rPr>
          <w:rFonts w:eastAsia="Times New Roman"/>
          <w:b/>
          <w:color w:val="1A1A1A" w:themeColor="background1" w:themeShade="1A"/>
          <w:sz w:val="28"/>
          <w:szCs w:val="28"/>
        </w:rPr>
      </w:pPr>
      <w:r w:rsidRPr="00B2278F">
        <w:rPr>
          <w:rFonts w:eastAsia="Times New Roman"/>
          <w:b/>
          <w:color w:val="1A1A1A" w:themeColor="background1" w:themeShade="1A"/>
          <w:sz w:val="28"/>
          <w:szCs w:val="28"/>
        </w:rPr>
        <w:t>ПОЯСНИТЕЛЬНАЯ ЗАПИСКА</w:t>
      </w:r>
    </w:p>
    <w:p w:rsidR="0076194F" w:rsidRPr="00B2278F" w:rsidRDefault="0076194F" w:rsidP="0076194F">
      <w:pPr>
        <w:rPr>
          <w:b/>
          <w:color w:val="1A1A1A" w:themeColor="background1" w:themeShade="1A"/>
          <w:sz w:val="28"/>
          <w:szCs w:val="28"/>
        </w:rPr>
      </w:pPr>
      <w:r w:rsidRPr="00B2278F">
        <w:rPr>
          <w:b/>
          <w:color w:val="1A1A1A" w:themeColor="background1" w:themeShade="1A"/>
          <w:sz w:val="28"/>
          <w:szCs w:val="28"/>
        </w:rPr>
        <w:t xml:space="preserve">1.1. Введение </w:t>
      </w:r>
    </w:p>
    <w:p w:rsidR="007F20E3" w:rsidRPr="00B2278F" w:rsidRDefault="007F20E3" w:rsidP="00AA7041">
      <w:pPr>
        <w:pStyle w:val="Style11"/>
        <w:widowControl/>
        <w:spacing w:before="67" w:line="322" w:lineRule="exact"/>
        <w:ind w:firstLine="708"/>
        <w:rPr>
          <w:rStyle w:val="FontStyle179"/>
          <w:color w:val="1A1A1A" w:themeColor="background1" w:themeShade="1A"/>
          <w:sz w:val="28"/>
          <w:szCs w:val="28"/>
        </w:rPr>
      </w:pPr>
      <w:r w:rsidRPr="00B2278F">
        <w:rPr>
          <w:rStyle w:val="FontStyle179"/>
          <w:color w:val="1A1A1A" w:themeColor="background1" w:themeShade="1A"/>
          <w:sz w:val="28"/>
          <w:szCs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rsidR="007F20E3" w:rsidRPr="00B2278F" w:rsidRDefault="00BA6CEB" w:rsidP="00252F92">
      <w:pPr>
        <w:ind w:firstLine="567"/>
        <w:jc w:val="both"/>
        <w:rPr>
          <w:color w:val="1A1A1A" w:themeColor="background1" w:themeShade="1A"/>
          <w:sz w:val="28"/>
          <w:szCs w:val="28"/>
        </w:rPr>
      </w:pPr>
      <w:r w:rsidRPr="00B2278F">
        <w:rPr>
          <w:color w:val="1A1A1A" w:themeColor="background1" w:themeShade="1A"/>
          <w:sz w:val="28"/>
          <w:szCs w:val="28"/>
        </w:rPr>
        <w:t>Разработка Программы  осуществлена  согласно Федерального закона «</w:t>
      </w:r>
      <w:r w:rsidRPr="00B2278F">
        <w:rPr>
          <w:bCs/>
          <w:color w:val="1A1A1A" w:themeColor="background1" w:themeShade="1A"/>
          <w:sz w:val="28"/>
          <w:szCs w:val="28"/>
        </w:rPr>
        <w:t>Об образовании в Российской Федерации»</w:t>
      </w:r>
      <w:r w:rsidRPr="00B2278F">
        <w:rPr>
          <w:color w:val="1A1A1A" w:themeColor="background1" w:themeShade="1A"/>
          <w:sz w:val="28"/>
          <w:szCs w:val="28"/>
        </w:rPr>
        <w:t xml:space="preserve"> (№ 273-ФЗ от 29 декабря 2012 года)</w:t>
      </w:r>
      <w:r w:rsidRPr="00B2278F">
        <w:rPr>
          <w:bCs/>
          <w:color w:val="1A1A1A" w:themeColor="background1" w:themeShade="1A"/>
          <w:sz w:val="28"/>
          <w:szCs w:val="28"/>
        </w:rPr>
        <w:t>. Программа разработана и утверждена дошкольным образовател</w:t>
      </w:r>
      <w:r w:rsidR="00252F92" w:rsidRPr="00B2278F">
        <w:rPr>
          <w:bCs/>
          <w:color w:val="1A1A1A" w:themeColor="background1" w:themeShade="1A"/>
          <w:sz w:val="28"/>
          <w:szCs w:val="28"/>
        </w:rPr>
        <w:t xml:space="preserve">ьным учреждением самостоятельно </w:t>
      </w:r>
      <w:r w:rsidRPr="00B2278F">
        <w:rPr>
          <w:color w:val="1A1A1A" w:themeColor="background1" w:themeShade="1A"/>
          <w:sz w:val="28"/>
          <w:szCs w:val="28"/>
        </w:rPr>
        <w:t>в соответствии с федеральными  государственными  образовательными стандартами дошкольного образования (</w:t>
      </w:r>
      <w:r w:rsidRPr="00B2278F">
        <w:rPr>
          <w:rStyle w:val="a5"/>
          <w:b w:val="0"/>
          <w:bCs/>
          <w:color w:val="1A1A1A" w:themeColor="background1" w:themeShade="1A"/>
          <w:sz w:val="28"/>
          <w:szCs w:val="28"/>
        </w:rPr>
        <w:t>приказ Министерства образования и науки Российской Федерации от 17 октября 2013 г. N 1155 г).</w:t>
      </w:r>
    </w:p>
    <w:p w:rsidR="00B2278F" w:rsidRDefault="00621BE1" w:rsidP="00252F92">
      <w:pPr>
        <w:ind w:firstLine="567"/>
        <w:jc w:val="both"/>
        <w:rPr>
          <w:b/>
          <w:bCs/>
          <w:sz w:val="28"/>
          <w:szCs w:val="28"/>
          <w:bdr w:val="none" w:sz="0" w:space="0" w:color="auto" w:frame="1"/>
          <w:shd w:val="clear" w:color="auto" w:fill="FFFFFF"/>
        </w:rPr>
      </w:pPr>
      <w:r w:rsidRPr="00621BE1">
        <w:rPr>
          <w:rFonts w:ascii="Arial" w:hAnsi="Arial" w:cs="Arial"/>
          <w:sz w:val="23"/>
          <w:szCs w:val="23"/>
        </w:rPr>
        <w:br/>
      </w:r>
      <w:r w:rsidR="00B2278F">
        <w:rPr>
          <w:b/>
          <w:bCs/>
          <w:sz w:val="28"/>
          <w:szCs w:val="28"/>
          <w:bdr w:val="none" w:sz="0" w:space="0" w:color="auto" w:frame="1"/>
          <w:shd w:val="clear" w:color="auto" w:fill="FFFFFF"/>
        </w:rPr>
        <w:t>1.2</w:t>
      </w:r>
    </w:p>
    <w:p w:rsidR="00B567F0" w:rsidRPr="00B2278F" w:rsidRDefault="00621BE1" w:rsidP="00B2278F">
      <w:pPr>
        <w:ind w:firstLine="567"/>
        <w:rPr>
          <w:color w:val="1A1A1A" w:themeColor="background1" w:themeShade="1A"/>
          <w:sz w:val="28"/>
          <w:szCs w:val="28"/>
        </w:rPr>
      </w:pPr>
      <w:r w:rsidRPr="007907F4">
        <w:rPr>
          <w:b/>
          <w:bCs/>
          <w:sz w:val="28"/>
          <w:szCs w:val="24"/>
          <w:bdr w:val="none" w:sz="0" w:space="0" w:color="auto" w:frame="1"/>
          <w:shd w:val="clear" w:color="auto" w:fill="FFFFFF"/>
        </w:rPr>
        <w:t>Цели:</w:t>
      </w:r>
      <w:r w:rsidRPr="007907F4">
        <w:rPr>
          <w:sz w:val="24"/>
          <w:szCs w:val="24"/>
        </w:rPr>
        <w:br/>
      </w:r>
      <w:r w:rsidR="00B2278F" w:rsidRPr="007907F4">
        <w:rPr>
          <w:sz w:val="24"/>
          <w:szCs w:val="24"/>
          <w:shd w:val="clear" w:color="auto" w:fill="FFFFFF"/>
        </w:rPr>
        <w:t xml:space="preserve">1) </w:t>
      </w:r>
      <w:r w:rsidRPr="007907F4">
        <w:rPr>
          <w:sz w:val="24"/>
          <w:szCs w:val="24"/>
          <w:shd w:val="clear" w:color="auto" w:fill="FFFFFF"/>
        </w:rPr>
        <w:t>повышение социального статуса дошкольного образования;</w:t>
      </w:r>
      <w:r w:rsidRPr="007907F4">
        <w:rPr>
          <w:sz w:val="24"/>
          <w:szCs w:val="24"/>
        </w:rPr>
        <w:br/>
      </w:r>
      <w:r w:rsidRPr="007907F4">
        <w:rPr>
          <w:sz w:val="24"/>
          <w:szCs w:val="24"/>
          <w:shd w:val="clear" w:color="auto" w:fill="FFFFFF"/>
        </w:rPr>
        <w:t>2) обеспечение государством равенства возможностей для каждого ребёнка в получени</w:t>
      </w:r>
      <w:r w:rsidR="00B2278F" w:rsidRPr="007907F4">
        <w:rPr>
          <w:sz w:val="24"/>
          <w:szCs w:val="24"/>
          <w:shd w:val="clear" w:color="auto" w:fill="FFFFFF"/>
        </w:rPr>
        <w:t xml:space="preserve">и </w:t>
      </w:r>
      <w:r w:rsidRPr="007907F4">
        <w:rPr>
          <w:sz w:val="24"/>
          <w:szCs w:val="24"/>
          <w:shd w:val="clear" w:color="auto" w:fill="FFFFFF"/>
        </w:rPr>
        <w:t>качественного дошкольного образования;</w:t>
      </w:r>
      <w:r w:rsidRPr="007907F4">
        <w:rPr>
          <w:sz w:val="24"/>
          <w:szCs w:val="24"/>
        </w:rPr>
        <w:br/>
      </w:r>
      <w:r w:rsidRPr="007907F4">
        <w:rPr>
          <w:sz w:val="24"/>
          <w:szCs w:val="24"/>
          <w:shd w:val="clear" w:color="auto" w:fill="FFFFFF"/>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7907F4">
        <w:rPr>
          <w:sz w:val="24"/>
          <w:szCs w:val="24"/>
        </w:rPr>
        <w:br/>
      </w:r>
      <w:r w:rsidRPr="007907F4">
        <w:rPr>
          <w:sz w:val="24"/>
          <w:szCs w:val="24"/>
          <w:shd w:val="clear" w:color="auto" w:fill="FFFFFF"/>
        </w:rPr>
        <w:t>4) сохранение единства образовательного пространства Российской Федерации относительно уровня дошкольного образования.</w:t>
      </w:r>
      <w:r w:rsidRPr="007907F4">
        <w:rPr>
          <w:sz w:val="24"/>
          <w:szCs w:val="24"/>
        </w:rPr>
        <w:br/>
      </w:r>
      <w:r w:rsidRPr="007907F4">
        <w:rPr>
          <w:sz w:val="24"/>
          <w:szCs w:val="24"/>
        </w:rPr>
        <w:br/>
      </w:r>
      <w:r w:rsidR="00B2278F" w:rsidRPr="00970B1A">
        <w:rPr>
          <w:b/>
          <w:color w:val="1A1A1A" w:themeColor="background1" w:themeShade="1A"/>
          <w:sz w:val="28"/>
          <w:szCs w:val="26"/>
        </w:rPr>
        <w:t>З</w:t>
      </w:r>
      <w:r w:rsidR="00B567F0" w:rsidRPr="00970B1A">
        <w:rPr>
          <w:b/>
          <w:color w:val="1A1A1A" w:themeColor="background1" w:themeShade="1A"/>
          <w:sz w:val="28"/>
          <w:szCs w:val="26"/>
        </w:rPr>
        <w:t xml:space="preserve">адачи </w:t>
      </w:r>
      <w:r w:rsidR="00407D68" w:rsidRPr="00970B1A">
        <w:rPr>
          <w:b/>
          <w:color w:val="1A1A1A" w:themeColor="background1" w:themeShade="1A"/>
          <w:sz w:val="28"/>
          <w:szCs w:val="26"/>
        </w:rPr>
        <w:t xml:space="preserve"> дошкольного образования</w:t>
      </w:r>
      <w:r w:rsidR="007907F4">
        <w:rPr>
          <w:b/>
          <w:color w:val="1A1A1A" w:themeColor="background1" w:themeShade="1A"/>
          <w:sz w:val="28"/>
          <w:szCs w:val="26"/>
        </w:rPr>
        <w:t>:</w:t>
      </w:r>
    </w:p>
    <w:p w:rsidR="00B567F0" w:rsidRDefault="00B567F0" w:rsidP="00B567F0">
      <w:pPr>
        <w:jc w:val="both"/>
        <w:rPr>
          <w:sz w:val="24"/>
          <w:szCs w:val="24"/>
        </w:rPr>
      </w:pPr>
    </w:p>
    <w:p w:rsidR="00B567F0" w:rsidRDefault="00621BE1" w:rsidP="00B567F0">
      <w:pPr>
        <w:jc w:val="both"/>
        <w:rPr>
          <w:sz w:val="24"/>
          <w:szCs w:val="24"/>
        </w:rPr>
      </w:pPr>
      <w:r>
        <w:rPr>
          <w:sz w:val="24"/>
          <w:szCs w:val="24"/>
        </w:rPr>
        <w:t>Цели п</w:t>
      </w:r>
      <w:r w:rsidR="00B567F0" w:rsidRPr="00B567F0">
        <w:rPr>
          <w:sz w:val="24"/>
          <w:szCs w:val="24"/>
        </w:rPr>
        <w:t>рограммы достигаются через решение следующих задач:</w:t>
      </w:r>
    </w:p>
    <w:p w:rsidR="00B567F0" w:rsidRDefault="00B567F0" w:rsidP="00B567F0">
      <w:pPr>
        <w:jc w:val="both"/>
        <w:rPr>
          <w:sz w:val="24"/>
          <w:szCs w:val="24"/>
        </w:rPr>
      </w:pPr>
      <w:r w:rsidRPr="00B567F0">
        <w:rPr>
          <w:sz w:val="24"/>
          <w:szCs w:val="24"/>
        </w:rPr>
        <w:t xml:space="preserve"> – охрана и укрепление физического и психического здоровья детей, в том числе их эмоционального благополучия; </w:t>
      </w:r>
    </w:p>
    <w:p w:rsidR="00B567F0" w:rsidRDefault="00B567F0" w:rsidP="00B567F0">
      <w:pPr>
        <w:jc w:val="both"/>
        <w:rPr>
          <w:sz w:val="24"/>
          <w:szCs w:val="24"/>
        </w:rPr>
      </w:pPr>
      <w:r w:rsidRPr="00B567F0">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567F0" w:rsidRDefault="00B567F0" w:rsidP="00B567F0">
      <w:pPr>
        <w:jc w:val="both"/>
        <w:rPr>
          <w:sz w:val="24"/>
          <w:szCs w:val="24"/>
        </w:rPr>
      </w:pPr>
      <w:r w:rsidRPr="00B567F0">
        <w:rPr>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567F0" w:rsidRDefault="00B567F0" w:rsidP="00B567F0">
      <w:pPr>
        <w:jc w:val="both"/>
        <w:rPr>
          <w:sz w:val="24"/>
          <w:szCs w:val="24"/>
        </w:rPr>
      </w:pPr>
      <w:r w:rsidRPr="00B567F0">
        <w:rPr>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567F0" w:rsidRDefault="00B567F0" w:rsidP="00B567F0">
      <w:pPr>
        <w:jc w:val="both"/>
        <w:rPr>
          <w:sz w:val="24"/>
          <w:szCs w:val="24"/>
        </w:rPr>
      </w:pPr>
      <w:r w:rsidRPr="00B567F0">
        <w:rPr>
          <w:sz w:val="24"/>
          <w:szCs w:val="24"/>
        </w:rPr>
        <w:t>– формирование социокультурной среды, соответствующей возрастным и индив</w:t>
      </w:r>
      <w:r>
        <w:rPr>
          <w:sz w:val="24"/>
          <w:szCs w:val="24"/>
        </w:rPr>
        <w:t xml:space="preserve">идуальным особенностям детей; </w:t>
      </w:r>
    </w:p>
    <w:p w:rsidR="00621BE1" w:rsidRDefault="00B567F0" w:rsidP="00B567F0">
      <w:pPr>
        <w:jc w:val="both"/>
        <w:rPr>
          <w:sz w:val="24"/>
          <w:szCs w:val="24"/>
        </w:rPr>
      </w:pPr>
      <w:r w:rsidRPr="00B567F0">
        <w:rPr>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52F92" w:rsidRPr="00B2278F" w:rsidRDefault="00B567F0" w:rsidP="00621BE1">
      <w:pPr>
        <w:jc w:val="both"/>
        <w:rPr>
          <w:sz w:val="24"/>
          <w:szCs w:val="24"/>
        </w:rPr>
      </w:pPr>
      <w:r w:rsidRPr="00B567F0">
        <w:rPr>
          <w:sz w:val="24"/>
          <w:szCs w:val="24"/>
        </w:rPr>
        <w:t xml:space="preserve"> – обеспечение преемственности целей, задач и содержания дошкольного общего и</w:t>
      </w:r>
      <w:r w:rsidR="00B2278F">
        <w:rPr>
          <w:sz w:val="24"/>
          <w:szCs w:val="24"/>
        </w:rPr>
        <w:t xml:space="preserve"> начального общего образования</w:t>
      </w:r>
    </w:p>
    <w:p w:rsidR="00621BE1" w:rsidRPr="001760C4" w:rsidRDefault="00621BE1" w:rsidP="00621BE1">
      <w:pPr>
        <w:jc w:val="both"/>
        <w:rPr>
          <w:color w:val="1A1A1A" w:themeColor="background1" w:themeShade="1A"/>
          <w:sz w:val="26"/>
          <w:szCs w:val="26"/>
        </w:rPr>
      </w:pPr>
    </w:p>
    <w:p w:rsidR="00407D68" w:rsidRPr="00970B1A" w:rsidRDefault="00407D68" w:rsidP="00407D68">
      <w:pPr>
        <w:pStyle w:val="Style60"/>
        <w:widowControl/>
        <w:spacing w:before="82"/>
        <w:jc w:val="left"/>
        <w:rPr>
          <w:rStyle w:val="FontStyle176"/>
          <w:color w:val="1A1A1A" w:themeColor="background1" w:themeShade="1A"/>
          <w:szCs w:val="26"/>
        </w:rPr>
      </w:pPr>
      <w:r w:rsidRPr="00970B1A">
        <w:rPr>
          <w:b/>
          <w:color w:val="1A1A1A" w:themeColor="background1" w:themeShade="1A"/>
          <w:sz w:val="32"/>
          <w:szCs w:val="26"/>
        </w:rPr>
        <w:lastRenderedPageBreak/>
        <w:t>1.3</w:t>
      </w:r>
      <w:r w:rsidR="00621BE1" w:rsidRPr="00970B1A">
        <w:rPr>
          <w:b/>
          <w:bCs/>
          <w:sz w:val="28"/>
          <w:szCs w:val="23"/>
          <w:bdr w:val="none" w:sz="0" w:space="0" w:color="auto" w:frame="1"/>
          <w:shd w:val="clear" w:color="auto" w:fill="FFFFFF"/>
        </w:rPr>
        <w:t>. Основные принципы дошкольного образования:</w:t>
      </w:r>
    </w:p>
    <w:p w:rsidR="00407D68" w:rsidRPr="001760C4" w:rsidRDefault="00407D68" w:rsidP="002B2F90">
      <w:pPr>
        <w:pStyle w:val="Style37"/>
        <w:widowControl/>
        <w:numPr>
          <w:ilvl w:val="0"/>
          <w:numId w:val="7"/>
        </w:numPr>
        <w:tabs>
          <w:tab w:val="left" w:pos="1061"/>
        </w:tabs>
        <w:spacing w:before="322" w:line="276" w:lineRule="auto"/>
        <w:rPr>
          <w:rStyle w:val="FontStyle179"/>
          <w:color w:val="1A1A1A" w:themeColor="background1" w:themeShade="1A"/>
        </w:rPr>
      </w:pPr>
      <w:r w:rsidRPr="001760C4">
        <w:rPr>
          <w:rStyle w:val="FontStyle179"/>
          <w:color w:val="1A1A1A" w:themeColor="background1" w:themeShade="1A"/>
        </w:rPr>
        <w:t>полноценного проживания ребёнком всех этапов детства (младенческого, раннего и дошкольного возраста), обогащение  детского развития;</w:t>
      </w:r>
    </w:p>
    <w:p w:rsidR="00407D68" w:rsidRPr="001760C4" w:rsidRDefault="00407D68" w:rsidP="002B2F90">
      <w:pPr>
        <w:pStyle w:val="Style37"/>
        <w:widowControl/>
        <w:numPr>
          <w:ilvl w:val="0"/>
          <w:numId w:val="7"/>
        </w:numPr>
        <w:tabs>
          <w:tab w:val="left" w:pos="1061"/>
        </w:tabs>
        <w:spacing w:line="276" w:lineRule="auto"/>
        <w:rPr>
          <w:rStyle w:val="FontStyle179"/>
          <w:color w:val="1A1A1A" w:themeColor="background1" w:themeShade="1A"/>
        </w:rPr>
      </w:pPr>
      <w:r w:rsidRPr="001760C4">
        <w:rPr>
          <w:rStyle w:val="FontStyle179"/>
          <w:color w:val="1A1A1A" w:themeColor="background1" w:themeShade="1A"/>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07D68" w:rsidRPr="001760C4" w:rsidRDefault="00407D68" w:rsidP="002B2F90">
      <w:pPr>
        <w:pStyle w:val="Style37"/>
        <w:widowControl/>
        <w:numPr>
          <w:ilvl w:val="0"/>
          <w:numId w:val="7"/>
        </w:numPr>
        <w:tabs>
          <w:tab w:val="left" w:pos="1061"/>
        </w:tabs>
        <w:spacing w:line="276" w:lineRule="auto"/>
        <w:rPr>
          <w:rStyle w:val="FontStyle179"/>
          <w:color w:val="1A1A1A" w:themeColor="background1" w:themeShade="1A"/>
        </w:rPr>
      </w:pPr>
      <w:r w:rsidRPr="001760C4">
        <w:rPr>
          <w:rStyle w:val="FontStyle179"/>
          <w:color w:val="1A1A1A" w:themeColor="background1" w:themeShade="1A"/>
        </w:rPr>
        <w:t>содействия и сотрудничества детей и взрослых, признания ребенка полноценным участником  образовательных отношений;</w:t>
      </w:r>
    </w:p>
    <w:p w:rsidR="00407D68" w:rsidRPr="001760C4" w:rsidRDefault="00407D68" w:rsidP="002B2F90">
      <w:pPr>
        <w:pStyle w:val="Style37"/>
        <w:widowControl/>
        <w:numPr>
          <w:ilvl w:val="0"/>
          <w:numId w:val="7"/>
        </w:numPr>
        <w:tabs>
          <w:tab w:val="left" w:pos="1061"/>
        </w:tabs>
        <w:spacing w:line="276" w:lineRule="auto"/>
        <w:jc w:val="left"/>
        <w:rPr>
          <w:rStyle w:val="FontStyle179"/>
          <w:color w:val="1A1A1A" w:themeColor="background1" w:themeShade="1A"/>
        </w:rPr>
      </w:pPr>
      <w:r w:rsidRPr="001760C4">
        <w:rPr>
          <w:rStyle w:val="FontStyle179"/>
          <w:color w:val="1A1A1A" w:themeColor="background1" w:themeShade="1A"/>
        </w:rPr>
        <w:t>поддержки инициативы детей в различных видах деятельности;</w:t>
      </w:r>
    </w:p>
    <w:p w:rsidR="00407D68" w:rsidRPr="001760C4" w:rsidRDefault="00407D68" w:rsidP="002B2F90">
      <w:pPr>
        <w:pStyle w:val="Style37"/>
        <w:widowControl/>
        <w:numPr>
          <w:ilvl w:val="0"/>
          <w:numId w:val="7"/>
        </w:numPr>
        <w:tabs>
          <w:tab w:val="left" w:pos="1061"/>
        </w:tabs>
        <w:spacing w:line="276" w:lineRule="auto"/>
        <w:jc w:val="left"/>
        <w:rPr>
          <w:rStyle w:val="FontStyle179"/>
          <w:color w:val="1A1A1A" w:themeColor="background1" w:themeShade="1A"/>
        </w:rPr>
      </w:pPr>
      <w:r w:rsidRPr="001760C4">
        <w:rPr>
          <w:rStyle w:val="FontStyle179"/>
          <w:color w:val="1A1A1A" w:themeColor="background1" w:themeShade="1A"/>
        </w:rPr>
        <w:t>сотрудничества с семьёй;</w:t>
      </w:r>
    </w:p>
    <w:p w:rsidR="00407D68" w:rsidRPr="001760C4" w:rsidRDefault="00407D68" w:rsidP="002B2F90">
      <w:pPr>
        <w:pStyle w:val="Style37"/>
        <w:widowControl/>
        <w:numPr>
          <w:ilvl w:val="0"/>
          <w:numId w:val="7"/>
        </w:numPr>
        <w:tabs>
          <w:tab w:val="left" w:pos="1061"/>
        </w:tabs>
        <w:spacing w:line="276" w:lineRule="auto"/>
        <w:rPr>
          <w:rStyle w:val="FontStyle179"/>
          <w:color w:val="1A1A1A" w:themeColor="background1" w:themeShade="1A"/>
        </w:rPr>
      </w:pPr>
      <w:r w:rsidRPr="001760C4">
        <w:rPr>
          <w:rStyle w:val="FontStyle179"/>
          <w:color w:val="1A1A1A" w:themeColor="background1" w:themeShade="1A"/>
        </w:rPr>
        <w:t>приобщения детей к социокультурным нормам, традициям семьи, общества и государства;</w:t>
      </w:r>
    </w:p>
    <w:p w:rsidR="00407D68" w:rsidRPr="001760C4" w:rsidRDefault="00407D68" w:rsidP="002B2F90">
      <w:pPr>
        <w:pStyle w:val="Style37"/>
        <w:widowControl/>
        <w:numPr>
          <w:ilvl w:val="0"/>
          <w:numId w:val="7"/>
        </w:numPr>
        <w:tabs>
          <w:tab w:val="left" w:pos="1061"/>
        </w:tabs>
        <w:spacing w:line="276" w:lineRule="auto"/>
        <w:rPr>
          <w:rStyle w:val="FontStyle179"/>
          <w:color w:val="1A1A1A" w:themeColor="background1" w:themeShade="1A"/>
        </w:rPr>
      </w:pPr>
      <w:r w:rsidRPr="001760C4">
        <w:rPr>
          <w:rStyle w:val="FontStyle179"/>
          <w:color w:val="1A1A1A" w:themeColor="background1" w:themeShade="1A"/>
        </w:rPr>
        <w:t>формирования познавательных интересов и познавательных действий ребенка в различных видах деятельности;</w:t>
      </w:r>
    </w:p>
    <w:p w:rsidR="00407D68" w:rsidRPr="001760C4" w:rsidRDefault="00407D68" w:rsidP="002B2F90">
      <w:pPr>
        <w:pStyle w:val="Style37"/>
        <w:widowControl/>
        <w:numPr>
          <w:ilvl w:val="0"/>
          <w:numId w:val="7"/>
        </w:numPr>
        <w:tabs>
          <w:tab w:val="left" w:pos="1061"/>
        </w:tabs>
        <w:spacing w:line="276" w:lineRule="auto"/>
        <w:rPr>
          <w:rStyle w:val="FontStyle179"/>
          <w:color w:val="1A1A1A" w:themeColor="background1" w:themeShade="1A"/>
        </w:rPr>
      </w:pPr>
      <w:r w:rsidRPr="001760C4">
        <w:rPr>
          <w:rStyle w:val="FontStyle179"/>
          <w:color w:val="1A1A1A" w:themeColor="background1" w:themeShade="1A"/>
        </w:rPr>
        <w:t>возрастной адекватности дошкольного образования (соответствия условий, требований, методов возрасту и особенностям развития);</w:t>
      </w:r>
    </w:p>
    <w:p w:rsidR="00407D68" w:rsidRPr="001760C4" w:rsidRDefault="00407D68" w:rsidP="002B2F90">
      <w:pPr>
        <w:pStyle w:val="Style37"/>
        <w:widowControl/>
        <w:numPr>
          <w:ilvl w:val="0"/>
          <w:numId w:val="7"/>
        </w:numPr>
        <w:tabs>
          <w:tab w:val="left" w:pos="1061"/>
        </w:tabs>
        <w:spacing w:line="276" w:lineRule="auto"/>
        <w:jc w:val="left"/>
        <w:rPr>
          <w:rStyle w:val="FontStyle179"/>
          <w:color w:val="1A1A1A" w:themeColor="background1" w:themeShade="1A"/>
        </w:rPr>
      </w:pPr>
      <w:r w:rsidRPr="001760C4">
        <w:rPr>
          <w:rStyle w:val="FontStyle179"/>
          <w:color w:val="1A1A1A" w:themeColor="background1" w:themeShade="1A"/>
        </w:rPr>
        <w:t>учёта этнокультурной ситуации развития детей.</w:t>
      </w:r>
    </w:p>
    <w:p w:rsidR="00504FCB" w:rsidRPr="001760C4" w:rsidRDefault="00504FCB" w:rsidP="007E555F">
      <w:pPr>
        <w:shd w:val="clear" w:color="auto" w:fill="FFFFFF"/>
        <w:tabs>
          <w:tab w:val="left" w:pos="653"/>
        </w:tabs>
        <w:jc w:val="both"/>
        <w:rPr>
          <w:b/>
          <w:bCs/>
          <w:color w:val="1A1A1A" w:themeColor="background1" w:themeShade="1A"/>
          <w:sz w:val="26"/>
          <w:szCs w:val="26"/>
        </w:rPr>
      </w:pPr>
    </w:p>
    <w:p w:rsidR="00970B1A" w:rsidRPr="00341BAC" w:rsidRDefault="00970B1A" w:rsidP="00970B1A">
      <w:pPr>
        <w:autoSpaceDE w:val="0"/>
        <w:autoSpaceDN w:val="0"/>
        <w:adjustRightInd w:val="0"/>
        <w:rPr>
          <w:b/>
          <w:i/>
          <w:sz w:val="24"/>
          <w:szCs w:val="24"/>
        </w:rPr>
      </w:pPr>
    </w:p>
    <w:p w:rsidR="00970B1A" w:rsidRPr="007907F4" w:rsidRDefault="00970B1A" w:rsidP="007907F4">
      <w:pPr>
        <w:widowControl/>
        <w:autoSpaceDE w:val="0"/>
        <w:autoSpaceDN w:val="0"/>
        <w:adjustRightInd w:val="0"/>
        <w:rPr>
          <w:b/>
          <w:sz w:val="28"/>
          <w:szCs w:val="28"/>
        </w:rPr>
      </w:pPr>
      <w:r w:rsidRPr="007907F4">
        <w:rPr>
          <w:b/>
          <w:sz w:val="28"/>
          <w:szCs w:val="28"/>
        </w:rPr>
        <w:t>1.4Планируемые результаты освоения  основной  образовательной  программы.</w:t>
      </w:r>
    </w:p>
    <w:p w:rsidR="00970B1A" w:rsidRPr="00341BAC" w:rsidRDefault="00970B1A" w:rsidP="00970B1A">
      <w:pPr>
        <w:autoSpaceDE w:val="0"/>
        <w:autoSpaceDN w:val="0"/>
        <w:adjustRightInd w:val="0"/>
        <w:rPr>
          <w:b/>
          <w:i/>
          <w:sz w:val="24"/>
          <w:szCs w:val="24"/>
        </w:rPr>
      </w:pPr>
    </w:p>
    <w:p w:rsidR="00970B1A" w:rsidRPr="00341BAC" w:rsidRDefault="00970B1A" w:rsidP="00970B1A">
      <w:pPr>
        <w:autoSpaceDE w:val="0"/>
        <w:autoSpaceDN w:val="0"/>
        <w:adjustRightInd w:val="0"/>
        <w:rPr>
          <w:b/>
          <w:i/>
          <w:sz w:val="24"/>
          <w:szCs w:val="24"/>
        </w:rPr>
      </w:pPr>
      <w:r w:rsidRPr="00341BAC">
        <w:rPr>
          <w:b/>
          <w:i/>
          <w:sz w:val="24"/>
          <w:szCs w:val="24"/>
        </w:rPr>
        <w:t xml:space="preserve">     Целевые ориентиры.</w:t>
      </w:r>
    </w:p>
    <w:p w:rsidR="00970B1A" w:rsidRPr="00341BAC" w:rsidRDefault="00970B1A" w:rsidP="00970B1A">
      <w:pPr>
        <w:autoSpaceDE w:val="0"/>
        <w:autoSpaceDN w:val="0"/>
        <w:adjustRightInd w:val="0"/>
        <w:ind w:firstLine="708"/>
        <w:jc w:val="both"/>
        <w:rPr>
          <w:sz w:val="24"/>
          <w:szCs w:val="24"/>
        </w:rPr>
      </w:pPr>
      <w:r w:rsidRPr="00341BAC">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70B1A" w:rsidRPr="00AE5D58" w:rsidRDefault="00970B1A" w:rsidP="00970B1A">
      <w:pPr>
        <w:autoSpaceDE w:val="0"/>
        <w:autoSpaceDN w:val="0"/>
        <w:adjustRightInd w:val="0"/>
        <w:ind w:firstLine="708"/>
        <w:jc w:val="both"/>
        <w:rPr>
          <w:b/>
          <w:sz w:val="24"/>
          <w:szCs w:val="24"/>
          <w:u w:val="single"/>
        </w:rPr>
      </w:pPr>
      <w:r w:rsidRPr="00AE5D58">
        <w:rPr>
          <w:b/>
          <w:sz w:val="24"/>
          <w:szCs w:val="24"/>
          <w:u w:val="single"/>
        </w:rPr>
        <w:t>Целевые ориентиры образования  в младенческом и раннем возрасте</w:t>
      </w:r>
    </w:p>
    <w:p w:rsidR="00970B1A" w:rsidRPr="00341BAC" w:rsidRDefault="00970B1A" w:rsidP="00970B1A">
      <w:pPr>
        <w:autoSpaceDE w:val="0"/>
        <w:autoSpaceDN w:val="0"/>
        <w:adjustRightInd w:val="0"/>
        <w:jc w:val="both"/>
        <w:rPr>
          <w:sz w:val="24"/>
          <w:szCs w:val="24"/>
        </w:rPr>
      </w:pPr>
      <w:r w:rsidRPr="00341BAC">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0B1A" w:rsidRPr="00341BAC" w:rsidRDefault="00970B1A" w:rsidP="00970B1A">
      <w:pPr>
        <w:autoSpaceDE w:val="0"/>
        <w:autoSpaceDN w:val="0"/>
        <w:adjustRightInd w:val="0"/>
        <w:jc w:val="both"/>
        <w:rPr>
          <w:sz w:val="24"/>
          <w:szCs w:val="24"/>
        </w:rPr>
      </w:pPr>
      <w:r w:rsidRPr="00341BAC">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70B1A" w:rsidRPr="00341BAC" w:rsidRDefault="00970B1A" w:rsidP="00970B1A">
      <w:pPr>
        <w:autoSpaceDE w:val="0"/>
        <w:autoSpaceDN w:val="0"/>
        <w:adjustRightInd w:val="0"/>
        <w:jc w:val="both"/>
        <w:rPr>
          <w:sz w:val="24"/>
          <w:szCs w:val="24"/>
        </w:rPr>
      </w:pPr>
      <w:r w:rsidRPr="00341BAC">
        <w:rPr>
          <w:sz w:val="24"/>
          <w:szCs w:val="24"/>
        </w:rPr>
        <w:t>• Проявляет отрицательное отношение к грубости, жадности.</w:t>
      </w:r>
    </w:p>
    <w:p w:rsidR="00970B1A" w:rsidRPr="00341BAC" w:rsidRDefault="00970B1A" w:rsidP="00970B1A">
      <w:pPr>
        <w:autoSpaceDE w:val="0"/>
        <w:autoSpaceDN w:val="0"/>
        <w:adjustRightInd w:val="0"/>
        <w:rPr>
          <w:sz w:val="24"/>
          <w:szCs w:val="24"/>
        </w:rPr>
      </w:pPr>
      <w:r w:rsidRPr="00341BAC">
        <w:rPr>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70B1A" w:rsidRPr="00341BAC" w:rsidRDefault="00970B1A" w:rsidP="00970B1A">
      <w:pPr>
        <w:autoSpaceDE w:val="0"/>
        <w:autoSpaceDN w:val="0"/>
        <w:adjustRightInd w:val="0"/>
        <w:jc w:val="both"/>
        <w:rPr>
          <w:sz w:val="24"/>
          <w:szCs w:val="24"/>
        </w:rPr>
      </w:pPr>
      <w:r w:rsidRPr="00341BAC">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70B1A" w:rsidRPr="00341BAC" w:rsidRDefault="00970B1A" w:rsidP="00970B1A">
      <w:pPr>
        <w:autoSpaceDE w:val="0"/>
        <w:autoSpaceDN w:val="0"/>
        <w:adjustRightInd w:val="0"/>
        <w:jc w:val="both"/>
        <w:rPr>
          <w:sz w:val="24"/>
          <w:szCs w:val="24"/>
        </w:rPr>
      </w:pPr>
      <w:r w:rsidRPr="00341BAC">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70B1A" w:rsidRPr="00341BAC" w:rsidRDefault="00970B1A" w:rsidP="00970B1A">
      <w:pPr>
        <w:autoSpaceDE w:val="0"/>
        <w:autoSpaceDN w:val="0"/>
        <w:adjustRightInd w:val="0"/>
        <w:jc w:val="both"/>
        <w:rPr>
          <w:sz w:val="24"/>
          <w:szCs w:val="24"/>
        </w:rPr>
      </w:pPr>
      <w:r w:rsidRPr="00341BAC">
        <w:rPr>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70B1A" w:rsidRPr="00341BAC" w:rsidRDefault="00970B1A" w:rsidP="00970B1A">
      <w:pPr>
        <w:autoSpaceDE w:val="0"/>
        <w:autoSpaceDN w:val="0"/>
        <w:adjustRightInd w:val="0"/>
        <w:jc w:val="both"/>
        <w:rPr>
          <w:sz w:val="24"/>
          <w:szCs w:val="24"/>
        </w:rPr>
      </w:pPr>
      <w:r w:rsidRPr="00341BAC">
        <w:rPr>
          <w:sz w:val="24"/>
          <w:szCs w:val="24"/>
        </w:rPr>
        <w:lastRenderedPageBreak/>
        <w:t>• Проявляет интерес к окружающему миру природы, с интересом участвует в сезонных наблюдениях.</w:t>
      </w:r>
    </w:p>
    <w:p w:rsidR="00970B1A" w:rsidRPr="00341BAC" w:rsidRDefault="00970B1A" w:rsidP="00970B1A">
      <w:pPr>
        <w:autoSpaceDE w:val="0"/>
        <w:autoSpaceDN w:val="0"/>
        <w:adjustRightInd w:val="0"/>
        <w:jc w:val="both"/>
        <w:rPr>
          <w:sz w:val="24"/>
          <w:szCs w:val="24"/>
        </w:rPr>
      </w:pPr>
      <w:r w:rsidRPr="00341BAC">
        <w:rPr>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70B1A" w:rsidRPr="00341BAC" w:rsidRDefault="00970B1A" w:rsidP="00970B1A">
      <w:pPr>
        <w:autoSpaceDE w:val="0"/>
        <w:autoSpaceDN w:val="0"/>
        <w:adjustRightInd w:val="0"/>
        <w:jc w:val="both"/>
        <w:rPr>
          <w:sz w:val="24"/>
          <w:szCs w:val="24"/>
        </w:rPr>
      </w:pPr>
      <w:r w:rsidRPr="00341BAC">
        <w:rPr>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970B1A" w:rsidRPr="00341BAC" w:rsidRDefault="00970B1A" w:rsidP="00970B1A">
      <w:pPr>
        <w:autoSpaceDE w:val="0"/>
        <w:autoSpaceDN w:val="0"/>
        <w:adjustRightInd w:val="0"/>
        <w:jc w:val="both"/>
        <w:rPr>
          <w:sz w:val="24"/>
          <w:szCs w:val="24"/>
        </w:rPr>
      </w:pPr>
      <w:r w:rsidRPr="00341BAC">
        <w:rPr>
          <w:sz w:val="24"/>
          <w:szCs w:val="24"/>
        </w:rPr>
        <w:t>• Проявляет интерес к продуктивной деятельности (рисование, лепка, конструирование, аппликация).</w:t>
      </w:r>
    </w:p>
    <w:p w:rsidR="00970B1A" w:rsidRPr="00341BAC" w:rsidRDefault="00970B1A" w:rsidP="00970B1A">
      <w:pPr>
        <w:autoSpaceDE w:val="0"/>
        <w:autoSpaceDN w:val="0"/>
        <w:adjustRightInd w:val="0"/>
        <w:jc w:val="both"/>
        <w:rPr>
          <w:sz w:val="24"/>
          <w:szCs w:val="24"/>
        </w:rPr>
      </w:pPr>
      <w:r w:rsidRPr="00341BAC">
        <w:rPr>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70B1A" w:rsidRPr="00341BAC" w:rsidRDefault="00970B1A" w:rsidP="00970B1A">
      <w:pPr>
        <w:autoSpaceDE w:val="0"/>
        <w:autoSpaceDN w:val="0"/>
        <w:adjustRightInd w:val="0"/>
        <w:jc w:val="both"/>
        <w:rPr>
          <w:sz w:val="24"/>
          <w:szCs w:val="24"/>
          <w:u w:val="single"/>
        </w:rPr>
      </w:pPr>
    </w:p>
    <w:p w:rsidR="00970B1A" w:rsidRPr="00AE5D58" w:rsidRDefault="00970B1A" w:rsidP="00970B1A">
      <w:pPr>
        <w:autoSpaceDE w:val="0"/>
        <w:autoSpaceDN w:val="0"/>
        <w:adjustRightInd w:val="0"/>
        <w:ind w:firstLine="708"/>
        <w:jc w:val="both"/>
        <w:rPr>
          <w:b/>
          <w:sz w:val="24"/>
          <w:szCs w:val="24"/>
          <w:u w:val="single"/>
        </w:rPr>
      </w:pPr>
      <w:r w:rsidRPr="00AE5D58">
        <w:rPr>
          <w:b/>
          <w:sz w:val="24"/>
          <w:szCs w:val="24"/>
          <w:u w:val="single"/>
        </w:rPr>
        <w:t>Целевые ориентиры на этапе завершения дошкольного образования</w:t>
      </w:r>
    </w:p>
    <w:p w:rsidR="00970B1A" w:rsidRPr="00341BAC" w:rsidRDefault="00970B1A" w:rsidP="00970B1A">
      <w:pPr>
        <w:autoSpaceDE w:val="0"/>
        <w:autoSpaceDN w:val="0"/>
        <w:adjustRightInd w:val="0"/>
        <w:jc w:val="both"/>
        <w:rPr>
          <w:sz w:val="24"/>
          <w:szCs w:val="24"/>
        </w:rPr>
      </w:pPr>
      <w:r w:rsidRPr="00341BAC">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0B1A" w:rsidRPr="00341BAC" w:rsidRDefault="00970B1A" w:rsidP="00970B1A">
      <w:pPr>
        <w:autoSpaceDE w:val="0"/>
        <w:autoSpaceDN w:val="0"/>
        <w:adjustRightInd w:val="0"/>
        <w:jc w:val="both"/>
        <w:rPr>
          <w:sz w:val="24"/>
          <w:szCs w:val="24"/>
        </w:rPr>
      </w:pPr>
      <w:r w:rsidRPr="00341BAC">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70B1A" w:rsidRPr="00341BAC" w:rsidRDefault="00970B1A" w:rsidP="00970B1A">
      <w:pPr>
        <w:autoSpaceDE w:val="0"/>
        <w:autoSpaceDN w:val="0"/>
        <w:adjustRightInd w:val="0"/>
        <w:jc w:val="both"/>
        <w:rPr>
          <w:sz w:val="24"/>
          <w:szCs w:val="24"/>
        </w:rPr>
      </w:pPr>
      <w:r w:rsidRPr="00341BAC">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70B1A" w:rsidRPr="00341BAC" w:rsidRDefault="00970B1A" w:rsidP="00970B1A">
      <w:pPr>
        <w:autoSpaceDE w:val="0"/>
        <w:autoSpaceDN w:val="0"/>
        <w:adjustRightInd w:val="0"/>
        <w:jc w:val="both"/>
        <w:rPr>
          <w:sz w:val="24"/>
          <w:szCs w:val="24"/>
        </w:rPr>
      </w:pPr>
      <w:r w:rsidRPr="00341BAC">
        <w:rPr>
          <w:sz w:val="24"/>
          <w:szCs w:val="24"/>
        </w:rPr>
        <w:t>• Способен сотрудничать и выполнять как лидерские, так и исполнительские функции в совместной деятельности.</w:t>
      </w:r>
    </w:p>
    <w:p w:rsidR="00970B1A" w:rsidRPr="00341BAC" w:rsidRDefault="00970B1A" w:rsidP="00970B1A">
      <w:pPr>
        <w:autoSpaceDE w:val="0"/>
        <w:autoSpaceDN w:val="0"/>
        <w:adjustRightInd w:val="0"/>
        <w:jc w:val="both"/>
        <w:rPr>
          <w:sz w:val="24"/>
          <w:szCs w:val="24"/>
        </w:rPr>
      </w:pPr>
      <w:r w:rsidRPr="00341BAC">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70B1A" w:rsidRPr="00341BAC" w:rsidRDefault="00970B1A" w:rsidP="00970B1A">
      <w:pPr>
        <w:autoSpaceDE w:val="0"/>
        <w:autoSpaceDN w:val="0"/>
        <w:adjustRightInd w:val="0"/>
        <w:jc w:val="both"/>
        <w:rPr>
          <w:sz w:val="24"/>
          <w:szCs w:val="24"/>
        </w:rPr>
      </w:pPr>
      <w:r>
        <w:rPr>
          <w:sz w:val="24"/>
          <w:szCs w:val="24"/>
        </w:rPr>
        <w:t>• Проявляет си</w:t>
      </w:r>
      <w:r w:rsidRPr="00341BAC">
        <w:rPr>
          <w:sz w:val="24"/>
          <w:szCs w:val="24"/>
        </w:rPr>
        <w:t>мпатию по отношению к другим людям, готовность прийти на помощь тем, кто в этом нуждается.</w:t>
      </w:r>
    </w:p>
    <w:p w:rsidR="00970B1A" w:rsidRPr="00341BAC" w:rsidRDefault="00970B1A" w:rsidP="00970B1A">
      <w:pPr>
        <w:autoSpaceDE w:val="0"/>
        <w:autoSpaceDN w:val="0"/>
        <w:adjustRightInd w:val="0"/>
        <w:jc w:val="both"/>
        <w:rPr>
          <w:sz w:val="24"/>
          <w:szCs w:val="24"/>
        </w:rPr>
      </w:pPr>
      <w:r w:rsidRPr="00341BAC">
        <w:rPr>
          <w:sz w:val="24"/>
          <w:szCs w:val="24"/>
        </w:rPr>
        <w:t>• Проявляет умение слышать других и стремление быть понятым другими.</w:t>
      </w:r>
    </w:p>
    <w:p w:rsidR="00970B1A" w:rsidRPr="00341BAC" w:rsidRDefault="00970B1A" w:rsidP="00970B1A">
      <w:pPr>
        <w:autoSpaceDE w:val="0"/>
        <w:autoSpaceDN w:val="0"/>
        <w:adjustRightInd w:val="0"/>
        <w:jc w:val="both"/>
        <w:rPr>
          <w:sz w:val="24"/>
          <w:szCs w:val="24"/>
        </w:rPr>
      </w:pPr>
      <w:r w:rsidRPr="00341BAC">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70B1A" w:rsidRPr="00341BAC" w:rsidRDefault="00970B1A" w:rsidP="00970B1A">
      <w:pPr>
        <w:autoSpaceDE w:val="0"/>
        <w:autoSpaceDN w:val="0"/>
        <w:adjustRightInd w:val="0"/>
        <w:jc w:val="both"/>
        <w:rPr>
          <w:sz w:val="24"/>
          <w:szCs w:val="24"/>
        </w:rPr>
      </w:pPr>
      <w:r w:rsidRPr="00341BAC">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70B1A" w:rsidRPr="00341BAC" w:rsidRDefault="00970B1A" w:rsidP="00970B1A">
      <w:pPr>
        <w:autoSpaceDE w:val="0"/>
        <w:autoSpaceDN w:val="0"/>
        <w:adjustRightInd w:val="0"/>
        <w:jc w:val="both"/>
        <w:rPr>
          <w:sz w:val="24"/>
          <w:szCs w:val="24"/>
        </w:rPr>
      </w:pPr>
      <w:r w:rsidRPr="00341BAC">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0B1A" w:rsidRPr="00341BAC" w:rsidRDefault="00970B1A" w:rsidP="00970B1A">
      <w:pPr>
        <w:autoSpaceDE w:val="0"/>
        <w:autoSpaceDN w:val="0"/>
        <w:adjustRightInd w:val="0"/>
        <w:jc w:val="both"/>
        <w:rPr>
          <w:sz w:val="24"/>
          <w:szCs w:val="24"/>
        </w:rPr>
      </w:pPr>
      <w:r w:rsidRPr="00341BAC">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70B1A" w:rsidRPr="00341BAC" w:rsidRDefault="00970B1A" w:rsidP="00970B1A">
      <w:pPr>
        <w:autoSpaceDE w:val="0"/>
        <w:autoSpaceDN w:val="0"/>
        <w:adjustRightInd w:val="0"/>
        <w:jc w:val="both"/>
        <w:rPr>
          <w:sz w:val="24"/>
          <w:szCs w:val="24"/>
        </w:rPr>
      </w:pPr>
      <w:r w:rsidRPr="00341BAC">
        <w:rPr>
          <w:sz w:val="24"/>
          <w:szCs w:val="24"/>
        </w:rPr>
        <w:t>• Проявляет ответственность за начатое дело.</w:t>
      </w:r>
    </w:p>
    <w:p w:rsidR="00970B1A" w:rsidRPr="00341BAC" w:rsidRDefault="00970B1A" w:rsidP="00970B1A">
      <w:pPr>
        <w:autoSpaceDE w:val="0"/>
        <w:autoSpaceDN w:val="0"/>
        <w:adjustRightInd w:val="0"/>
        <w:jc w:val="both"/>
        <w:rPr>
          <w:sz w:val="24"/>
          <w:szCs w:val="24"/>
        </w:rPr>
      </w:pPr>
      <w:r w:rsidRPr="00341BAC">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70B1A" w:rsidRPr="00341BAC" w:rsidRDefault="00970B1A" w:rsidP="00970B1A">
      <w:pPr>
        <w:autoSpaceDE w:val="0"/>
        <w:autoSpaceDN w:val="0"/>
        <w:adjustRightInd w:val="0"/>
        <w:jc w:val="both"/>
        <w:rPr>
          <w:sz w:val="24"/>
          <w:szCs w:val="24"/>
        </w:rPr>
      </w:pPr>
      <w:r w:rsidRPr="00341BAC">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970B1A" w:rsidRPr="00341BAC" w:rsidRDefault="00970B1A" w:rsidP="00970B1A">
      <w:pPr>
        <w:autoSpaceDE w:val="0"/>
        <w:autoSpaceDN w:val="0"/>
        <w:adjustRightInd w:val="0"/>
        <w:jc w:val="both"/>
        <w:rPr>
          <w:sz w:val="24"/>
          <w:szCs w:val="24"/>
        </w:rPr>
      </w:pPr>
      <w:r w:rsidRPr="00341BAC">
        <w:rPr>
          <w:sz w:val="24"/>
          <w:szCs w:val="24"/>
        </w:rPr>
        <w:t>• Проявляет уважение к жизни (в различных ее формах) и заботу об окружающей среде.</w:t>
      </w:r>
    </w:p>
    <w:p w:rsidR="00970B1A" w:rsidRPr="00341BAC" w:rsidRDefault="00970B1A" w:rsidP="00970B1A">
      <w:pPr>
        <w:autoSpaceDE w:val="0"/>
        <w:autoSpaceDN w:val="0"/>
        <w:adjustRightInd w:val="0"/>
        <w:jc w:val="both"/>
        <w:rPr>
          <w:sz w:val="24"/>
          <w:szCs w:val="24"/>
        </w:rPr>
      </w:pPr>
      <w:r w:rsidRPr="00341BAC">
        <w:rPr>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w:t>
      </w:r>
      <w:r w:rsidRPr="00341BAC">
        <w:rPr>
          <w:sz w:val="24"/>
          <w:szCs w:val="24"/>
        </w:rPr>
        <w:lastRenderedPageBreak/>
        <w:t>деятельность и т. д.).</w:t>
      </w:r>
    </w:p>
    <w:p w:rsidR="00970B1A" w:rsidRPr="00341BAC" w:rsidRDefault="00970B1A" w:rsidP="00970B1A">
      <w:pPr>
        <w:autoSpaceDE w:val="0"/>
        <w:autoSpaceDN w:val="0"/>
        <w:adjustRightInd w:val="0"/>
        <w:jc w:val="both"/>
        <w:rPr>
          <w:sz w:val="24"/>
          <w:szCs w:val="24"/>
        </w:rPr>
      </w:pPr>
      <w:r w:rsidRPr="00341BAC">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70B1A" w:rsidRPr="00341BAC" w:rsidRDefault="00970B1A" w:rsidP="00970B1A">
      <w:pPr>
        <w:autoSpaceDE w:val="0"/>
        <w:autoSpaceDN w:val="0"/>
        <w:adjustRightInd w:val="0"/>
        <w:jc w:val="both"/>
        <w:rPr>
          <w:sz w:val="24"/>
          <w:szCs w:val="24"/>
        </w:rPr>
      </w:pPr>
      <w:r w:rsidRPr="00341BAC">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70B1A" w:rsidRPr="00341BAC" w:rsidRDefault="00970B1A" w:rsidP="00970B1A">
      <w:pPr>
        <w:autoSpaceDE w:val="0"/>
        <w:autoSpaceDN w:val="0"/>
        <w:adjustRightInd w:val="0"/>
        <w:jc w:val="both"/>
        <w:rPr>
          <w:sz w:val="24"/>
          <w:szCs w:val="24"/>
        </w:rPr>
      </w:pPr>
      <w:r w:rsidRPr="00341BAC">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70B1A" w:rsidRDefault="00970B1A" w:rsidP="00970B1A">
      <w:pPr>
        <w:autoSpaceDE w:val="0"/>
        <w:autoSpaceDN w:val="0"/>
        <w:adjustRightInd w:val="0"/>
        <w:jc w:val="both"/>
        <w:rPr>
          <w:sz w:val="24"/>
          <w:szCs w:val="24"/>
        </w:rPr>
      </w:pPr>
      <w:r w:rsidRPr="00341BAC">
        <w:rPr>
          <w:sz w:val="24"/>
          <w:szCs w:val="24"/>
        </w:rPr>
        <w:t>• Имеет начальные представления о здоровом образе жизни. Воспринимает здоровый образ жизни как ценность.</w:t>
      </w:r>
    </w:p>
    <w:p w:rsidR="00970B1A" w:rsidRPr="00341BAC" w:rsidRDefault="00970B1A" w:rsidP="00970B1A">
      <w:pPr>
        <w:autoSpaceDE w:val="0"/>
        <w:autoSpaceDN w:val="0"/>
        <w:adjustRightInd w:val="0"/>
        <w:jc w:val="both"/>
        <w:rPr>
          <w:sz w:val="24"/>
          <w:szCs w:val="24"/>
        </w:rPr>
      </w:pPr>
    </w:p>
    <w:p w:rsidR="00970B1A" w:rsidRPr="00341BAC" w:rsidRDefault="00970B1A" w:rsidP="00970B1A">
      <w:pPr>
        <w:autoSpaceDE w:val="0"/>
        <w:autoSpaceDN w:val="0"/>
        <w:adjustRightInd w:val="0"/>
        <w:jc w:val="both"/>
        <w:rPr>
          <w:b/>
          <w:bCs/>
          <w:sz w:val="24"/>
          <w:szCs w:val="24"/>
        </w:rPr>
      </w:pPr>
      <w:r w:rsidRPr="00341BAC">
        <w:rPr>
          <w:b/>
          <w:bCs/>
          <w:sz w:val="24"/>
          <w:szCs w:val="24"/>
        </w:rPr>
        <w:t>Система оценки результатов освоения программы</w:t>
      </w:r>
    </w:p>
    <w:p w:rsidR="00970B1A" w:rsidRPr="00341BAC" w:rsidRDefault="00970B1A" w:rsidP="00970B1A">
      <w:pPr>
        <w:autoSpaceDE w:val="0"/>
        <w:autoSpaceDN w:val="0"/>
        <w:adjustRightInd w:val="0"/>
        <w:ind w:firstLine="708"/>
        <w:jc w:val="both"/>
        <w:rPr>
          <w:sz w:val="24"/>
          <w:szCs w:val="24"/>
        </w:rPr>
      </w:pPr>
      <w:r w:rsidRPr="00341BAC">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970B1A" w:rsidRPr="00341BAC" w:rsidRDefault="00970B1A" w:rsidP="00970B1A">
      <w:pPr>
        <w:autoSpaceDE w:val="0"/>
        <w:autoSpaceDN w:val="0"/>
        <w:adjustRightInd w:val="0"/>
        <w:ind w:firstLine="708"/>
        <w:jc w:val="both"/>
        <w:rPr>
          <w:rFonts w:ascii="PetersburgC" w:hAnsi="PetersburgC" w:cs="PetersburgC"/>
          <w:sz w:val="24"/>
          <w:szCs w:val="24"/>
        </w:rPr>
      </w:pPr>
      <w:r w:rsidRPr="00341BAC">
        <w:rPr>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970B1A" w:rsidRPr="00341BAC" w:rsidRDefault="00970B1A" w:rsidP="00970B1A">
      <w:pPr>
        <w:autoSpaceDE w:val="0"/>
        <w:autoSpaceDN w:val="0"/>
        <w:adjustRightInd w:val="0"/>
        <w:rPr>
          <w:sz w:val="24"/>
          <w:szCs w:val="24"/>
        </w:rPr>
      </w:pPr>
      <w:r w:rsidRPr="00341BAC">
        <w:rPr>
          <w:sz w:val="24"/>
          <w:szCs w:val="24"/>
        </w:rPr>
        <w:t xml:space="preserve">Инструментарий для педагогической диагностики — </w:t>
      </w:r>
      <w:r w:rsidRPr="00341BAC">
        <w:rPr>
          <w:b/>
          <w:sz w:val="24"/>
          <w:szCs w:val="24"/>
        </w:rPr>
        <w:t>карты наблюдений детского развития</w:t>
      </w:r>
      <w:r w:rsidRPr="00341BAC">
        <w:rPr>
          <w:sz w:val="24"/>
          <w:szCs w:val="24"/>
        </w:rPr>
        <w:t xml:space="preserve">, позволяющие фиксировать индивидуальную </w:t>
      </w:r>
      <w:r w:rsidRPr="00AE5D58">
        <w:rPr>
          <w:b/>
          <w:sz w:val="24"/>
          <w:szCs w:val="24"/>
        </w:rPr>
        <w:t>динамику и перспективы развития каждого ребенка в ходе</w:t>
      </w:r>
      <w:r w:rsidRPr="00341BAC">
        <w:rPr>
          <w:sz w:val="24"/>
          <w:szCs w:val="24"/>
        </w:rPr>
        <w:t>:</w:t>
      </w:r>
    </w:p>
    <w:p w:rsidR="00970B1A" w:rsidRPr="00341BAC" w:rsidRDefault="00970B1A" w:rsidP="00970B1A">
      <w:pPr>
        <w:autoSpaceDE w:val="0"/>
        <w:autoSpaceDN w:val="0"/>
        <w:adjustRightInd w:val="0"/>
        <w:jc w:val="both"/>
        <w:rPr>
          <w:sz w:val="24"/>
          <w:szCs w:val="24"/>
        </w:rPr>
      </w:pPr>
      <w:r w:rsidRPr="00341BAC">
        <w:rPr>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70B1A" w:rsidRPr="00341BAC" w:rsidRDefault="00970B1A" w:rsidP="00970B1A">
      <w:pPr>
        <w:autoSpaceDE w:val="0"/>
        <w:autoSpaceDN w:val="0"/>
        <w:adjustRightInd w:val="0"/>
        <w:jc w:val="both"/>
        <w:rPr>
          <w:sz w:val="24"/>
          <w:szCs w:val="24"/>
        </w:rPr>
      </w:pPr>
      <w:r w:rsidRPr="00341BAC">
        <w:rPr>
          <w:sz w:val="24"/>
          <w:szCs w:val="24"/>
        </w:rPr>
        <w:t>• игровой деятельности;</w:t>
      </w:r>
    </w:p>
    <w:p w:rsidR="00970B1A" w:rsidRPr="00341BAC" w:rsidRDefault="00970B1A" w:rsidP="00970B1A">
      <w:pPr>
        <w:autoSpaceDE w:val="0"/>
        <w:autoSpaceDN w:val="0"/>
        <w:adjustRightInd w:val="0"/>
        <w:rPr>
          <w:sz w:val="24"/>
          <w:szCs w:val="24"/>
        </w:rPr>
      </w:pPr>
      <w:r w:rsidRPr="00341BAC">
        <w:rPr>
          <w:sz w:val="24"/>
          <w:szCs w:val="24"/>
        </w:rPr>
        <w:t>• познавательной деятельности (как идет развитие детских способностей, познавательной активности);</w:t>
      </w:r>
    </w:p>
    <w:p w:rsidR="00970B1A" w:rsidRPr="00341BAC" w:rsidRDefault="00970B1A" w:rsidP="00970B1A">
      <w:pPr>
        <w:autoSpaceDE w:val="0"/>
        <w:autoSpaceDN w:val="0"/>
        <w:adjustRightInd w:val="0"/>
        <w:rPr>
          <w:sz w:val="24"/>
          <w:szCs w:val="24"/>
        </w:rPr>
      </w:pPr>
      <w:r w:rsidRPr="00341BAC">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70B1A" w:rsidRPr="00A42131" w:rsidRDefault="00970B1A" w:rsidP="00970B1A">
      <w:pPr>
        <w:autoSpaceDE w:val="0"/>
        <w:autoSpaceDN w:val="0"/>
        <w:adjustRightInd w:val="0"/>
        <w:rPr>
          <w:sz w:val="24"/>
          <w:szCs w:val="24"/>
        </w:rPr>
      </w:pPr>
      <w:r w:rsidRPr="004D5210">
        <w:rPr>
          <w:sz w:val="28"/>
          <w:szCs w:val="28"/>
        </w:rPr>
        <w:t xml:space="preserve">• </w:t>
      </w:r>
      <w:r w:rsidRPr="00A42131">
        <w:rPr>
          <w:sz w:val="24"/>
          <w:szCs w:val="24"/>
        </w:rPr>
        <w:t>художественной деятельности;</w:t>
      </w:r>
    </w:p>
    <w:p w:rsidR="00970B1A" w:rsidRPr="00A42131" w:rsidRDefault="00970B1A" w:rsidP="00970B1A">
      <w:pPr>
        <w:autoSpaceDE w:val="0"/>
        <w:autoSpaceDN w:val="0"/>
        <w:adjustRightInd w:val="0"/>
        <w:rPr>
          <w:sz w:val="24"/>
          <w:szCs w:val="24"/>
        </w:rPr>
      </w:pPr>
      <w:r w:rsidRPr="00A42131">
        <w:rPr>
          <w:sz w:val="24"/>
          <w:szCs w:val="24"/>
        </w:rPr>
        <w:t>• физического развития.</w:t>
      </w:r>
    </w:p>
    <w:p w:rsidR="00970B1A" w:rsidRPr="00341BAC" w:rsidRDefault="00970B1A" w:rsidP="00970B1A">
      <w:pPr>
        <w:autoSpaceDE w:val="0"/>
        <w:autoSpaceDN w:val="0"/>
        <w:adjustRightInd w:val="0"/>
        <w:ind w:firstLine="708"/>
        <w:jc w:val="both"/>
        <w:rPr>
          <w:sz w:val="24"/>
          <w:szCs w:val="24"/>
        </w:rPr>
      </w:pPr>
      <w:r w:rsidRPr="00341BAC">
        <w:rPr>
          <w:sz w:val="24"/>
          <w:szCs w:val="24"/>
        </w:rPr>
        <w:t>Результаты педагогической диагностики могут использоваться исключительно для решения следующих образовательных задач:</w:t>
      </w:r>
    </w:p>
    <w:p w:rsidR="00970B1A" w:rsidRPr="00341BAC" w:rsidRDefault="00970B1A" w:rsidP="00970B1A">
      <w:pPr>
        <w:autoSpaceDE w:val="0"/>
        <w:autoSpaceDN w:val="0"/>
        <w:adjustRightInd w:val="0"/>
        <w:jc w:val="both"/>
        <w:rPr>
          <w:sz w:val="24"/>
          <w:szCs w:val="24"/>
        </w:rPr>
      </w:pPr>
      <w:r w:rsidRPr="00341BAC">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70B1A" w:rsidRPr="00341BAC" w:rsidRDefault="00970B1A" w:rsidP="00970B1A">
      <w:pPr>
        <w:autoSpaceDE w:val="0"/>
        <w:autoSpaceDN w:val="0"/>
        <w:adjustRightInd w:val="0"/>
        <w:jc w:val="both"/>
        <w:rPr>
          <w:sz w:val="24"/>
          <w:szCs w:val="24"/>
        </w:rPr>
      </w:pPr>
      <w:r w:rsidRPr="00341BAC">
        <w:rPr>
          <w:sz w:val="24"/>
          <w:szCs w:val="24"/>
        </w:rPr>
        <w:t>2) оптимизации работы с группой детей.</w:t>
      </w:r>
    </w:p>
    <w:p w:rsidR="00970B1A" w:rsidRDefault="00970B1A" w:rsidP="00970B1A">
      <w:pPr>
        <w:autoSpaceDE w:val="0"/>
        <w:autoSpaceDN w:val="0"/>
        <w:adjustRightInd w:val="0"/>
        <w:ind w:firstLine="708"/>
        <w:jc w:val="both"/>
      </w:pPr>
      <w:r w:rsidRPr="00341BAC">
        <w:rPr>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w:t>
      </w:r>
      <w:r>
        <w:rPr>
          <w:sz w:val="24"/>
          <w:szCs w:val="24"/>
        </w:rPr>
        <w:t xml:space="preserve"> скорректировать свои действия.</w:t>
      </w:r>
    </w:p>
    <w:p w:rsidR="00685B1D" w:rsidRDefault="00685B1D" w:rsidP="008E7928">
      <w:pPr>
        <w:pStyle w:val="western"/>
        <w:jc w:val="both"/>
        <w:rPr>
          <w:color w:val="1A1A1A" w:themeColor="background1" w:themeShade="1A"/>
          <w:sz w:val="26"/>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665F94" w:rsidRDefault="00665F94" w:rsidP="00B2278F">
      <w:pPr>
        <w:jc w:val="both"/>
        <w:rPr>
          <w:rFonts w:eastAsia="Times New Roman"/>
          <w:b/>
          <w:bCs/>
          <w:color w:val="1A1A1A" w:themeColor="background1" w:themeShade="1A"/>
          <w:sz w:val="28"/>
          <w:szCs w:val="26"/>
        </w:rPr>
      </w:pPr>
    </w:p>
    <w:p w:rsidR="00B2278F" w:rsidRDefault="00895495" w:rsidP="00B2278F">
      <w:pPr>
        <w:jc w:val="both"/>
        <w:rPr>
          <w:rFonts w:eastAsia="Times New Roman"/>
          <w:b/>
          <w:bCs/>
          <w:color w:val="1A1A1A" w:themeColor="background1" w:themeShade="1A"/>
          <w:sz w:val="28"/>
          <w:szCs w:val="26"/>
        </w:rPr>
      </w:pPr>
      <w:r w:rsidRPr="001760C4">
        <w:rPr>
          <w:rFonts w:eastAsia="Times New Roman"/>
          <w:b/>
          <w:bCs/>
          <w:color w:val="1A1A1A" w:themeColor="background1" w:themeShade="1A"/>
          <w:sz w:val="28"/>
          <w:szCs w:val="26"/>
        </w:rPr>
        <w:t>РАЗДЕЛ</w:t>
      </w:r>
      <w:r w:rsidRPr="001760C4">
        <w:rPr>
          <w:rFonts w:eastAsia="Times New Roman"/>
          <w:b/>
          <w:bCs/>
          <w:color w:val="1A1A1A" w:themeColor="background1" w:themeShade="1A"/>
          <w:sz w:val="28"/>
          <w:szCs w:val="28"/>
        </w:rPr>
        <w:t>2</w:t>
      </w:r>
      <w:r w:rsidR="00346A0E" w:rsidRPr="001760C4">
        <w:rPr>
          <w:rFonts w:eastAsia="Times New Roman"/>
          <w:b/>
          <w:bCs/>
          <w:color w:val="1A1A1A" w:themeColor="background1" w:themeShade="1A"/>
          <w:sz w:val="28"/>
          <w:szCs w:val="28"/>
        </w:rPr>
        <w:t>.</w:t>
      </w:r>
      <w:r w:rsidRPr="001760C4">
        <w:rPr>
          <w:rFonts w:eastAsia="Times New Roman"/>
          <w:b/>
          <w:bCs/>
          <w:color w:val="1A1A1A" w:themeColor="background1" w:themeShade="1A"/>
          <w:sz w:val="28"/>
          <w:szCs w:val="26"/>
        </w:rPr>
        <w:t>СОДЕРЖАТЕЛЬНЫЙ</w:t>
      </w:r>
    </w:p>
    <w:p w:rsidR="00B2278F" w:rsidRDefault="00B2278F" w:rsidP="00B2278F">
      <w:pPr>
        <w:jc w:val="both"/>
        <w:rPr>
          <w:rFonts w:eastAsia="Times New Roman"/>
          <w:b/>
          <w:bCs/>
          <w:color w:val="1A1A1A" w:themeColor="background1" w:themeShade="1A"/>
          <w:sz w:val="28"/>
          <w:szCs w:val="26"/>
        </w:rPr>
      </w:pPr>
    </w:p>
    <w:p w:rsidR="0076194F" w:rsidRPr="001760C4" w:rsidRDefault="0076194F" w:rsidP="00685B1D">
      <w:pPr>
        <w:jc w:val="both"/>
        <w:rPr>
          <w:color w:val="1A1A1A" w:themeColor="background1" w:themeShade="1A"/>
          <w:sz w:val="26"/>
          <w:szCs w:val="26"/>
        </w:rPr>
      </w:pPr>
    </w:p>
    <w:p w:rsidR="00E072B3" w:rsidRDefault="00685B1D" w:rsidP="00E072B3">
      <w:pPr>
        <w:ind w:firstLine="708"/>
        <w:jc w:val="both"/>
        <w:rPr>
          <w:color w:val="1A1A1A" w:themeColor="background1" w:themeShade="1A"/>
          <w:sz w:val="26"/>
          <w:szCs w:val="26"/>
        </w:rPr>
      </w:pPr>
      <w:r>
        <w:rPr>
          <w:rFonts w:eastAsia="Times New Roman"/>
          <w:b/>
          <w:color w:val="1A1A1A" w:themeColor="background1" w:themeShade="1A"/>
          <w:sz w:val="26"/>
          <w:szCs w:val="26"/>
        </w:rPr>
        <w:t>2.1</w:t>
      </w:r>
      <w:r w:rsidR="0012699E" w:rsidRPr="001760C4">
        <w:rPr>
          <w:rFonts w:eastAsia="Times New Roman"/>
          <w:b/>
          <w:color w:val="1A1A1A" w:themeColor="background1" w:themeShade="1A"/>
          <w:sz w:val="26"/>
          <w:szCs w:val="26"/>
        </w:rPr>
        <w:t>. Сод</w:t>
      </w:r>
      <w:r w:rsidR="00B12D3E">
        <w:rPr>
          <w:rFonts w:eastAsia="Times New Roman"/>
          <w:b/>
          <w:color w:val="1A1A1A" w:themeColor="background1" w:themeShade="1A"/>
          <w:sz w:val="26"/>
          <w:szCs w:val="26"/>
        </w:rPr>
        <w:t xml:space="preserve">ержание </w:t>
      </w:r>
      <w:r w:rsidR="0012699E" w:rsidRPr="001760C4">
        <w:rPr>
          <w:rFonts w:eastAsia="Times New Roman"/>
          <w:b/>
          <w:color w:val="1A1A1A" w:themeColor="background1" w:themeShade="1A"/>
          <w:sz w:val="26"/>
          <w:szCs w:val="26"/>
        </w:rPr>
        <w:t xml:space="preserve"> работы по образовательным областям</w:t>
      </w:r>
    </w:p>
    <w:p w:rsidR="00E072B3" w:rsidRDefault="00E072B3" w:rsidP="00E072B3">
      <w:pPr>
        <w:ind w:firstLine="708"/>
        <w:jc w:val="both"/>
        <w:rPr>
          <w:color w:val="1A1A1A" w:themeColor="background1" w:themeShade="1A"/>
          <w:sz w:val="26"/>
          <w:szCs w:val="26"/>
        </w:rPr>
      </w:pPr>
    </w:p>
    <w:p w:rsidR="00E072B3" w:rsidRPr="001760C4" w:rsidRDefault="00E072B3" w:rsidP="00E072B3">
      <w:pPr>
        <w:ind w:firstLine="708"/>
        <w:jc w:val="both"/>
        <w:rPr>
          <w:color w:val="1A1A1A" w:themeColor="background1" w:themeShade="1A"/>
          <w:sz w:val="26"/>
          <w:szCs w:val="26"/>
        </w:rPr>
      </w:pPr>
      <w:r w:rsidRPr="001760C4">
        <w:rPr>
          <w:color w:val="1A1A1A" w:themeColor="background1" w:themeShade="1A"/>
          <w:sz w:val="26"/>
          <w:szCs w:val="26"/>
        </w:rPr>
        <w:t xml:space="preserve">Программа </w:t>
      </w:r>
      <w:r>
        <w:rPr>
          <w:color w:val="1A1A1A" w:themeColor="background1" w:themeShade="1A"/>
          <w:sz w:val="26"/>
          <w:szCs w:val="26"/>
        </w:rPr>
        <w:t xml:space="preserve"> ОУ </w:t>
      </w:r>
      <w:r w:rsidRPr="001760C4">
        <w:rPr>
          <w:color w:val="1A1A1A" w:themeColor="background1" w:themeShade="1A"/>
          <w:sz w:val="26"/>
          <w:szCs w:val="26"/>
        </w:rPr>
        <w:t xml:space="preserve">обеспечивает разностороннее развитие детей в возрасте от 1,5 лет до 7 лет с учетом их возрастных и индивидуальных особенностей по основным образовательным областям:   </w:t>
      </w:r>
    </w:p>
    <w:p w:rsidR="00E072B3" w:rsidRPr="001760C4" w:rsidRDefault="00E072B3" w:rsidP="00E072B3">
      <w:pPr>
        <w:pStyle w:val="a6"/>
        <w:numPr>
          <w:ilvl w:val="0"/>
          <w:numId w:val="6"/>
        </w:numPr>
        <w:ind w:left="714" w:hanging="357"/>
        <w:jc w:val="both"/>
        <w:rPr>
          <w:rStyle w:val="FontStyle179"/>
          <w:b/>
          <w:color w:val="1A1A1A" w:themeColor="background1" w:themeShade="1A"/>
        </w:rPr>
      </w:pPr>
      <w:r w:rsidRPr="001760C4">
        <w:rPr>
          <w:rStyle w:val="FontStyle177"/>
          <w:b/>
          <w:color w:val="1A1A1A" w:themeColor="background1" w:themeShade="1A"/>
        </w:rPr>
        <w:t>«Социально-коммуникативное  развитие»</w:t>
      </w:r>
    </w:p>
    <w:p w:rsidR="00E072B3" w:rsidRPr="001760C4" w:rsidRDefault="00E072B3" w:rsidP="00E072B3">
      <w:pPr>
        <w:pStyle w:val="Style20"/>
        <w:widowControl/>
        <w:numPr>
          <w:ilvl w:val="0"/>
          <w:numId w:val="6"/>
        </w:numPr>
        <w:tabs>
          <w:tab w:val="left" w:leader="dot" w:pos="8467"/>
        </w:tabs>
        <w:ind w:left="714" w:hanging="357"/>
        <w:rPr>
          <w:rStyle w:val="FontStyle179"/>
          <w:b/>
          <w:color w:val="1A1A1A" w:themeColor="background1" w:themeShade="1A"/>
        </w:rPr>
      </w:pPr>
      <w:r w:rsidRPr="001760C4">
        <w:rPr>
          <w:rStyle w:val="FontStyle177"/>
          <w:b/>
          <w:color w:val="1A1A1A" w:themeColor="background1" w:themeShade="1A"/>
        </w:rPr>
        <w:t>«Познавательное развитие»</w:t>
      </w:r>
    </w:p>
    <w:p w:rsidR="00E072B3" w:rsidRPr="001760C4" w:rsidRDefault="00E072B3" w:rsidP="00E072B3">
      <w:pPr>
        <w:pStyle w:val="Style20"/>
        <w:widowControl/>
        <w:numPr>
          <w:ilvl w:val="0"/>
          <w:numId w:val="6"/>
        </w:numPr>
        <w:tabs>
          <w:tab w:val="left" w:leader="dot" w:pos="8434"/>
        </w:tabs>
        <w:ind w:left="714" w:hanging="357"/>
        <w:rPr>
          <w:rStyle w:val="FontStyle179"/>
          <w:b/>
          <w:color w:val="1A1A1A" w:themeColor="background1" w:themeShade="1A"/>
        </w:rPr>
      </w:pPr>
      <w:r w:rsidRPr="001760C4">
        <w:rPr>
          <w:rStyle w:val="FontStyle177"/>
          <w:b/>
          <w:color w:val="1A1A1A" w:themeColor="background1" w:themeShade="1A"/>
        </w:rPr>
        <w:t>«Речевое развитие»</w:t>
      </w:r>
    </w:p>
    <w:p w:rsidR="00E072B3" w:rsidRPr="001760C4" w:rsidRDefault="00E072B3" w:rsidP="00E072B3">
      <w:pPr>
        <w:pStyle w:val="Style20"/>
        <w:widowControl/>
        <w:numPr>
          <w:ilvl w:val="0"/>
          <w:numId w:val="6"/>
        </w:numPr>
        <w:ind w:left="714" w:hanging="357"/>
        <w:rPr>
          <w:rStyle w:val="FontStyle179"/>
          <w:b/>
          <w:iCs/>
          <w:color w:val="1A1A1A" w:themeColor="background1" w:themeShade="1A"/>
        </w:rPr>
      </w:pPr>
      <w:r w:rsidRPr="001760C4">
        <w:rPr>
          <w:rStyle w:val="FontStyle177"/>
          <w:b/>
          <w:color w:val="1A1A1A" w:themeColor="background1" w:themeShade="1A"/>
        </w:rPr>
        <w:t>«Художественно-эстетическое развитие»</w:t>
      </w:r>
    </w:p>
    <w:p w:rsidR="00E072B3" w:rsidRPr="001760C4" w:rsidRDefault="00E072B3" w:rsidP="00E072B3">
      <w:pPr>
        <w:pStyle w:val="a6"/>
        <w:numPr>
          <w:ilvl w:val="0"/>
          <w:numId w:val="6"/>
        </w:numPr>
        <w:shd w:val="clear" w:color="auto" w:fill="FFFFFF"/>
        <w:ind w:left="714" w:hanging="357"/>
        <w:jc w:val="both"/>
        <w:rPr>
          <w:b/>
          <w:color w:val="1A1A1A" w:themeColor="background1" w:themeShade="1A"/>
          <w:sz w:val="26"/>
          <w:szCs w:val="26"/>
        </w:rPr>
      </w:pPr>
      <w:r w:rsidRPr="001760C4">
        <w:rPr>
          <w:rStyle w:val="FontStyle177"/>
          <w:b/>
          <w:color w:val="1A1A1A" w:themeColor="background1" w:themeShade="1A"/>
        </w:rPr>
        <w:t>«Физическое развитие»</w:t>
      </w:r>
    </w:p>
    <w:p w:rsidR="00E072B3" w:rsidRPr="001760C4" w:rsidRDefault="00E072B3" w:rsidP="00E072B3">
      <w:pPr>
        <w:shd w:val="clear" w:color="auto" w:fill="FFFFFF"/>
        <w:jc w:val="both"/>
        <w:rPr>
          <w:rStyle w:val="FontStyle176"/>
          <w:b w:val="0"/>
          <w:bCs w:val="0"/>
          <w:color w:val="1A1A1A" w:themeColor="background1" w:themeShade="1A"/>
          <w:sz w:val="26"/>
          <w:szCs w:val="26"/>
        </w:rPr>
      </w:pPr>
      <w:r w:rsidRPr="001760C4">
        <w:rPr>
          <w:color w:val="1A1A1A" w:themeColor="background1" w:themeShade="1A"/>
          <w:sz w:val="26"/>
          <w:szCs w:val="26"/>
        </w:rPr>
        <w:tab/>
        <w:t>Программа обеспечивает достижение воспитанниками готовности к обучению в школе.</w:t>
      </w:r>
    </w:p>
    <w:p w:rsidR="0012699E" w:rsidRPr="001760C4" w:rsidRDefault="0012699E" w:rsidP="00A14FDF">
      <w:pPr>
        <w:jc w:val="both"/>
        <w:rPr>
          <w:color w:val="1A1A1A" w:themeColor="background1" w:themeShade="1A"/>
          <w:sz w:val="26"/>
          <w:szCs w:val="26"/>
        </w:rPr>
      </w:pPr>
    </w:p>
    <w:p w:rsidR="00112138" w:rsidRPr="001760C4" w:rsidRDefault="0012699E" w:rsidP="006704D3">
      <w:pPr>
        <w:widowControl/>
        <w:jc w:val="center"/>
        <w:rPr>
          <w:rFonts w:eastAsia="Times New Roman"/>
          <w:color w:val="1A1A1A" w:themeColor="background1" w:themeShade="1A"/>
          <w:sz w:val="26"/>
          <w:szCs w:val="26"/>
        </w:rPr>
      </w:pPr>
      <w:r w:rsidRPr="001760C4">
        <w:rPr>
          <w:rFonts w:eastAsia="Times New Roman"/>
          <w:b/>
          <w:color w:val="1A1A1A" w:themeColor="background1" w:themeShade="1A"/>
          <w:sz w:val="28"/>
          <w:szCs w:val="32"/>
        </w:rPr>
        <w:t>Образовательная область</w:t>
      </w:r>
    </w:p>
    <w:p w:rsidR="0012699E" w:rsidRPr="001760C4" w:rsidRDefault="0012699E" w:rsidP="006704D3">
      <w:pPr>
        <w:widowControl/>
        <w:jc w:val="center"/>
        <w:rPr>
          <w:rFonts w:eastAsia="Times New Roman"/>
          <w:b/>
          <w:bCs/>
          <w:color w:val="1A1A1A" w:themeColor="background1" w:themeShade="1A"/>
          <w:sz w:val="28"/>
          <w:szCs w:val="32"/>
        </w:rPr>
      </w:pPr>
      <w:r w:rsidRPr="001760C4">
        <w:rPr>
          <w:rFonts w:eastAsia="Times New Roman"/>
          <w:b/>
          <w:bCs/>
          <w:color w:val="1A1A1A" w:themeColor="background1" w:themeShade="1A"/>
          <w:sz w:val="28"/>
          <w:szCs w:val="32"/>
        </w:rPr>
        <w:t>«Социально-коммуникативное развитие»</w:t>
      </w:r>
    </w:p>
    <w:p w:rsidR="006704D3" w:rsidRPr="001760C4" w:rsidRDefault="006704D3" w:rsidP="006704D3">
      <w:pPr>
        <w:widowControl/>
        <w:jc w:val="center"/>
        <w:rPr>
          <w:rFonts w:eastAsia="Times New Roman"/>
          <w:color w:val="1A1A1A" w:themeColor="background1" w:themeShade="1A"/>
          <w:sz w:val="24"/>
          <w:szCs w:val="28"/>
        </w:rPr>
      </w:pPr>
    </w:p>
    <w:p w:rsidR="0012699E" w:rsidRPr="001760C4" w:rsidRDefault="0012699E" w:rsidP="00A14FDF">
      <w:pPr>
        <w:widowControl/>
        <w:tabs>
          <w:tab w:val="left" w:pos="1530"/>
        </w:tabs>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 xml:space="preserve">Цель: </w:t>
      </w:r>
      <w:r w:rsidRPr="001760C4">
        <w:rPr>
          <w:rFonts w:eastAsia="Times New Roman"/>
          <w:color w:val="1A1A1A" w:themeColor="background1" w:themeShade="1A"/>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12699E" w:rsidRPr="001760C4" w:rsidRDefault="0012699E" w:rsidP="00A14FDF">
      <w:pPr>
        <w:jc w:val="both"/>
        <w:rPr>
          <w:color w:val="1A1A1A" w:themeColor="background1" w:themeShade="1A"/>
          <w:sz w:val="26"/>
          <w:szCs w:val="26"/>
        </w:rPr>
      </w:pPr>
    </w:p>
    <w:p w:rsidR="00112138" w:rsidRPr="001760C4" w:rsidRDefault="00112138" w:rsidP="00A14FDF">
      <w:pPr>
        <w:widowControl/>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Задачи социально-коммуникативного развития:</w:t>
      </w:r>
    </w:p>
    <w:p w:rsidR="00112138" w:rsidRPr="001760C4" w:rsidRDefault="00112138" w:rsidP="00A14FDF">
      <w:pPr>
        <w:widowControl/>
        <w:jc w:val="both"/>
        <w:rPr>
          <w:rFonts w:eastAsia="Times New Roman"/>
          <w:b/>
          <w:color w:val="1A1A1A" w:themeColor="background1" w:themeShade="1A"/>
          <w:sz w:val="26"/>
          <w:szCs w:val="26"/>
        </w:rPr>
      </w:pP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усвоение норм ценностей, принятых в обществе, включая моральные и нравственные ценности;</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развитие общения и взаимодействия ребёнка со взрослыми и сверстниками;</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становление самостоятельности, целенаправленности и саморегуляции собственных действий;</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развитие социального и эмоционального интеллекта, эмоциональной отзывчивости, сопереживания;</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готовности к совместной деятельности со сверстниками;</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уважительного отношения и чувства принадлежности к своей семье и к сообществу детей и взрослых в Организации;</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позитивных установок к различным видам труда и творчества;</w:t>
      </w:r>
    </w:p>
    <w:p w:rsidR="00112138" w:rsidRPr="001760C4" w:rsidRDefault="00112138" w:rsidP="00A14FDF">
      <w:pPr>
        <w:widowControl/>
        <w:numPr>
          <w:ilvl w:val="0"/>
          <w:numId w:val="8"/>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основ безопасного поведения в быту, социуме, природе.</w:t>
      </w:r>
    </w:p>
    <w:p w:rsidR="0012699E" w:rsidRDefault="007907F4" w:rsidP="007907F4">
      <w:pPr>
        <w:tabs>
          <w:tab w:val="left" w:pos="8311"/>
        </w:tabs>
        <w:rPr>
          <w:color w:val="1A1A1A" w:themeColor="background1" w:themeShade="1A"/>
          <w:sz w:val="26"/>
          <w:szCs w:val="26"/>
        </w:rPr>
      </w:pPr>
      <w:r>
        <w:rPr>
          <w:color w:val="1A1A1A" w:themeColor="background1" w:themeShade="1A"/>
          <w:sz w:val="26"/>
          <w:szCs w:val="26"/>
        </w:rPr>
        <w:tab/>
      </w: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Default="00B12D3E" w:rsidP="00A14FDF">
      <w:pPr>
        <w:jc w:val="both"/>
        <w:rPr>
          <w:color w:val="1A1A1A" w:themeColor="background1" w:themeShade="1A"/>
          <w:sz w:val="26"/>
          <w:szCs w:val="26"/>
        </w:rPr>
      </w:pPr>
    </w:p>
    <w:p w:rsidR="00B12D3E" w:rsidRPr="001760C4" w:rsidRDefault="00B12D3E" w:rsidP="00A14FDF">
      <w:pPr>
        <w:jc w:val="both"/>
        <w:rPr>
          <w:color w:val="1A1A1A" w:themeColor="background1" w:themeShade="1A"/>
          <w:sz w:val="26"/>
          <w:szCs w:val="26"/>
        </w:rPr>
      </w:pPr>
    </w:p>
    <w:p w:rsidR="00112138" w:rsidRPr="001760C4" w:rsidRDefault="00112138" w:rsidP="00A14FDF">
      <w:pPr>
        <w:jc w:val="both"/>
        <w:rPr>
          <w:color w:val="1A1A1A" w:themeColor="background1" w:themeShade="1A"/>
          <w:sz w:val="26"/>
          <w:szCs w:val="26"/>
        </w:rPr>
      </w:pPr>
    </w:p>
    <w:tbl>
      <w:tblPr>
        <w:tblpPr w:leftFromText="180" w:rightFromText="180" w:vertAnchor="text" w:horzAnchor="page" w:tblpX="438" w:tblpY="442"/>
        <w:tblW w:w="11256" w:type="dxa"/>
        <w:tblCellMar>
          <w:top w:w="57" w:type="dxa"/>
          <w:left w:w="57" w:type="dxa"/>
          <w:bottom w:w="57" w:type="dxa"/>
          <w:right w:w="57" w:type="dxa"/>
        </w:tblCellMar>
        <w:tblLook w:val="0000"/>
      </w:tblPr>
      <w:tblGrid>
        <w:gridCol w:w="4135"/>
        <w:gridCol w:w="2017"/>
        <w:gridCol w:w="1702"/>
        <w:gridCol w:w="1558"/>
        <w:gridCol w:w="1844"/>
      </w:tblGrid>
      <w:tr w:rsidR="00B12D3E" w:rsidRPr="001760C4" w:rsidTr="00B12D3E">
        <w:trPr>
          <w:cantSplit/>
        </w:trPr>
        <w:tc>
          <w:tcPr>
            <w:tcW w:w="1837" w:type="pct"/>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Задачи</w:t>
            </w:r>
          </w:p>
        </w:tc>
        <w:tc>
          <w:tcPr>
            <w:tcW w:w="3163" w:type="pct"/>
            <w:gridSpan w:val="4"/>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Направления реализации </w:t>
            </w:r>
          </w:p>
          <w:p w:rsidR="00B12D3E" w:rsidRPr="001760C4" w:rsidRDefault="00B12D3E" w:rsidP="00B12D3E">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образовательной области</w:t>
            </w:r>
          </w:p>
        </w:tc>
      </w:tr>
      <w:tr w:rsidR="00B12D3E" w:rsidRPr="001760C4" w:rsidTr="00B12D3E">
        <w:trPr>
          <w:cantSplit/>
          <w:trHeight w:val="8722"/>
        </w:trPr>
        <w:tc>
          <w:tcPr>
            <w:tcW w:w="1837" w:type="pct"/>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игровой деятельности;</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приобщение к элементарным общепринятым нормам и правилам взаимоотношений со сверстниками и взрослыми (в том числе моральным);</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первичных личностных представлений (о себе, собственных особенностях, возможностях, проявлениях и др.);</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первичных представлениях о семье ( её составе, родственных отношениях и взаимосвязях, делении семейных обязанностей, традициях и др.);</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представлений об обществе (ближайшем социуме и месте в нём);</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первичных представлений о государстве (в том числе его символах, малой и «большой» Родине, её природе) и принадлежности к нему;</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первичных представлений о мире ( планете Земля, многообразии стран и государств, населения, природы планеты и др.);</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воспитание ценностного отношения к собственному труду, труду других людей и его результатам;</w:t>
            </w:r>
          </w:p>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первичных представлений о труде взрослых (целях, видах, содержании, результатах), его роли в обществе и жизни каждого человека.</w:t>
            </w:r>
          </w:p>
        </w:tc>
        <w:tc>
          <w:tcPr>
            <w:tcW w:w="896" w:type="pct"/>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Трудовое воспитание</w:t>
            </w:r>
          </w:p>
        </w:tc>
        <w:tc>
          <w:tcPr>
            <w:tcW w:w="756" w:type="pct"/>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Игровая деятельность</w:t>
            </w:r>
          </w:p>
        </w:tc>
        <w:tc>
          <w:tcPr>
            <w:tcW w:w="692" w:type="pct"/>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Основы безопасного поведения в быту, социуме, природе</w:t>
            </w:r>
          </w:p>
        </w:tc>
        <w:tc>
          <w:tcPr>
            <w:tcW w:w="819" w:type="pct"/>
            <w:tcBorders>
              <w:top w:val="single" w:sz="4" w:space="0" w:color="000000"/>
              <w:left w:val="single" w:sz="4" w:space="0" w:color="000000"/>
              <w:bottom w:val="single" w:sz="4" w:space="0" w:color="000000"/>
              <w:right w:val="single" w:sz="4" w:space="0" w:color="000000"/>
            </w:tcBorders>
          </w:tcPr>
          <w:p w:rsidR="00B12D3E" w:rsidRPr="001760C4" w:rsidRDefault="00B12D3E" w:rsidP="00B12D3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Патриотическое воспитание</w:t>
            </w:r>
          </w:p>
        </w:tc>
      </w:tr>
    </w:tbl>
    <w:p w:rsidR="00346A0E" w:rsidRPr="001760C4" w:rsidRDefault="00346A0E" w:rsidP="008E7928">
      <w:pPr>
        <w:widowControl/>
        <w:tabs>
          <w:tab w:val="left" w:pos="1530"/>
        </w:tabs>
        <w:rPr>
          <w:rFonts w:eastAsia="Times New Roman"/>
          <w:b/>
          <w:color w:val="1A1A1A" w:themeColor="background1" w:themeShade="1A"/>
          <w:sz w:val="24"/>
          <w:szCs w:val="24"/>
        </w:rPr>
      </w:pPr>
    </w:p>
    <w:p w:rsidR="00346A0E" w:rsidRPr="001760C4" w:rsidRDefault="00346A0E" w:rsidP="0012699E">
      <w:pPr>
        <w:widowControl/>
        <w:tabs>
          <w:tab w:val="left" w:pos="1530"/>
        </w:tabs>
        <w:jc w:val="center"/>
        <w:rPr>
          <w:rFonts w:eastAsia="Times New Roman"/>
          <w:b/>
          <w:color w:val="1A1A1A" w:themeColor="background1" w:themeShade="1A"/>
          <w:sz w:val="24"/>
          <w:szCs w:val="24"/>
        </w:rPr>
      </w:pPr>
    </w:p>
    <w:p w:rsidR="008E7928" w:rsidRDefault="008E7928" w:rsidP="0012699E">
      <w:pPr>
        <w:widowControl/>
        <w:tabs>
          <w:tab w:val="left" w:pos="1530"/>
        </w:tabs>
        <w:jc w:val="center"/>
        <w:rPr>
          <w:rFonts w:eastAsia="Times New Roman"/>
          <w:b/>
          <w:color w:val="1A1A1A" w:themeColor="background1" w:themeShade="1A"/>
          <w:sz w:val="26"/>
          <w:szCs w:val="26"/>
        </w:rPr>
      </w:pPr>
    </w:p>
    <w:p w:rsidR="008E7928" w:rsidRDefault="008E7928" w:rsidP="0012699E">
      <w:pPr>
        <w:widowControl/>
        <w:tabs>
          <w:tab w:val="left" w:pos="1530"/>
        </w:tabs>
        <w:jc w:val="center"/>
        <w:rPr>
          <w:rFonts w:eastAsia="Times New Roman"/>
          <w:b/>
          <w:color w:val="1A1A1A" w:themeColor="background1" w:themeShade="1A"/>
          <w:sz w:val="26"/>
          <w:szCs w:val="26"/>
        </w:rPr>
      </w:pPr>
    </w:p>
    <w:p w:rsidR="008E7928" w:rsidRDefault="008E7928" w:rsidP="0012699E">
      <w:pPr>
        <w:widowControl/>
        <w:tabs>
          <w:tab w:val="left" w:pos="1530"/>
        </w:tabs>
        <w:jc w:val="center"/>
        <w:rPr>
          <w:rFonts w:eastAsia="Times New Roman"/>
          <w:b/>
          <w:color w:val="1A1A1A" w:themeColor="background1" w:themeShade="1A"/>
          <w:sz w:val="26"/>
          <w:szCs w:val="26"/>
        </w:rPr>
      </w:pPr>
    </w:p>
    <w:p w:rsidR="007907F4" w:rsidRDefault="007907F4" w:rsidP="0012699E">
      <w:pPr>
        <w:widowControl/>
        <w:tabs>
          <w:tab w:val="left" w:pos="1530"/>
        </w:tabs>
        <w:jc w:val="center"/>
        <w:rPr>
          <w:rFonts w:eastAsia="Times New Roman"/>
          <w:b/>
          <w:color w:val="1A1A1A" w:themeColor="background1" w:themeShade="1A"/>
          <w:sz w:val="26"/>
          <w:szCs w:val="26"/>
        </w:rPr>
      </w:pPr>
    </w:p>
    <w:p w:rsidR="007907F4" w:rsidRDefault="007907F4" w:rsidP="0012699E">
      <w:pPr>
        <w:widowControl/>
        <w:tabs>
          <w:tab w:val="left" w:pos="1530"/>
        </w:tabs>
        <w:jc w:val="center"/>
        <w:rPr>
          <w:rFonts w:eastAsia="Times New Roman"/>
          <w:b/>
          <w:color w:val="1A1A1A" w:themeColor="background1" w:themeShade="1A"/>
          <w:sz w:val="26"/>
          <w:szCs w:val="26"/>
        </w:rPr>
      </w:pPr>
    </w:p>
    <w:p w:rsidR="007907F4" w:rsidRDefault="007907F4" w:rsidP="0012699E">
      <w:pPr>
        <w:widowControl/>
        <w:tabs>
          <w:tab w:val="left" w:pos="1530"/>
        </w:tabs>
        <w:jc w:val="center"/>
        <w:rPr>
          <w:rFonts w:eastAsia="Times New Roman"/>
          <w:b/>
          <w:color w:val="1A1A1A" w:themeColor="background1" w:themeShade="1A"/>
          <w:sz w:val="26"/>
          <w:szCs w:val="26"/>
        </w:rPr>
      </w:pPr>
    </w:p>
    <w:p w:rsidR="007907F4" w:rsidRDefault="007907F4" w:rsidP="0012699E">
      <w:pPr>
        <w:widowControl/>
        <w:tabs>
          <w:tab w:val="left" w:pos="1530"/>
        </w:tabs>
        <w:jc w:val="center"/>
        <w:rPr>
          <w:rFonts w:eastAsia="Times New Roman"/>
          <w:b/>
          <w:color w:val="1A1A1A" w:themeColor="background1" w:themeShade="1A"/>
          <w:sz w:val="26"/>
          <w:szCs w:val="26"/>
        </w:rPr>
      </w:pPr>
    </w:p>
    <w:p w:rsidR="007907F4" w:rsidRDefault="007907F4" w:rsidP="0012699E">
      <w:pPr>
        <w:widowControl/>
        <w:tabs>
          <w:tab w:val="left" w:pos="1530"/>
        </w:tabs>
        <w:jc w:val="center"/>
        <w:rPr>
          <w:rFonts w:eastAsia="Times New Roman"/>
          <w:b/>
          <w:color w:val="1A1A1A" w:themeColor="background1" w:themeShade="1A"/>
          <w:sz w:val="26"/>
          <w:szCs w:val="26"/>
        </w:rPr>
      </w:pPr>
    </w:p>
    <w:p w:rsidR="0012699E" w:rsidRPr="001760C4" w:rsidRDefault="0012699E" w:rsidP="0012699E">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КОМПОНЕНТЫ ПАТРИОТИЧЕСКОГО ВОСПИТАНИЯ</w:t>
      </w:r>
    </w:p>
    <w:p w:rsidR="0012699E" w:rsidRPr="001760C4" w:rsidRDefault="0012699E" w:rsidP="0012699E">
      <w:pPr>
        <w:widowControl/>
        <w:tabs>
          <w:tab w:val="left" w:pos="1530"/>
        </w:tabs>
        <w:jc w:val="center"/>
        <w:rPr>
          <w:rFonts w:eastAsia="Times New Roman"/>
          <w:b/>
          <w:color w:val="1A1A1A" w:themeColor="background1" w:themeShade="1A"/>
          <w:sz w:val="24"/>
          <w:szCs w:val="24"/>
        </w:rPr>
      </w:pPr>
    </w:p>
    <w:tbl>
      <w:tblPr>
        <w:tblW w:w="10420" w:type="dxa"/>
        <w:jc w:val="center"/>
        <w:tblLook w:val="0000"/>
      </w:tblPr>
      <w:tblGrid>
        <w:gridCol w:w="3473"/>
        <w:gridCol w:w="3473"/>
        <w:gridCol w:w="3474"/>
      </w:tblGrid>
      <w:tr w:rsidR="001760C4" w:rsidRPr="001760C4" w:rsidTr="00215106">
        <w:trPr>
          <w:jc w:val="center"/>
        </w:trPr>
        <w:tc>
          <w:tcPr>
            <w:tcW w:w="3473"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Содержательный </w:t>
            </w:r>
          </w:p>
          <w:p w:rsidR="0012699E" w:rsidRPr="001760C4" w:rsidRDefault="0012699E" w:rsidP="00215106">
            <w:pPr>
              <w:widowControl/>
              <w:tabs>
                <w:tab w:val="left" w:pos="1530"/>
              </w:tabs>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(представления ребенка</w:t>
            </w:r>
          </w:p>
          <w:p w:rsidR="0012699E" w:rsidRPr="001760C4" w:rsidRDefault="0012699E" w:rsidP="00215106">
            <w:pPr>
              <w:widowControl/>
              <w:tabs>
                <w:tab w:val="left" w:pos="1530"/>
              </w:tabs>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об окружающем мире)</w:t>
            </w:r>
          </w:p>
        </w:tc>
        <w:tc>
          <w:tcPr>
            <w:tcW w:w="3473"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Эмоционально-</w:t>
            </w:r>
          </w:p>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 побудительный </w:t>
            </w:r>
          </w:p>
          <w:p w:rsidR="0012699E" w:rsidRPr="001760C4" w:rsidRDefault="0012699E" w:rsidP="00215106">
            <w:pPr>
              <w:widowControl/>
              <w:tabs>
                <w:tab w:val="left" w:pos="1530"/>
              </w:tabs>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(эмоционально-положительные чувства ребенка к окружающему миру)</w:t>
            </w:r>
          </w:p>
        </w:tc>
        <w:tc>
          <w:tcPr>
            <w:tcW w:w="3474"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Деятельностный </w:t>
            </w:r>
          </w:p>
          <w:p w:rsidR="0012699E" w:rsidRPr="001760C4" w:rsidRDefault="0012699E" w:rsidP="00215106">
            <w:pPr>
              <w:widowControl/>
              <w:tabs>
                <w:tab w:val="left" w:pos="1530"/>
              </w:tabs>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(отражение отношения к миру в деятельности)</w:t>
            </w:r>
          </w:p>
        </w:tc>
      </w:tr>
      <w:tr w:rsidR="0012699E" w:rsidRPr="001760C4" w:rsidTr="00215106">
        <w:trPr>
          <w:jc w:val="center"/>
        </w:trPr>
        <w:tc>
          <w:tcPr>
            <w:tcW w:w="3473" w:type="dxa"/>
            <w:tcBorders>
              <w:top w:val="single" w:sz="4" w:space="0" w:color="000000"/>
              <w:left w:val="single" w:sz="4" w:space="0" w:color="000000"/>
              <w:bottom w:val="single" w:sz="4" w:space="0" w:color="000000"/>
              <w:right w:val="single" w:sz="4" w:space="0" w:color="000000"/>
            </w:tcBorders>
          </w:tcPr>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Культура народа, его </w:t>
            </w:r>
            <w:r w:rsidR="009A72FC" w:rsidRPr="001760C4">
              <w:rPr>
                <w:rFonts w:eastAsia="Times New Roman"/>
                <w:color w:val="1A1A1A" w:themeColor="background1" w:themeShade="1A"/>
                <w:sz w:val="24"/>
                <w:szCs w:val="24"/>
              </w:rPr>
              <w:t xml:space="preserve">     тради</w:t>
            </w:r>
            <w:r w:rsidRPr="001760C4">
              <w:rPr>
                <w:rFonts w:eastAsia="Times New Roman"/>
                <w:color w:val="1A1A1A" w:themeColor="background1" w:themeShade="1A"/>
                <w:sz w:val="24"/>
                <w:szCs w:val="24"/>
              </w:rPr>
              <w:t>ции,  народное творчество</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Природа родного края и </w:t>
            </w:r>
            <w:r w:rsidR="009A72FC" w:rsidRPr="001760C4">
              <w:rPr>
                <w:rFonts w:eastAsia="Times New Roman"/>
                <w:color w:val="1A1A1A" w:themeColor="background1" w:themeShade="1A"/>
                <w:sz w:val="24"/>
                <w:szCs w:val="24"/>
              </w:rPr>
              <w:t xml:space="preserve">   стра</w:t>
            </w:r>
            <w:r w:rsidRPr="001760C4">
              <w:rPr>
                <w:rFonts w:eastAsia="Times New Roman"/>
                <w:color w:val="1A1A1A" w:themeColor="background1" w:themeShade="1A"/>
                <w:sz w:val="24"/>
                <w:szCs w:val="24"/>
              </w:rPr>
              <w:t xml:space="preserve">ны, деятельность человека в природе </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История страны, отраженная в названиях улиц, памятниках</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Символика родного города и страны (герб, гимн, флаг)</w:t>
            </w:r>
          </w:p>
        </w:tc>
        <w:tc>
          <w:tcPr>
            <w:tcW w:w="3473" w:type="dxa"/>
            <w:tcBorders>
              <w:top w:val="single" w:sz="4" w:space="0" w:color="000000"/>
              <w:left w:val="single" w:sz="4" w:space="0" w:color="000000"/>
              <w:bottom w:val="single" w:sz="4" w:space="0" w:color="000000"/>
              <w:right w:val="single" w:sz="4" w:space="0" w:color="000000"/>
            </w:tcBorders>
          </w:tcPr>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Любовь и чувство привязанности к родной семье и дому</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Интерес к жизни родного города и страны</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Гордость за достижения своей страны</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Уважение к культуре и тра</w:t>
            </w:r>
            <w:r w:rsidR="009A72FC" w:rsidRPr="001760C4">
              <w:rPr>
                <w:rFonts w:eastAsia="Times New Roman"/>
                <w:color w:val="1A1A1A" w:themeColor="background1" w:themeShade="1A"/>
                <w:sz w:val="24"/>
                <w:szCs w:val="24"/>
              </w:rPr>
              <w:t>дициям народа, к историческо</w:t>
            </w:r>
            <w:r w:rsidRPr="001760C4">
              <w:rPr>
                <w:rFonts w:eastAsia="Times New Roman"/>
                <w:color w:val="1A1A1A" w:themeColor="background1" w:themeShade="1A"/>
                <w:sz w:val="24"/>
                <w:szCs w:val="24"/>
              </w:rPr>
              <w:t>му прошлому</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Восхищение народным творчеством</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Любовь к родной природе, к родному языку</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Уважение к человеку – </w:t>
            </w:r>
            <w:r w:rsidR="009A72FC" w:rsidRPr="001760C4">
              <w:rPr>
                <w:rFonts w:eastAsia="Times New Roman"/>
                <w:color w:val="1A1A1A" w:themeColor="background1" w:themeShade="1A"/>
                <w:sz w:val="24"/>
                <w:szCs w:val="24"/>
              </w:rPr>
              <w:t xml:space="preserve">     тру</w:t>
            </w:r>
            <w:r w:rsidRPr="001760C4">
              <w:rPr>
                <w:rFonts w:eastAsia="Times New Roman"/>
                <w:color w:val="1A1A1A" w:themeColor="background1" w:themeShade="1A"/>
                <w:sz w:val="24"/>
                <w:szCs w:val="24"/>
              </w:rPr>
              <w:t>женику и желание принимать посильное участие в труде</w:t>
            </w:r>
          </w:p>
        </w:tc>
        <w:tc>
          <w:tcPr>
            <w:tcW w:w="3474" w:type="dxa"/>
            <w:tcBorders>
              <w:top w:val="single" w:sz="4" w:space="0" w:color="000000"/>
              <w:left w:val="single" w:sz="4" w:space="0" w:color="000000"/>
              <w:bottom w:val="single" w:sz="4" w:space="0" w:color="000000"/>
              <w:right w:val="single" w:sz="4" w:space="0" w:color="000000"/>
            </w:tcBorders>
          </w:tcPr>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-труд</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-игра</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продуктивная деятельность</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музыкальная деятельность</w:t>
            </w:r>
          </w:p>
          <w:p w:rsidR="0012699E" w:rsidRPr="001760C4" w:rsidRDefault="0012699E" w:rsidP="009A72FC">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познавательная деятельность</w:t>
            </w:r>
          </w:p>
        </w:tc>
      </w:tr>
    </w:tbl>
    <w:p w:rsidR="0012699E" w:rsidRPr="001760C4" w:rsidRDefault="0012699E" w:rsidP="0012699E">
      <w:pPr>
        <w:widowControl/>
        <w:jc w:val="center"/>
        <w:rPr>
          <w:rFonts w:eastAsia="Times New Roman"/>
          <w:b/>
          <w:color w:val="1A1A1A" w:themeColor="background1" w:themeShade="1A"/>
          <w:sz w:val="28"/>
          <w:szCs w:val="28"/>
        </w:rPr>
      </w:pPr>
    </w:p>
    <w:p w:rsidR="0012699E" w:rsidRPr="001760C4" w:rsidRDefault="0012699E" w:rsidP="0012699E">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ФОРМИРОВАНИЕ  ОСНОВ БЕЗОПАСНОСТИ  ЖИЗНЕДЕЯТЕЛЬНОСТИ</w:t>
      </w:r>
    </w:p>
    <w:p w:rsidR="0012699E" w:rsidRPr="001760C4" w:rsidRDefault="0012699E" w:rsidP="0012699E">
      <w:pPr>
        <w:widowControl/>
        <w:tabs>
          <w:tab w:val="left" w:pos="1530"/>
        </w:tabs>
        <w:jc w:val="center"/>
        <w:rPr>
          <w:rFonts w:eastAsia="Times New Roman"/>
          <w:b/>
          <w:color w:val="1A1A1A" w:themeColor="background1" w:themeShade="1A"/>
          <w:sz w:val="24"/>
          <w:szCs w:val="24"/>
        </w:rPr>
      </w:pPr>
    </w:p>
    <w:p w:rsidR="0012699E" w:rsidRPr="001760C4" w:rsidRDefault="0012699E" w:rsidP="0012699E">
      <w:pPr>
        <w:widowControl/>
        <w:tabs>
          <w:tab w:val="left" w:pos="1530"/>
        </w:tabs>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Цель:</w:t>
      </w:r>
      <w:r w:rsidRPr="001760C4">
        <w:rPr>
          <w:rFonts w:eastAsia="Times New Roman"/>
          <w:color w:val="1A1A1A" w:themeColor="background1" w:themeShade="1A"/>
          <w:sz w:val="26"/>
          <w:szCs w:val="26"/>
        </w:rPr>
        <w:t>формирование основ безопасности собственной жизнедеятельности; формирование предпосылок безопасности окружающего мира.</w:t>
      </w:r>
    </w:p>
    <w:p w:rsidR="00346A0E" w:rsidRPr="001760C4" w:rsidRDefault="00346A0E" w:rsidP="0012699E">
      <w:pPr>
        <w:widowControl/>
        <w:tabs>
          <w:tab w:val="left" w:pos="1530"/>
        </w:tabs>
        <w:jc w:val="both"/>
        <w:rPr>
          <w:rFonts w:eastAsia="Times New Roman"/>
          <w:color w:val="1A1A1A" w:themeColor="background1" w:themeShade="1A"/>
          <w:sz w:val="24"/>
          <w:szCs w:val="24"/>
        </w:rPr>
      </w:pPr>
    </w:p>
    <w:tbl>
      <w:tblPr>
        <w:tblW w:w="10420" w:type="dxa"/>
        <w:jc w:val="center"/>
        <w:tblLook w:val="0000"/>
      </w:tblPr>
      <w:tblGrid>
        <w:gridCol w:w="10420"/>
      </w:tblGrid>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Основные цели обучения дошкольников ОБЖ</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больно»»</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сформировать важнейшие алгоритмы восприятия и действия, которые лежат в основе безопасного поведения.</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Основные направления работы по ОБЖ</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освоение дошкольниками первоначальных знаний о правилах безопасного поведения;</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у воспитанников качественно новых двигательных навыков и бдительного восприятия окружающей обстановки;</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Основные принципы работы по воспитанию у детей навыков безопасного поведения</w:t>
            </w:r>
          </w:p>
        </w:tc>
      </w:tr>
      <w:tr w:rsidR="0012699E"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w:t>
            </w:r>
            <w:r w:rsidRPr="001760C4">
              <w:rPr>
                <w:rFonts w:eastAsia="Times New Roman"/>
                <w:color w:val="1A1A1A" w:themeColor="background1" w:themeShade="1A"/>
                <w:sz w:val="24"/>
                <w:szCs w:val="24"/>
              </w:rPr>
              <w:lastRenderedPageBreak/>
              <w:t>если возможно, проигрывать их в реальной обстановке;</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развивать ребенка: его координацию, внимание, наблюдательность, реакцию. Эти качества очень нужны и для безопасного поведения.</w:t>
            </w:r>
          </w:p>
        </w:tc>
      </w:tr>
    </w:tbl>
    <w:p w:rsidR="00346A0E" w:rsidRPr="001760C4" w:rsidRDefault="00346A0E" w:rsidP="0012699E">
      <w:pPr>
        <w:widowControl/>
        <w:jc w:val="center"/>
        <w:rPr>
          <w:rFonts w:eastAsia="Times New Roman"/>
          <w:b/>
          <w:color w:val="1A1A1A" w:themeColor="background1" w:themeShade="1A"/>
          <w:sz w:val="28"/>
          <w:szCs w:val="28"/>
        </w:rPr>
      </w:pPr>
    </w:p>
    <w:p w:rsidR="0012699E" w:rsidRPr="001760C4" w:rsidRDefault="0012699E" w:rsidP="0012699E">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 xml:space="preserve">Основные формы работы по возрастам </w:t>
      </w:r>
    </w:p>
    <w:p w:rsidR="00346A0E" w:rsidRPr="001760C4" w:rsidRDefault="00346A0E" w:rsidP="0012699E">
      <w:pPr>
        <w:widowControl/>
        <w:jc w:val="center"/>
        <w:rPr>
          <w:rFonts w:eastAsia="Times New Roman"/>
          <w:b/>
          <w:color w:val="1A1A1A" w:themeColor="background1" w:themeShade="1A"/>
          <w:sz w:val="28"/>
          <w:szCs w:val="28"/>
        </w:rPr>
      </w:pPr>
    </w:p>
    <w:tbl>
      <w:tblPr>
        <w:tblW w:w="10368" w:type="dxa"/>
        <w:jc w:val="center"/>
        <w:tblLook w:val="0000"/>
      </w:tblPr>
      <w:tblGrid>
        <w:gridCol w:w="2117"/>
        <w:gridCol w:w="8251"/>
      </w:tblGrid>
      <w:tr w:rsidR="001760C4" w:rsidRPr="001760C4" w:rsidTr="00346A0E">
        <w:trPr>
          <w:jc w:val="center"/>
        </w:trPr>
        <w:tc>
          <w:tcPr>
            <w:tcW w:w="1995"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Образовательная область</w:t>
            </w:r>
          </w:p>
        </w:tc>
        <w:tc>
          <w:tcPr>
            <w:tcW w:w="8373"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r>
      <w:tr w:rsidR="0012699E" w:rsidRPr="001760C4" w:rsidTr="00346A0E">
        <w:trPr>
          <w:jc w:val="center"/>
        </w:trPr>
        <w:tc>
          <w:tcPr>
            <w:tcW w:w="1995"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center"/>
              <w:rPr>
                <w:rFonts w:eastAsia="Times New Roman"/>
                <w:b/>
                <w:color w:val="1A1A1A" w:themeColor="background1" w:themeShade="1A"/>
                <w:sz w:val="24"/>
                <w:szCs w:val="24"/>
              </w:rPr>
            </w:pPr>
          </w:p>
          <w:p w:rsidR="0012699E" w:rsidRPr="001760C4" w:rsidRDefault="0012699E" w:rsidP="00215106">
            <w:pPr>
              <w:widowControl/>
              <w:jc w:val="center"/>
              <w:rPr>
                <w:rFonts w:eastAsia="Times New Roman"/>
                <w:b/>
                <w:color w:val="1A1A1A" w:themeColor="background1" w:themeShade="1A"/>
                <w:sz w:val="24"/>
                <w:szCs w:val="24"/>
              </w:rPr>
            </w:pPr>
          </w:p>
          <w:p w:rsidR="0012699E" w:rsidRPr="001760C4" w:rsidRDefault="0012699E"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Безопасность</w:t>
            </w:r>
          </w:p>
        </w:tc>
        <w:tc>
          <w:tcPr>
            <w:tcW w:w="8373" w:type="dxa"/>
            <w:tcBorders>
              <w:top w:val="single" w:sz="4" w:space="0" w:color="000000"/>
              <w:left w:val="single" w:sz="4" w:space="0" w:color="000000"/>
              <w:bottom w:val="single" w:sz="4" w:space="0" w:color="000000"/>
              <w:right w:val="single" w:sz="4" w:space="0" w:color="000000"/>
            </w:tcBorders>
          </w:tcPr>
          <w:p w:rsidR="0012699E" w:rsidRPr="001760C4" w:rsidRDefault="0012699E" w:rsidP="009A72FC">
            <w:pPr>
              <w:widowControl/>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(2-3 года): </w:t>
            </w:r>
            <w:r w:rsidRPr="001760C4">
              <w:rPr>
                <w:rFonts w:eastAsia="Times New Roman"/>
                <w:color w:val="1A1A1A" w:themeColor="background1" w:themeShade="1A"/>
                <w:sz w:val="24"/>
                <w:szCs w:val="24"/>
              </w:rPr>
              <w:t>игры, чтение фольклорной и худо-жественной литературы, беседы, наблюдение, рассматривание</w:t>
            </w:r>
            <w:r w:rsidR="009A72FC" w:rsidRPr="001760C4">
              <w:rPr>
                <w:rFonts w:eastAsia="Times New Roman"/>
                <w:color w:val="1A1A1A" w:themeColor="background1" w:themeShade="1A"/>
                <w:sz w:val="24"/>
                <w:szCs w:val="24"/>
              </w:rPr>
              <w:t xml:space="preserve">     ил</w:t>
            </w:r>
            <w:r w:rsidRPr="001760C4">
              <w:rPr>
                <w:rFonts w:eastAsia="Times New Roman"/>
                <w:color w:val="1A1A1A" w:themeColor="background1" w:themeShade="1A"/>
                <w:sz w:val="24"/>
                <w:szCs w:val="24"/>
              </w:rPr>
              <w:t>люстраций.</w:t>
            </w:r>
          </w:p>
          <w:p w:rsidR="0012699E" w:rsidRPr="001760C4" w:rsidRDefault="0012699E" w:rsidP="009A72FC">
            <w:pPr>
              <w:widowControl/>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(3-4 года):   </w:t>
            </w:r>
            <w:r w:rsidRPr="001760C4">
              <w:rPr>
                <w:rFonts w:eastAsia="Times New Roman"/>
                <w:color w:val="1A1A1A" w:themeColor="background1" w:themeShade="1A"/>
                <w:sz w:val="24"/>
                <w:szCs w:val="24"/>
              </w:rPr>
              <w:t>игры, беседы, чтение художествен-ных произведений, наблюдения, рассматривание иллюстраций</w:t>
            </w:r>
          </w:p>
          <w:p w:rsidR="0012699E" w:rsidRPr="001760C4" w:rsidRDefault="0012699E" w:rsidP="009A72FC">
            <w:pPr>
              <w:widowControl/>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Средний возраст (4-5 лет):    </w:t>
            </w:r>
            <w:r w:rsidRPr="001760C4">
              <w:rPr>
                <w:rFonts w:eastAsia="Times New Roman"/>
                <w:color w:val="1A1A1A" w:themeColor="background1" w:themeShade="1A"/>
                <w:sz w:val="24"/>
                <w:szCs w:val="24"/>
              </w:rPr>
              <w:t xml:space="preserve">игры с песком, подвижные игры, </w:t>
            </w:r>
            <w:r w:rsidR="009A72FC" w:rsidRPr="001760C4">
              <w:rPr>
                <w:rFonts w:eastAsia="Times New Roman"/>
                <w:color w:val="1A1A1A" w:themeColor="background1" w:themeShade="1A"/>
                <w:sz w:val="24"/>
                <w:szCs w:val="24"/>
              </w:rPr>
              <w:t xml:space="preserve"> чте</w:t>
            </w:r>
            <w:r w:rsidRPr="001760C4">
              <w:rPr>
                <w:rFonts w:eastAsia="Times New Roman"/>
                <w:color w:val="1A1A1A" w:themeColor="background1" w:themeShade="1A"/>
                <w:sz w:val="24"/>
                <w:szCs w:val="24"/>
              </w:rPr>
              <w:t>ние фольклорной и художеств</w:t>
            </w:r>
            <w:r w:rsidR="009A72FC" w:rsidRPr="001760C4">
              <w:rPr>
                <w:rFonts w:eastAsia="Times New Roman"/>
                <w:color w:val="1A1A1A" w:themeColor="background1" w:themeShade="1A"/>
                <w:sz w:val="24"/>
                <w:szCs w:val="24"/>
              </w:rPr>
              <w:t>енной литературы, беседы, наблю</w:t>
            </w:r>
            <w:r w:rsidRPr="001760C4">
              <w:rPr>
                <w:rFonts w:eastAsia="Times New Roman"/>
                <w:color w:val="1A1A1A" w:themeColor="background1" w:themeShade="1A"/>
                <w:sz w:val="24"/>
                <w:szCs w:val="24"/>
              </w:rPr>
              <w:t>дение, рассматривание иллюстраций, занятия, развлечения.</w:t>
            </w:r>
          </w:p>
          <w:p w:rsidR="0012699E" w:rsidRPr="001760C4" w:rsidRDefault="0012699E" w:rsidP="009A72FC">
            <w:pPr>
              <w:widowControl/>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Старший возраст (5-6 лет):  </w:t>
            </w:r>
            <w:r w:rsidRPr="001760C4">
              <w:rPr>
                <w:rFonts w:eastAsia="Times New Roman"/>
                <w:color w:val="1A1A1A" w:themeColor="background1" w:themeShade="1A"/>
                <w:sz w:val="24"/>
                <w:szCs w:val="24"/>
              </w:rPr>
              <w:t xml:space="preserve">игры с природным материалом, </w:t>
            </w:r>
            <w:r w:rsidR="009A72FC" w:rsidRPr="001760C4">
              <w:rPr>
                <w:rFonts w:eastAsia="Times New Roman"/>
                <w:color w:val="1A1A1A" w:themeColor="background1" w:themeShade="1A"/>
                <w:sz w:val="24"/>
                <w:szCs w:val="24"/>
              </w:rPr>
              <w:t xml:space="preserve">   бесе</w:t>
            </w:r>
            <w:r w:rsidRPr="001760C4">
              <w:rPr>
                <w:rFonts w:eastAsia="Times New Roman"/>
                <w:color w:val="1A1A1A" w:themeColor="background1" w:themeShade="1A"/>
                <w:sz w:val="24"/>
                <w:szCs w:val="24"/>
              </w:rPr>
              <w:t>ды, подвижные игры, чтение х</w:t>
            </w:r>
            <w:r w:rsidR="009A72FC" w:rsidRPr="001760C4">
              <w:rPr>
                <w:rFonts w:eastAsia="Times New Roman"/>
                <w:color w:val="1A1A1A" w:themeColor="background1" w:themeShade="1A"/>
                <w:sz w:val="24"/>
                <w:szCs w:val="24"/>
              </w:rPr>
              <w:t>удожественной литературы, наблю</w:t>
            </w:r>
            <w:r w:rsidRPr="001760C4">
              <w:rPr>
                <w:rFonts w:eastAsia="Times New Roman"/>
                <w:color w:val="1A1A1A" w:themeColor="background1" w:themeShade="1A"/>
                <w:sz w:val="24"/>
                <w:szCs w:val="24"/>
              </w:rPr>
              <w:t>дения, рассматривание иллюстрации, сюжетно-ролевые игры, экскурсии, создание макетов, занятия, развлечения.</w:t>
            </w:r>
          </w:p>
          <w:p w:rsidR="0012699E" w:rsidRPr="001760C4" w:rsidRDefault="0012699E" w:rsidP="009A72FC">
            <w:pPr>
              <w:widowControl/>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Подготовительный к школе возраст (6-7 лет): </w:t>
            </w:r>
            <w:r w:rsidRPr="001760C4">
              <w:rPr>
                <w:rFonts w:eastAsia="Times New Roman"/>
                <w:color w:val="1A1A1A" w:themeColor="background1" w:themeShade="1A"/>
                <w:sz w:val="24"/>
                <w:szCs w:val="24"/>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tc>
      </w:tr>
    </w:tbl>
    <w:p w:rsidR="0012699E" w:rsidRPr="001760C4" w:rsidRDefault="0012699E" w:rsidP="0012699E">
      <w:pPr>
        <w:widowControl/>
        <w:jc w:val="center"/>
        <w:rPr>
          <w:rFonts w:eastAsia="Times New Roman"/>
          <w:b/>
          <w:color w:val="1A1A1A" w:themeColor="background1" w:themeShade="1A"/>
          <w:sz w:val="28"/>
          <w:szCs w:val="28"/>
        </w:rPr>
      </w:pPr>
    </w:p>
    <w:p w:rsidR="0012699E" w:rsidRPr="001760C4" w:rsidRDefault="0012699E" w:rsidP="0012699E">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Трудовое воспитание детей дошкольного возраста</w:t>
      </w:r>
    </w:p>
    <w:p w:rsidR="0012699E" w:rsidRPr="001760C4" w:rsidRDefault="0012699E" w:rsidP="0012699E">
      <w:pPr>
        <w:widowControl/>
        <w:jc w:val="center"/>
        <w:rPr>
          <w:rFonts w:eastAsia="Times New Roman"/>
          <w:b/>
          <w:color w:val="1A1A1A" w:themeColor="background1" w:themeShade="1A"/>
          <w:sz w:val="28"/>
          <w:szCs w:val="28"/>
        </w:rPr>
      </w:pPr>
    </w:p>
    <w:tbl>
      <w:tblPr>
        <w:tblW w:w="10420" w:type="dxa"/>
        <w:jc w:val="center"/>
        <w:tblLook w:val="0000"/>
      </w:tblPr>
      <w:tblGrid>
        <w:gridCol w:w="10420"/>
      </w:tblGrid>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Виды труда</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1.Навыки культуры быта                                                    2.Хозяйственно-бытовой труд</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(труд по самообслуживанию)              (содружество взрослого и ребенка, совместная  деятельность)</w:t>
            </w:r>
          </w:p>
          <w:p w:rsidR="0012699E" w:rsidRPr="001760C4" w:rsidRDefault="0012699E"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Ознакомление с трудом взрослых                 4.Ручной труд                             3.Труд в природе</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(мотивация – сделать приятное взрослому,</w:t>
            </w:r>
          </w:p>
          <w:p w:rsidR="0012699E" w:rsidRPr="001760C4" w:rsidRDefault="0012699E" w:rsidP="00215106">
            <w:pPr>
              <w:widowControl/>
              <w:tabs>
                <w:tab w:val="left" w:pos="1530"/>
              </w:tabs>
              <w:jc w:val="both"/>
              <w:rPr>
                <w:rFonts w:eastAsia="Times New Roman"/>
                <w:b/>
                <w:color w:val="1A1A1A" w:themeColor="background1" w:themeShade="1A"/>
                <w:sz w:val="24"/>
                <w:szCs w:val="24"/>
              </w:rPr>
            </w:pPr>
            <w:r w:rsidRPr="001760C4">
              <w:rPr>
                <w:rFonts w:eastAsia="Times New Roman"/>
                <w:color w:val="1A1A1A" w:themeColor="background1" w:themeShade="1A"/>
                <w:sz w:val="24"/>
                <w:szCs w:val="24"/>
              </w:rPr>
              <w:t xml:space="preserve">                                                      другу – ровеснику, младшему ребенку)</w:t>
            </w:r>
          </w:p>
        </w:tc>
      </w:tr>
      <w:tr w:rsidR="001760C4"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организации трудовой деятельности</w:t>
            </w:r>
          </w:p>
        </w:tc>
      </w:tr>
      <w:tr w:rsidR="0012699E" w:rsidRPr="001760C4" w:rsidTr="00215106">
        <w:trPr>
          <w:jc w:val="center"/>
        </w:trPr>
        <w:tc>
          <w:tcPr>
            <w:tcW w:w="10420"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Поручения:                                              Коллективный труд            Дежурство (не более 20 мин):</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-простые и сложные;                                 (не более 3</w:t>
            </w:r>
            <w:r w:rsidR="00346A0E" w:rsidRPr="001760C4">
              <w:rPr>
                <w:rFonts w:eastAsia="Times New Roman"/>
                <w:color w:val="1A1A1A" w:themeColor="background1" w:themeShade="1A"/>
                <w:sz w:val="24"/>
                <w:szCs w:val="24"/>
              </w:rPr>
              <w:t>5-40мин)         - формирование общественно</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-эпизодические и длительные;                                    - значимого мотива</w:t>
            </w:r>
          </w:p>
          <w:p w:rsidR="0012699E" w:rsidRPr="001760C4" w:rsidRDefault="0012699E"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коллективные и индивидуальные                                   - нравственный, </w:t>
            </w:r>
            <w:r w:rsidR="00346A0E" w:rsidRPr="001760C4">
              <w:rPr>
                <w:rFonts w:eastAsia="Times New Roman"/>
                <w:color w:val="1A1A1A" w:themeColor="background1" w:themeShade="1A"/>
                <w:sz w:val="24"/>
                <w:szCs w:val="24"/>
              </w:rPr>
              <w:t>этический</w:t>
            </w:r>
          </w:p>
          <w:p w:rsidR="0012699E" w:rsidRPr="001760C4" w:rsidRDefault="0012699E" w:rsidP="00346A0E">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аспект      </w:t>
            </w:r>
          </w:p>
        </w:tc>
      </w:tr>
    </w:tbl>
    <w:p w:rsidR="0012699E" w:rsidRPr="001760C4" w:rsidRDefault="0012699E" w:rsidP="0012699E">
      <w:pPr>
        <w:widowControl/>
        <w:jc w:val="center"/>
        <w:rPr>
          <w:rFonts w:eastAsia="Times New Roman"/>
          <w:b/>
          <w:color w:val="1A1A1A" w:themeColor="background1" w:themeShade="1A"/>
          <w:sz w:val="28"/>
          <w:szCs w:val="28"/>
        </w:rPr>
      </w:pPr>
    </w:p>
    <w:p w:rsidR="0012699E" w:rsidRPr="001760C4" w:rsidRDefault="0012699E" w:rsidP="0012699E">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Основные формы работы по возрастам</w:t>
      </w:r>
    </w:p>
    <w:p w:rsidR="0012699E" w:rsidRPr="001760C4" w:rsidRDefault="0012699E" w:rsidP="0012699E">
      <w:pPr>
        <w:widowControl/>
        <w:jc w:val="center"/>
        <w:rPr>
          <w:rFonts w:eastAsia="Times New Roman"/>
          <w:b/>
          <w:color w:val="1A1A1A" w:themeColor="background1" w:themeShade="1A"/>
          <w:sz w:val="28"/>
          <w:szCs w:val="28"/>
        </w:rPr>
      </w:pPr>
    </w:p>
    <w:tbl>
      <w:tblPr>
        <w:tblW w:w="10368" w:type="dxa"/>
        <w:jc w:val="center"/>
        <w:tblLook w:val="0000"/>
      </w:tblPr>
      <w:tblGrid>
        <w:gridCol w:w="2137"/>
        <w:gridCol w:w="8231"/>
      </w:tblGrid>
      <w:tr w:rsidR="001760C4" w:rsidRPr="001760C4" w:rsidTr="00346A0E">
        <w:trPr>
          <w:jc w:val="center"/>
        </w:trPr>
        <w:tc>
          <w:tcPr>
            <w:tcW w:w="2137"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Образовательная область</w:t>
            </w:r>
          </w:p>
        </w:tc>
        <w:tc>
          <w:tcPr>
            <w:tcW w:w="8231"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r>
      <w:tr w:rsidR="0012699E" w:rsidRPr="001760C4" w:rsidTr="00346A0E">
        <w:trPr>
          <w:jc w:val="center"/>
        </w:trPr>
        <w:tc>
          <w:tcPr>
            <w:tcW w:w="2137"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center"/>
              <w:rPr>
                <w:rFonts w:eastAsia="Times New Roman"/>
                <w:b/>
                <w:color w:val="1A1A1A" w:themeColor="background1" w:themeShade="1A"/>
                <w:sz w:val="24"/>
                <w:szCs w:val="24"/>
              </w:rPr>
            </w:pPr>
          </w:p>
          <w:p w:rsidR="0012699E" w:rsidRPr="001760C4" w:rsidRDefault="0012699E" w:rsidP="00215106">
            <w:pPr>
              <w:widowControl/>
              <w:jc w:val="center"/>
              <w:rPr>
                <w:rFonts w:eastAsia="Times New Roman"/>
                <w:b/>
                <w:color w:val="1A1A1A" w:themeColor="background1" w:themeShade="1A"/>
                <w:sz w:val="24"/>
                <w:szCs w:val="24"/>
              </w:rPr>
            </w:pPr>
          </w:p>
          <w:p w:rsidR="0012699E" w:rsidRPr="001760C4" w:rsidRDefault="0012699E"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Труд</w:t>
            </w:r>
          </w:p>
        </w:tc>
        <w:tc>
          <w:tcPr>
            <w:tcW w:w="8231" w:type="dxa"/>
            <w:tcBorders>
              <w:top w:val="single" w:sz="4" w:space="0" w:color="000000"/>
              <w:left w:val="single" w:sz="4" w:space="0" w:color="000000"/>
              <w:bottom w:val="single" w:sz="4" w:space="0" w:color="000000"/>
              <w:right w:val="single" w:sz="4" w:space="0" w:color="000000"/>
            </w:tcBorders>
          </w:tcPr>
          <w:p w:rsidR="0012699E" w:rsidRPr="001760C4" w:rsidRDefault="0012699E"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(2-3 года):  </w:t>
            </w:r>
            <w:r w:rsidRPr="001760C4">
              <w:rPr>
                <w:rFonts w:eastAsia="Times New Roman"/>
                <w:color w:val="1A1A1A" w:themeColor="background1" w:themeShade="1A"/>
                <w:sz w:val="24"/>
                <w:szCs w:val="24"/>
              </w:rPr>
              <w:t>игры, трудовые поручения и зада-ния, навыки самообслуживания, наблюдения за трудом взрослых, беседы.</w:t>
            </w:r>
          </w:p>
          <w:p w:rsidR="0012699E" w:rsidRPr="001760C4" w:rsidRDefault="0012699E"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(3-4 года):   </w:t>
            </w:r>
            <w:r w:rsidRPr="001760C4">
              <w:rPr>
                <w:rFonts w:eastAsia="Times New Roman"/>
                <w:color w:val="1A1A1A" w:themeColor="background1" w:themeShade="1A"/>
                <w:sz w:val="24"/>
                <w:szCs w:val="24"/>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p>
          <w:p w:rsidR="0012699E" w:rsidRPr="001760C4" w:rsidRDefault="0012699E"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Средний возраст (4-5 лет):  </w:t>
            </w:r>
            <w:r w:rsidRPr="001760C4">
              <w:rPr>
                <w:rFonts w:eastAsia="Times New Roman"/>
                <w:color w:val="1A1A1A" w:themeColor="background1" w:themeShade="1A"/>
                <w:sz w:val="24"/>
                <w:szCs w:val="24"/>
              </w:rPr>
              <w:t xml:space="preserve">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w:t>
            </w:r>
            <w:r w:rsidRPr="001760C4">
              <w:rPr>
                <w:rFonts w:eastAsia="Times New Roman"/>
                <w:color w:val="1A1A1A" w:themeColor="background1" w:themeShade="1A"/>
                <w:sz w:val="24"/>
                <w:szCs w:val="24"/>
              </w:rPr>
              <w:lastRenderedPageBreak/>
              <w:t>профессиях, чтение</w:t>
            </w:r>
            <w:r w:rsidR="009A72FC" w:rsidRPr="001760C4">
              <w:rPr>
                <w:rFonts w:eastAsia="Times New Roman"/>
                <w:color w:val="1A1A1A" w:themeColor="background1" w:themeShade="1A"/>
                <w:sz w:val="24"/>
                <w:szCs w:val="24"/>
              </w:rPr>
              <w:t xml:space="preserve">  художест</w:t>
            </w:r>
            <w:r w:rsidRPr="001760C4">
              <w:rPr>
                <w:rFonts w:eastAsia="Times New Roman"/>
                <w:color w:val="1A1A1A" w:themeColor="background1" w:themeShade="1A"/>
                <w:sz w:val="24"/>
                <w:szCs w:val="24"/>
              </w:rPr>
              <w:t>венной литературы, рассматривание иллюстраций.</w:t>
            </w:r>
          </w:p>
          <w:p w:rsidR="0012699E" w:rsidRPr="001760C4" w:rsidRDefault="0012699E"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Старший возраст (5-6 лет):  </w:t>
            </w:r>
            <w:r w:rsidRPr="001760C4">
              <w:rPr>
                <w:rFonts w:eastAsia="Times New Roman"/>
                <w:color w:val="1A1A1A" w:themeColor="background1" w:themeShade="1A"/>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w:t>
            </w:r>
            <w:r w:rsidR="00346A0E" w:rsidRPr="001760C4">
              <w:rPr>
                <w:rFonts w:eastAsia="Times New Roman"/>
                <w:color w:val="1A1A1A" w:themeColor="background1" w:themeShade="1A"/>
                <w:sz w:val="24"/>
                <w:szCs w:val="24"/>
              </w:rPr>
              <w:t xml:space="preserve"> разных профессиях, чтение худо</w:t>
            </w:r>
            <w:r w:rsidRPr="001760C4">
              <w:rPr>
                <w:rFonts w:eastAsia="Times New Roman"/>
                <w:color w:val="1A1A1A" w:themeColor="background1" w:themeShade="1A"/>
                <w:sz w:val="24"/>
                <w:szCs w:val="24"/>
              </w:rPr>
              <w:t>жественной литературы, рас</w:t>
            </w:r>
            <w:r w:rsidR="00346A0E" w:rsidRPr="001760C4">
              <w:rPr>
                <w:rFonts w:eastAsia="Times New Roman"/>
                <w:color w:val="1A1A1A" w:themeColor="background1" w:themeShade="1A"/>
                <w:sz w:val="24"/>
                <w:szCs w:val="24"/>
              </w:rPr>
              <w:t>сматривание иллюстраций и произ</w:t>
            </w:r>
            <w:r w:rsidRPr="001760C4">
              <w:rPr>
                <w:rFonts w:eastAsia="Times New Roman"/>
                <w:color w:val="1A1A1A" w:themeColor="background1" w:themeShade="1A"/>
                <w:sz w:val="24"/>
                <w:szCs w:val="24"/>
              </w:rPr>
              <w:t>ведений искусств, изготовление .украшений для группового</w:t>
            </w:r>
            <w:r w:rsidR="009A72FC" w:rsidRPr="001760C4">
              <w:rPr>
                <w:rFonts w:eastAsia="Times New Roman"/>
                <w:color w:val="1A1A1A" w:themeColor="background1" w:themeShade="1A"/>
                <w:sz w:val="24"/>
                <w:szCs w:val="24"/>
              </w:rPr>
              <w:t xml:space="preserve">      поме</w:t>
            </w:r>
            <w:r w:rsidRPr="001760C4">
              <w:rPr>
                <w:rFonts w:eastAsia="Times New Roman"/>
                <w:color w:val="1A1A1A" w:themeColor="background1" w:themeShade="1A"/>
                <w:sz w:val="24"/>
                <w:szCs w:val="24"/>
              </w:rPr>
              <w:t>щений к праздникам, сувениров, предметов для игр.</w:t>
            </w:r>
          </w:p>
          <w:p w:rsidR="0012699E" w:rsidRPr="001760C4" w:rsidRDefault="0012699E"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Подготовительный к школе возраст (6-7 лет): </w:t>
            </w:r>
            <w:r w:rsidRPr="001760C4">
              <w:rPr>
                <w:rFonts w:eastAsia="Times New Roman"/>
                <w:color w:val="1A1A1A" w:themeColor="background1" w:themeShade="1A"/>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tc>
      </w:tr>
    </w:tbl>
    <w:p w:rsidR="0012699E" w:rsidRPr="001760C4" w:rsidRDefault="0012699E" w:rsidP="0012699E">
      <w:pPr>
        <w:widowControl/>
        <w:jc w:val="center"/>
        <w:rPr>
          <w:rFonts w:eastAsia="Times New Roman"/>
          <w:b/>
          <w:color w:val="1A1A1A" w:themeColor="background1" w:themeShade="1A"/>
          <w:sz w:val="28"/>
          <w:szCs w:val="28"/>
        </w:rPr>
      </w:pPr>
    </w:p>
    <w:p w:rsidR="009A72FC" w:rsidRPr="001760C4" w:rsidRDefault="009A72FC" w:rsidP="00520488">
      <w:pPr>
        <w:widowControl/>
        <w:jc w:val="center"/>
        <w:rPr>
          <w:rFonts w:eastAsia="Times New Roman"/>
          <w:b/>
          <w:color w:val="1A1A1A" w:themeColor="background1" w:themeShade="1A"/>
          <w:sz w:val="32"/>
          <w:szCs w:val="32"/>
        </w:rPr>
      </w:pPr>
      <w:r w:rsidRPr="001760C4">
        <w:rPr>
          <w:rFonts w:eastAsia="Times New Roman"/>
          <w:b/>
          <w:color w:val="1A1A1A" w:themeColor="background1" w:themeShade="1A"/>
          <w:sz w:val="28"/>
          <w:szCs w:val="28"/>
        </w:rPr>
        <w:t>Образовательная область</w:t>
      </w:r>
    </w:p>
    <w:p w:rsidR="009A72FC" w:rsidRPr="001760C4" w:rsidRDefault="006704D3" w:rsidP="00A628CD">
      <w:pPr>
        <w:widowControl/>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«Познавательное</w:t>
      </w:r>
      <w:r w:rsidR="009A72FC" w:rsidRPr="001760C4">
        <w:rPr>
          <w:rFonts w:eastAsia="Times New Roman"/>
          <w:b/>
          <w:color w:val="1A1A1A" w:themeColor="background1" w:themeShade="1A"/>
          <w:sz w:val="28"/>
          <w:szCs w:val="28"/>
        </w:rPr>
        <w:t xml:space="preserve"> развитие»</w:t>
      </w:r>
    </w:p>
    <w:p w:rsidR="009A72FC" w:rsidRPr="001760C4" w:rsidRDefault="009A72FC" w:rsidP="009A72FC">
      <w:pPr>
        <w:widowControl/>
        <w:jc w:val="center"/>
        <w:rPr>
          <w:rFonts w:eastAsia="Times New Roman"/>
          <w:b/>
          <w:color w:val="1A1A1A" w:themeColor="background1" w:themeShade="1A"/>
          <w:sz w:val="26"/>
          <w:szCs w:val="26"/>
        </w:rPr>
      </w:pPr>
    </w:p>
    <w:p w:rsidR="009A72FC" w:rsidRPr="001760C4" w:rsidRDefault="009A72FC" w:rsidP="009A72FC">
      <w:pPr>
        <w:widowControl/>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 xml:space="preserve">Цель: </w:t>
      </w:r>
      <w:r w:rsidRPr="001760C4">
        <w:rPr>
          <w:rFonts w:eastAsia="Times New Roman"/>
          <w:color w:val="1A1A1A" w:themeColor="background1" w:themeShade="1A"/>
          <w:sz w:val="26"/>
          <w:szCs w:val="26"/>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p w:rsidR="006704D3" w:rsidRPr="001760C4" w:rsidRDefault="006704D3" w:rsidP="00112138">
      <w:pPr>
        <w:widowControl/>
        <w:jc w:val="both"/>
        <w:rPr>
          <w:rFonts w:eastAsia="Times New Roman"/>
          <w:b/>
          <w:color w:val="1A1A1A" w:themeColor="background1" w:themeShade="1A"/>
          <w:sz w:val="26"/>
          <w:szCs w:val="26"/>
        </w:rPr>
      </w:pPr>
    </w:p>
    <w:p w:rsidR="00112138" w:rsidRPr="001760C4" w:rsidRDefault="00112138" w:rsidP="00112138">
      <w:pPr>
        <w:widowControl/>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Задачи познавательного развития:</w:t>
      </w:r>
    </w:p>
    <w:p w:rsidR="00112138" w:rsidRPr="001760C4" w:rsidRDefault="00112138" w:rsidP="00112138">
      <w:pPr>
        <w:widowControl/>
        <w:ind w:left="360"/>
        <w:jc w:val="both"/>
        <w:rPr>
          <w:rFonts w:eastAsia="Times New Roman"/>
          <w:color w:val="1A1A1A" w:themeColor="background1" w:themeShade="1A"/>
          <w:sz w:val="26"/>
          <w:szCs w:val="26"/>
        </w:rPr>
      </w:pPr>
    </w:p>
    <w:p w:rsidR="00112138" w:rsidRPr="001760C4" w:rsidRDefault="00112138" w:rsidP="002B2F90">
      <w:pPr>
        <w:pStyle w:val="a6"/>
        <w:widowControl/>
        <w:numPr>
          <w:ilvl w:val="0"/>
          <w:numId w:val="12"/>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развитие интересов детей, любознательности и познавательной мотивации;</w:t>
      </w:r>
    </w:p>
    <w:p w:rsidR="00112138" w:rsidRPr="001760C4" w:rsidRDefault="00112138" w:rsidP="002B2F90">
      <w:pPr>
        <w:widowControl/>
        <w:numPr>
          <w:ilvl w:val="0"/>
          <w:numId w:val="9"/>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познавательных действий, становление сознания;</w:t>
      </w:r>
    </w:p>
    <w:p w:rsidR="00112138" w:rsidRPr="001760C4" w:rsidRDefault="00112138" w:rsidP="002B2F90">
      <w:pPr>
        <w:widowControl/>
        <w:numPr>
          <w:ilvl w:val="0"/>
          <w:numId w:val="9"/>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развитие воображения и творческой активности;</w:t>
      </w:r>
    </w:p>
    <w:p w:rsidR="00112138" w:rsidRPr="001760C4" w:rsidRDefault="00112138" w:rsidP="002B2F90">
      <w:pPr>
        <w:widowControl/>
        <w:numPr>
          <w:ilvl w:val="0"/>
          <w:numId w:val="9"/>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12138" w:rsidRPr="001760C4" w:rsidRDefault="00112138" w:rsidP="002B2F90">
      <w:pPr>
        <w:widowControl/>
        <w:numPr>
          <w:ilvl w:val="0"/>
          <w:numId w:val="9"/>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112138" w:rsidRPr="001760C4" w:rsidRDefault="00112138" w:rsidP="00112138">
      <w:pPr>
        <w:widowControl/>
        <w:jc w:val="both"/>
        <w:rPr>
          <w:rFonts w:eastAsia="Times New Roman"/>
          <w:color w:val="1A1A1A" w:themeColor="background1" w:themeShade="1A"/>
          <w:sz w:val="26"/>
          <w:szCs w:val="26"/>
        </w:rPr>
      </w:pPr>
    </w:p>
    <w:p w:rsidR="009A72FC" w:rsidRPr="001760C4" w:rsidRDefault="009A72FC"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p w:rsidR="00F06811" w:rsidRPr="001760C4" w:rsidRDefault="00F06811" w:rsidP="009A72FC">
      <w:pPr>
        <w:widowControl/>
        <w:jc w:val="both"/>
        <w:rPr>
          <w:rFonts w:eastAsia="Times New Roman"/>
          <w:color w:val="1A1A1A" w:themeColor="background1" w:themeShade="1A"/>
          <w:sz w:val="28"/>
          <w:szCs w:val="28"/>
        </w:rPr>
      </w:pPr>
    </w:p>
    <w:tbl>
      <w:tblPr>
        <w:tblW w:w="9924" w:type="dxa"/>
        <w:tblInd w:w="57" w:type="dxa"/>
        <w:tblCellMar>
          <w:top w:w="57" w:type="dxa"/>
          <w:left w:w="57" w:type="dxa"/>
          <w:bottom w:w="57" w:type="dxa"/>
          <w:right w:w="57" w:type="dxa"/>
        </w:tblCellMar>
        <w:tblLook w:val="0000"/>
      </w:tblPr>
      <w:tblGrid>
        <w:gridCol w:w="4949"/>
        <w:gridCol w:w="1643"/>
        <w:gridCol w:w="85"/>
        <w:gridCol w:w="1598"/>
        <w:gridCol w:w="12"/>
        <w:gridCol w:w="1637"/>
      </w:tblGrid>
      <w:tr w:rsidR="001760C4" w:rsidRPr="001760C4" w:rsidTr="00A628CD">
        <w:trPr>
          <w:cantSplit/>
          <w:trHeight w:val="600"/>
        </w:trPr>
        <w:tc>
          <w:tcPr>
            <w:tcW w:w="2493" w:type="pct"/>
            <w:tcBorders>
              <w:top w:val="single" w:sz="4" w:space="0" w:color="000000"/>
              <w:left w:val="single" w:sz="4" w:space="0" w:color="000000"/>
              <w:bottom w:val="single" w:sz="4" w:space="0" w:color="auto"/>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Задачи</w:t>
            </w:r>
          </w:p>
        </w:tc>
        <w:tc>
          <w:tcPr>
            <w:tcW w:w="2507" w:type="pct"/>
            <w:gridSpan w:val="5"/>
            <w:tcBorders>
              <w:top w:val="single" w:sz="4" w:space="0" w:color="000000"/>
              <w:left w:val="single" w:sz="4" w:space="0" w:color="000000"/>
              <w:bottom w:val="single" w:sz="4" w:space="0" w:color="auto"/>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Направления</w:t>
            </w:r>
          </w:p>
        </w:tc>
      </w:tr>
      <w:tr w:rsidR="001760C4" w:rsidRPr="001760C4" w:rsidTr="002D5819">
        <w:trPr>
          <w:cantSplit/>
          <w:trHeight w:val="4611"/>
        </w:trPr>
        <w:tc>
          <w:tcPr>
            <w:tcW w:w="2493" w:type="pct"/>
            <w:tcBorders>
              <w:top w:val="single" w:sz="4" w:space="0" w:color="auto"/>
              <w:left w:val="single" w:sz="4" w:space="0" w:color="000000"/>
              <w:bottom w:val="single" w:sz="4" w:space="0" w:color="000000"/>
              <w:right w:val="single" w:sz="4" w:space="0" w:color="000000"/>
            </w:tcBorders>
          </w:tcPr>
          <w:p w:rsidR="00A628CD" w:rsidRPr="001760C4" w:rsidRDefault="00A628CD" w:rsidP="002B2F90">
            <w:pPr>
              <w:widowControl/>
              <w:numPr>
                <w:ilvl w:val="0"/>
                <w:numId w:val="9"/>
              </w:numPr>
              <w:tabs>
                <w:tab w:val="left" w:pos="360"/>
              </w:tabs>
              <w:ind w:left="360"/>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развитие интересов детей, любознательности и познавательной мотивации;</w:t>
            </w:r>
          </w:p>
          <w:p w:rsidR="00A628CD" w:rsidRPr="001760C4" w:rsidRDefault="00A628CD" w:rsidP="002B2F90">
            <w:pPr>
              <w:widowControl/>
              <w:numPr>
                <w:ilvl w:val="0"/>
                <w:numId w:val="9"/>
              </w:numPr>
              <w:tabs>
                <w:tab w:val="left" w:pos="360"/>
              </w:tabs>
              <w:ind w:left="360"/>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познавательных действий, становление сознания;</w:t>
            </w:r>
          </w:p>
          <w:p w:rsidR="00A628CD" w:rsidRPr="001760C4" w:rsidRDefault="00A628CD" w:rsidP="002B2F90">
            <w:pPr>
              <w:widowControl/>
              <w:numPr>
                <w:ilvl w:val="0"/>
                <w:numId w:val="9"/>
              </w:numPr>
              <w:tabs>
                <w:tab w:val="left" w:pos="360"/>
              </w:tabs>
              <w:ind w:left="360"/>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развитие воображения и творческой активности;</w:t>
            </w:r>
          </w:p>
          <w:p w:rsidR="00A628CD" w:rsidRPr="001760C4" w:rsidRDefault="00A628CD" w:rsidP="002B2F90">
            <w:pPr>
              <w:widowControl/>
              <w:numPr>
                <w:ilvl w:val="0"/>
                <w:numId w:val="9"/>
              </w:numPr>
              <w:tabs>
                <w:tab w:val="left" w:pos="360"/>
              </w:tabs>
              <w:ind w:left="360"/>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628CD" w:rsidRPr="001760C4" w:rsidRDefault="00A628CD" w:rsidP="00215106">
            <w:pPr>
              <w:jc w:val="center"/>
              <w:rPr>
                <w:rFonts w:eastAsia="Times New Roman"/>
                <w:b/>
                <w:color w:val="1A1A1A" w:themeColor="background1" w:themeShade="1A"/>
                <w:sz w:val="24"/>
                <w:szCs w:val="24"/>
              </w:rPr>
            </w:pPr>
          </w:p>
        </w:tc>
        <w:tc>
          <w:tcPr>
            <w:tcW w:w="828" w:type="pct"/>
            <w:tcBorders>
              <w:top w:val="single" w:sz="4" w:space="0" w:color="auto"/>
              <w:left w:val="single" w:sz="4" w:space="0" w:color="000000"/>
              <w:bottom w:val="single" w:sz="4" w:space="0" w:color="000000"/>
              <w:right w:val="single" w:sz="4" w:space="0" w:color="auto"/>
            </w:tcBorders>
            <w:textDirection w:val="btLr"/>
          </w:tcPr>
          <w:p w:rsidR="00A628CD" w:rsidRPr="001760C4" w:rsidRDefault="00A628CD" w:rsidP="00A628CD">
            <w:pPr>
              <w:ind w:left="113" w:right="113"/>
              <w:jc w:val="center"/>
              <w:rPr>
                <w:rFonts w:eastAsia="Times New Roman"/>
                <w:b/>
                <w:color w:val="1A1A1A" w:themeColor="background1" w:themeShade="1A"/>
                <w:sz w:val="24"/>
                <w:szCs w:val="24"/>
              </w:rPr>
            </w:pPr>
            <w:r w:rsidRPr="001760C4">
              <w:rPr>
                <w:rFonts w:eastAsia="Times New Roman"/>
                <w:b/>
                <w:i/>
                <w:color w:val="1A1A1A" w:themeColor="background1" w:themeShade="1A"/>
                <w:sz w:val="24"/>
                <w:szCs w:val="24"/>
              </w:rPr>
              <w:t xml:space="preserve">                                                                   Ознакомление с окружающим миром</w:t>
            </w:r>
          </w:p>
        </w:tc>
        <w:tc>
          <w:tcPr>
            <w:tcW w:w="848" w:type="pct"/>
            <w:gridSpan w:val="2"/>
            <w:tcBorders>
              <w:top w:val="single" w:sz="4" w:space="0" w:color="auto"/>
              <w:left w:val="single" w:sz="4" w:space="0" w:color="auto"/>
              <w:bottom w:val="single" w:sz="4" w:space="0" w:color="000000"/>
              <w:right w:val="single" w:sz="4" w:space="0" w:color="auto"/>
            </w:tcBorders>
            <w:textDirection w:val="btLr"/>
          </w:tcPr>
          <w:p w:rsidR="00A628CD" w:rsidRPr="001760C4" w:rsidRDefault="00A628CD" w:rsidP="00A628CD">
            <w:pPr>
              <w:ind w:left="113" w:right="113"/>
              <w:jc w:val="center"/>
              <w:rPr>
                <w:rFonts w:eastAsia="Times New Roman"/>
                <w:b/>
                <w:color w:val="1A1A1A" w:themeColor="background1" w:themeShade="1A"/>
                <w:sz w:val="24"/>
                <w:szCs w:val="24"/>
              </w:rPr>
            </w:pPr>
            <w:r w:rsidRPr="001760C4">
              <w:rPr>
                <w:rFonts w:eastAsia="Times New Roman"/>
                <w:b/>
                <w:i/>
                <w:color w:val="1A1A1A" w:themeColor="background1" w:themeShade="1A"/>
                <w:sz w:val="24"/>
                <w:szCs w:val="24"/>
              </w:rPr>
              <w:t xml:space="preserve">                                                                         Ознакомление с миром природы</w:t>
            </w:r>
          </w:p>
        </w:tc>
        <w:tc>
          <w:tcPr>
            <w:tcW w:w="831" w:type="pct"/>
            <w:gridSpan w:val="2"/>
            <w:tcBorders>
              <w:top w:val="single" w:sz="4" w:space="0" w:color="auto"/>
              <w:left w:val="single" w:sz="4" w:space="0" w:color="auto"/>
              <w:bottom w:val="single" w:sz="4" w:space="0" w:color="000000"/>
              <w:right w:val="single" w:sz="4" w:space="0" w:color="000000"/>
            </w:tcBorders>
            <w:textDirection w:val="tbLrV"/>
          </w:tcPr>
          <w:p w:rsidR="00A628CD" w:rsidRPr="001760C4" w:rsidRDefault="00A628CD" w:rsidP="00BD7123">
            <w:pPr>
              <w:widowControl/>
              <w:jc w:val="center"/>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Формирование элементарных математических</w:t>
            </w:r>
          </w:p>
          <w:p w:rsidR="00A628CD" w:rsidRPr="001760C4" w:rsidRDefault="00A628CD" w:rsidP="00BD7123">
            <w:pPr>
              <w:widowControl/>
              <w:jc w:val="center"/>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 xml:space="preserve"> представлений</w:t>
            </w:r>
          </w:p>
        </w:tc>
      </w:tr>
      <w:tr w:rsidR="00A628CD" w:rsidRPr="001760C4" w:rsidTr="002D5819">
        <w:trPr>
          <w:cantSplit/>
        </w:trPr>
        <w:tc>
          <w:tcPr>
            <w:tcW w:w="2493" w:type="pct"/>
            <w:tcBorders>
              <w:top w:val="single" w:sz="4" w:space="0" w:color="000000"/>
              <w:left w:val="single" w:sz="4" w:space="0" w:color="000000"/>
              <w:bottom w:val="single" w:sz="4" w:space="0" w:color="000000"/>
              <w:right w:val="single" w:sz="4" w:space="0" w:color="000000"/>
            </w:tcBorders>
          </w:tcPr>
          <w:p w:rsidR="00A628CD" w:rsidRPr="001760C4" w:rsidRDefault="00A628CD" w:rsidP="002B2F90">
            <w:pPr>
              <w:widowControl/>
              <w:numPr>
                <w:ilvl w:val="0"/>
                <w:numId w:val="9"/>
              </w:numPr>
              <w:tabs>
                <w:tab w:val="left" w:pos="360"/>
              </w:tabs>
              <w:ind w:left="360"/>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871" w:type="pct"/>
            <w:gridSpan w:val="2"/>
            <w:tcBorders>
              <w:top w:val="single" w:sz="4" w:space="0" w:color="000000"/>
              <w:left w:val="single" w:sz="4" w:space="0" w:color="000000"/>
              <w:bottom w:val="single" w:sz="4" w:space="0" w:color="000000"/>
              <w:right w:val="single" w:sz="4" w:space="0" w:color="000000"/>
            </w:tcBorders>
            <w:textDirection w:val="tbLrV"/>
          </w:tcPr>
          <w:p w:rsidR="00A628CD" w:rsidRPr="001760C4" w:rsidRDefault="00A628CD" w:rsidP="00215106">
            <w:pPr>
              <w:widowControl/>
              <w:jc w:val="center"/>
              <w:rPr>
                <w:rFonts w:eastAsia="Times New Roman"/>
                <w:b/>
                <w:i/>
                <w:color w:val="1A1A1A" w:themeColor="background1" w:themeShade="1A"/>
                <w:sz w:val="24"/>
                <w:szCs w:val="24"/>
              </w:rPr>
            </w:pPr>
          </w:p>
        </w:tc>
        <w:tc>
          <w:tcPr>
            <w:tcW w:w="811" w:type="pct"/>
            <w:gridSpan w:val="2"/>
            <w:tcBorders>
              <w:top w:val="single" w:sz="4" w:space="0" w:color="000000"/>
              <w:left w:val="single" w:sz="4" w:space="0" w:color="000000"/>
              <w:bottom w:val="single" w:sz="4" w:space="0" w:color="000000"/>
              <w:right w:val="single" w:sz="4" w:space="0" w:color="000000"/>
            </w:tcBorders>
            <w:textDirection w:val="tbLrV"/>
          </w:tcPr>
          <w:p w:rsidR="00A628CD" w:rsidRPr="001760C4" w:rsidRDefault="00A628CD" w:rsidP="00215106">
            <w:pPr>
              <w:widowControl/>
              <w:jc w:val="center"/>
              <w:rPr>
                <w:rFonts w:eastAsia="Times New Roman"/>
                <w:b/>
                <w:i/>
                <w:color w:val="1A1A1A" w:themeColor="background1" w:themeShade="1A"/>
                <w:sz w:val="24"/>
                <w:szCs w:val="24"/>
              </w:rPr>
            </w:pPr>
          </w:p>
        </w:tc>
        <w:tc>
          <w:tcPr>
            <w:tcW w:w="825" w:type="pct"/>
            <w:tcBorders>
              <w:top w:val="single" w:sz="4" w:space="0" w:color="000000"/>
              <w:left w:val="single" w:sz="4" w:space="0" w:color="000000"/>
              <w:bottom w:val="single" w:sz="4" w:space="0" w:color="000000"/>
              <w:right w:val="single" w:sz="4" w:space="0" w:color="000000"/>
            </w:tcBorders>
            <w:textDirection w:val="tbLrV"/>
          </w:tcPr>
          <w:p w:rsidR="00A628CD" w:rsidRPr="001760C4" w:rsidRDefault="00A628CD" w:rsidP="00215106">
            <w:pPr>
              <w:widowControl/>
              <w:jc w:val="center"/>
              <w:rPr>
                <w:rFonts w:eastAsia="Times New Roman"/>
                <w:b/>
                <w:i/>
                <w:color w:val="1A1A1A" w:themeColor="background1" w:themeShade="1A"/>
                <w:sz w:val="24"/>
                <w:szCs w:val="24"/>
              </w:rPr>
            </w:pPr>
          </w:p>
        </w:tc>
      </w:tr>
    </w:tbl>
    <w:p w:rsidR="009A72FC" w:rsidRPr="001760C4" w:rsidRDefault="009A72FC" w:rsidP="002D5819">
      <w:pPr>
        <w:widowControl/>
        <w:rPr>
          <w:rFonts w:eastAsia="Times New Roman"/>
          <w:b/>
          <w:color w:val="1A1A1A" w:themeColor="background1" w:themeShade="1A"/>
          <w:sz w:val="32"/>
          <w:szCs w:val="32"/>
        </w:rPr>
      </w:pPr>
    </w:p>
    <w:p w:rsidR="009A72FC" w:rsidRPr="001760C4" w:rsidRDefault="00A14FDF" w:rsidP="009A72FC">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Математическое и сенсорное развитие.</w:t>
      </w:r>
    </w:p>
    <w:p w:rsidR="006704D3" w:rsidRPr="001760C4" w:rsidRDefault="006704D3" w:rsidP="009A72FC">
      <w:pPr>
        <w:widowControl/>
        <w:jc w:val="center"/>
        <w:rPr>
          <w:rFonts w:eastAsia="Times New Roman"/>
          <w:b/>
          <w:color w:val="1A1A1A" w:themeColor="background1" w:themeShade="1A"/>
          <w:sz w:val="28"/>
          <w:szCs w:val="28"/>
        </w:rPr>
      </w:pPr>
    </w:p>
    <w:p w:rsidR="009A72FC" w:rsidRPr="001760C4" w:rsidRDefault="009A72FC" w:rsidP="009A72FC">
      <w:pPr>
        <w:widowControl/>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 xml:space="preserve"> Цель: </w:t>
      </w:r>
      <w:r w:rsidRPr="001760C4">
        <w:rPr>
          <w:rFonts w:eastAsia="Times New Roman"/>
          <w:color w:val="1A1A1A" w:themeColor="background1" w:themeShade="1A"/>
          <w:sz w:val="26"/>
          <w:szCs w:val="26"/>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9A72FC" w:rsidRPr="001760C4" w:rsidRDefault="009A72FC" w:rsidP="009A72FC">
      <w:pPr>
        <w:widowControl/>
        <w:jc w:val="both"/>
        <w:rPr>
          <w:rFonts w:eastAsia="Times New Roman"/>
          <w:color w:val="1A1A1A" w:themeColor="background1" w:themeShade="1A"/>
          <w:sz w:val="28"/>
          <w:szCs w:val="28"/>
        </w:rPr>
      </w:pPr>
    </w:p>
    <w:tbl>
      <w:tblPr>
        <w:tblW w:w="9923" w:type="dxa"/>
        <w:tblInd w:w="57" w:type="dxa"/>
        <w:tblCellMar>
          <w:top w:w="57" w:type="dxa"/>
          <w:left w:w="57" w:type="dxa"/>
          <w:bottom w:w="57" w:type="dxa"/>
          <w:right w:w="57" w:type="dxa"/>
        </w:tblCellMar>
        <w:tblLook w:val="0000"/>
      </w:tblPr>
      <w:tblGrid>
        <w:gridCol w:w="2491"/>
        <w:gridCol w:w="7432"/>
      </w:tblGrid>
      <w:tr w:rsidR="001760C4" w:rsidRPr="001760C4" w:rsidTr="00215106">
        <w:trPr>
          <w:cantSplit/>
        </w:trPr>
        <w:tc>
          <w:tcPr>
            <w:tcW w:w="125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Направления</w:t>
            </w:r>
          </w:p>
        </w:tc>
        <w:tc>
          <w:tcPr>
            <w:tcW w:w="374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1. Количество и счёт</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2. Величина</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3. Форма</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4. Число и цифра</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5. Ориентировка во времени</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6. Ориентировка в пространстве</w:t>
            </w:r>
          </w:p>
        </w:tc>
      </w:tr>
      <w:tr w:rsidR="009A72FC" w:rsidRPr="001760C4" w:rsidTr="00215106">
        <w:trPr>
          <w:cantSplit/>
        </w:trPr>
        <w:tc>
          <w:tcPr>
            <w:tcW w:w="125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c>
          <w:tcPr>
            <w:tcW w:w="374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1. Демонстрационные опыты</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2. Повседневные бытовые ситуации</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3. Занятия</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4. Свободные беседы</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5. Самостоятельная деятельность в развивающей среде</w:t>
            </w:r>
          </w:p>
        </w:tc>
      </w:tr>
    </w:tbl>
    <w:p w:rsidR="009A72FC" w:rsidRPr="001760C4" w:rsidRDefault="009A72FC" w:rsidP="009A72FC">
      <w:pPr>
        <w:widowControl/>
        <w:tabs>
          <w:tab w:val="left" w:pos="1530"/>
        </w:tabs>
        <w:jc w:val="both"/>
        <w:rPr>
          <w:rFonts w:eastAsia="Times New Roman"/>
          <w:color w:val="1A1A1A" w:themeColor="background1" w:themeShade="1A"/>
          <w:sz w:val="24"/>
          <w:szCs w:val="24"/>
        </w:rPr>
      </w:pPr>
    </w:p>
    <w:p w:rsidR="00F06811" w:rsidRPr="001760C4" w:rsidRDefault="00F06811" w:rsidP="009A72FC">
      <w:pPr>
        <w:widowControl/>
        <w:tabs>
          <w:tab w:val="left" w:pos="1530"/>
        </w:tabs>
        <w:jc w:val="center"/>
        <w:rPr>
          <w:rFonts w:eastAsia="Times New Roman"/>
          <w:b/>
          <w:color w:val="1A1A1A" w:themeColor="background1" w:themeShade="1A"/>
          <w:sz w:val="28"/>
          <w:szCs w:val="28"/>
        </w:rPr>
      </w:pPr>
    </w:p>
    <w:p w:rsidR="00F06811" w:rsidRPr="001760C4" w:rsidRDefault="00F06811" w:rsidP="009A72FC">
      <w:pPr>
        <w:widowControl/>
        <w:tabs>
          <w:tab w:val="left" w:pos="1530"/>
        </w:tabs>
        <w:jc w:val="center"/>
        <w:rPr>
          <w:rFonts w:eastAsia="Times New Roman"/>
          <w:b/>
          <w:color w:val="1A1A1A" w:themeColor="background1" w:themeShade="1A"/>
          <w:sz w:val="28"/>
          <w:szCs w:val="28"/>
        </w:rPr>
      </w:pPr>
    </w:p>
    <w:p w:rsidR="00F06811" w:rsidRPr="001760C4" w:rsidRDefault="00F06811" w:rsidP="00520488">
      <w:pPr>
        <w:widowControl/>
        <w:tabs>
          <w:tab w:val="left" w:pos="1530"/>
        </w:tabs>
        <w:rPr>
          <w:rFonts w:eastAsia="Times New Roman"/>
          <w:b/>
          <w:color w:val="1A1A1A" w:themeColor="background1" w:themeShade="1A"/>
          <w:sz w:val="28"/>
          <w:szCs w:val="28"/>
        </w:rPr>
      </w:pPr>
    </w:p>
    <w:p w:rsidR="00F06811" w:rsidRPr="001760C4" w:rsidRDefault="00F06811" w:rsidP="009A72FC">
      <w:pPr>
        <w:widowControl/>
        <w:tabs>
          <w:tab w:val="left" w:pos="1530"/>
        </w:tabs>
        <w:jc w:val="center"/>
        <w:rPr>
          <w:rFonts w:eastAsia="Times New Roman"/>
          <w:b/>
          <w:color w:val="1A1A1A" w:themeColor="background1" w:themeShade="1A"/>
          <w:sz w:val="28"/>
          <w:szCs w:val="28"/>
        </w:rPr>
      </w:pPr>
    </w:p>
    <w:p w:rsidR="009A72FC" w:rsidRPr="001760C4" w:rsidRDefault="009A72FC" w:rsidP="009A72FC">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Основные направления ознакомления ребёнка с миром природы</w:t>
      </w:r>
    </w:p>
    <w:p w:rsidR="009A72FC" w:rsidRPr="001760C4" w:rsidRDefault="009A72FC" w:rsidP="009A72FC">
      <w:pPr>
        <w:widowControl/>
        <w:tabs>
          <w:tab w:val="left" w:pos="1530"/>
        </w:tabs>
        <w:jc w:val="both"/>
        <w:rPr>
          <w:rFonts w:eastAsia="Times New Roman"/>
          <w:b/>
          <w:color w:val="1A1A1A" w:themeColor="background1" w:themeShade="1A"/>
          <w:sz w:val="28"/>
          <w:szCs w:val="28"/>
        </w:rPr>
      </w:pPr>
    </w:p>
    <w:tbl>
      <w:tblPr>
        <w:tblW w:w="9948" w:type="dxa"/>
        <w:tblInd w:w="57" w:type="dxa"/>
        <w:tblCellMar>
          <w:top w:w="57" w:type="dxa"/>
          <w:left w:w="57" w:type="dxa"/>
          <w:bottom w:w="57" w:type="dxa"/>
          <w:right w:w="57" w:type="dxa"/>
        </w:tblCellMar>
        <w:tblLook w:val="0000"/>
      </w:tblPr>
      <w:tblGrid>
        <w:gridCol w:w="1236"/>
        <w:gridCol w:w="1236"/>
        <w:gridCol w:w="1290"/>
        <w:gridCol w:w="1236"/>
        <w:gridCol w:w="1643"/>
        <w:gridCol w:w="1643"/>
        <w:gridCol w:w="1664"/>
      </w:tblGrid>
      <w:tr w:rsidR="001760C4" w:rsidRPr="001760C4" w:rsidTr="00215106">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Общий дом природы</w:t>
            </w:r>
          </w:p>
        </w:tc>
      </w:tr>
      <w:tr w:rsidR="001760C4" w:rsidRPr="001760C4" w:rsidTr="00215106">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Содержание образования</w:t>
            </w:r>
          </w:p>
        </w:tc>
      </w:tr>
      <w:tr w:rsidR="001760C4" w:rsidRPr="001760C4" w:rsidTr="00215106">
        <w:trPr>
          <w:cantSplit/>
        </w:trPr>
        <w:tc>
          <w:tcPr>
            <w:tcW w:w="2500" w:type="pct"/>
            <w:gridSpan w:val="4"/>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Живая природа</w:t>
            </w:r>
          </w:p>
        </w:tc>
        <w:tc>
          <w:tcPr>
            <w:tcW w:w="4986" w:type="dxa"/>
            <w:gridSpan w:val="3"/>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Неживая природа</w:t>
            </w:r>
          </w:p>
        </w:tc>
      </w:tr>
      <w:tr w:rsidR="001760C4" w:rsidRPr="001760C4" w:rsidTr="00215106">
        <w:trPr>
          <w:cantSplit/>
        </w:trPr>
        <w:tc>
          <w:tcPr>
            <w:tcW w:w="62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Растения</w:t>
            </w:r>
          </w:p>
        </w:tc>
        <w:tc>
          <w:tcPr>
            <w:tcW w:w="62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Грибы</w:t>
            </w:r>
          </w:p>
        </w:tc>
        <w:tc>
          <w:tcPr>
            <w:tcW w:w="62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Животные</w:t>
            </w:r>
          </w:p>
        </w:tc>
        <w:tc>
          <w:tcPr>
            <w:tcW w:w="625"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Человек</w:t>
            </w:r>
          </w:p>
        </w:tc>
        <w:tc>
          <w:tcPr>
            <w:tcW w:w="83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Воздух</w:t>
            </w:r>
          </w:p>
        </w:tc>
        <w:tc>
          <w:tcPr>
            <w:tcW w:w="83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Почва</w:t>
            </w:r>
          </w:p>
        </w:tc>
        <w:tc>
          <w:tcPr>
            <w:tcW w:w="1692"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Вода</w:t>
            </w:r>
          </w:p>
        </w:tc>
      </w:tr>
      <w:tr w:rsidR="009A72FC" w:rsidRPr="001760C4" w:rsidTr="00215106">
        <w:trPr>
          <w:cantSplit/>
        </w:trPr>
        <w:tc>
          <w:tcPr>
            <w:tcW w:w="5015" w:type="pct"/>
            <w:gridSpan w:val="7"/>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Законы общего дома природы:</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b/>
                <w:i/>
                <w:color w:val="1A1A1A" w:themeColor="background1" w:themeShade="1A"/>
                <w:sz w:val="24"/>
                <w:szCs w:val="24"/>
              </w:rPr>
              <w:t>-</w:t>
            </w:r>
            <w:r w:rsidRPr="001760C4">
              <w:rPr>
                <w:rFonts w:eastAsia="Times New Roman"/>
                <w:color w:val="1A1A1A" w:themeColor="background1" w:themeShade="1A"/>
                <w:sz w:val="24"/>
                <w:szCs w:val="24"/>
              </w:rPr>
              <w:t>Все живые организмы имеют равное право на жизнь.</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 природе всё взаимосвязано.</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 природе ничто никуда не исчезает, а переходит из одного состояние в другое.</w:t>
            </w:r>
          </w:p>
        </w:tc>
      </w:tr>
    </w:tbl>
    <w:p w:rsidR="009A72FC" w:rsidRPr="001760C4" w:rsidRDefault="009A72FC" w:rsidP="009A72FC">
      <w:pPr>
        <w:widowControl/>
        <w:tabs>
          <w:tab w:val="left" w:pos="1530"/>
        </w:tabs>
        <w:jc w:val="center"/>
        <w:rPr>
          <w:rFonts w:eastAsia="Times New Roman"/>
          <w:b/>
          <w:color w:val="1A1A1A" w:themeColor="background1" w:themeShade="1A"/>
          <w:sz w:val="24"/>
          <w:szCs w:val="24"/>
        </w:rPr>
      </w:pPr>
    </w:p>
    <w:p w:rsidR="009A72FC" w:rsidRPr="001760C4" w:rsidRDefault="009A72FC" w:rsidP="009A72FC">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МЕТОДЫ ОЗНАКОМЛЕНИЯ ДОШКОЛЬНИКОВ С ПРИРОДОЙ</w:t>
      </w:r>
    </w:p>
    <w:p w:rsidR="009A72FC" w:rsidRPr="001760C4" w:rsidRDefault="009A72FC" w:rsidP="009A72FC">
      <w:pPr>
        <w:widowControl/>
        <w:tabs>
          <w:tab w:val="left" w:pos="1530"/>
        </w:tabs>
        <w:jc w:val="center"/>
        <w:rPr>
          <w:rFonts w:eastAsia="Times New Roman"/>
          <w:b/>
          <w:color w:val="1A1A1A" w:themeColor="background1" w:themeShade="1A"/>
          <w:sz w:val="24"/>
          <w:szCs w:val="24"/>
        </w:rPr>
      </w:pPr>
    </w:p>
    <w:tbl>
      <w:tblPr>
        <w:tblW w:w="10420" w:type="dxa"/>
        <w:jc w:val="center"/>
        <w:tblLook w:val="0000"/>
      </w:tblPr>
      <w:tblGrid>
        <w:gridCol w:w="3473"/>
        <w:gridCol w:w="3473"/>
        <w:gridCol w:w="3474"/>
      </w:tblGrid>
      <w:tr w:rsidR="001760C4" w:rsidRPr="001760C4" w:rsidTr="00215106">
        <w:trPr>
          <w:jc w:val="center"/>
        </w:trPr>
        <w:tc>
          <w:tcPr>
            <w:tcW w:w="3473"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Наглядные</w:t>
            </w:r>
          </w:p>
        </w:tc>
        <w:tc>
          <w:tcPr>
            <w:tcW w:w="3473"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Практические</w:t>
            </w:r>
          </w:p>
        </w:tc>
        <w:tc>
          <w:tcPr>
            <w:tcW w:w="3474"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Словесные </w:t>
            </w:r>
          </w:p>
        </w:tc>
      </w:tr>
      <w:tr w:rsidR="009A72FC" w:rsidRPr="001760C4" w:rsidTr="00215106">
        <w:trPr>
          <w:jc w:val="center"/>
        </w:trPr>
        <w:tc>
          <w:tcPr>
            <w:tcW w:w="3473"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Наблюдения : </w:t>
            </w:r>
          </w:p>
          <w:p w:rsidR="009A72FC" w:rsidRPr="001760C4" w:rsidRDefault="009A72FC"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 </w:t>
            </w:r>
            <w:r w:rsidRPr="001760C4">
              <w:rPr>
                <w:rFonts w:eastAsia="Times New Roman"/>
                <w:color w:val="1A1A1A" w:themeColor="background1" w:themeShade="1A"/>
                <w:sz w:val="24"/>
                <w:szCs w:val="24"/>
              </w:rPr>
              <w:t>кратковременные</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 </w:t>
            </w:r>
            <w:r w:rsidRPr="001760C4">
              <w:rPr>
                <w:rFonts w:eastAsia="Times New Roman"/>
                <w:color w:val="1A1A1A" w:themeColor="background1" w:themeShade="1A"/>
                <w:sz w:val="24"/>
                <w:szCs w:val="24"/>
              </w:rPr>
              <w:t>длительные</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определение состояния по отдельным признакам</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восстановление картины по отдельным признакам</w:t>
            </w:r>
          </w:p>
          <w:p w:rsidR="009A72FC" w:rsidRPr="001760C4" w:rsidRDefault="009A72FC" w:rsidP="00215106">
            <w:pPr>
              <w:widowControl/>
              <w:tabs>
                <w:tab w:val="left" w:pos="1530"/>
              </w:tabs>
              <w:jc w:val="both"/>
              <w:rPr>
                <w:rFonts w:eastAsia="Times New Roman"/>
                <w:color w:val="1A1A1A" w:themeColor="background1" w:themeShade="1A"/>
                <w:sz w:val="24"/>
                <w:szCs w:val="24"/>
              </w:rPr>
            </w:pPr>
          </w:p>
          <w:p w:rsidR="009A72FC" w:rsidRPr="001760C4" w:rsidRDefault="009A72FC"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Рассматривание картин, демонстрация фильмов</w:t>
            </w:r>
          </w:p>
        </w:tc>
        <w:tc>
          <w:tcPr>
            <w:tcW w:w="3473"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Игра</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 </w:t>
            </w:r>
            <w:r w:rsidRPr="001760C4">
              <w:rPr>
                <w:rFonts w:eastAsia="Times New Roman"/>
                <w:color w:val="1A1A1A" w:themeColor="background1" w:themeShade="1A"/>
                <w:sz w:val="24"/>
                <w:szCs w:val="24"/>
              </w:rPr>
              <w:t>дидактические игры (предметные, настольно-печатные, словесные, игровые упражнения и игры-занятия)</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подвижные игры</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творческие игры (в т.ч., строительные)</w:t>
            </w:r>
          </w:p>
          <w:p w:rsidR="009A72FC" w:rsidRPr="001760C4" w:rsidRDefault="009A72FC"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Труд в природе</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индивидуальные поручения</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коллективный труд</w:t>
            </w:r>
          </w:p>
          <w:p w:rsidR="009A72FC" w:rsidRPr="001760C4" w:rsidRDefault="009A72FC"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Элементарные опыты</w:t>
            </w:r>
          </w:p>
          <w:p w:rsidR="009A72FC" w:rsidRPr="001760C4" w:rsidRDefault="009A72FC" w:rsidP="00215106">
            <w:pPr>
              <w:widowControl/>
              <w:tabs>
                <w:tab w:val="left" w:pos="1530"/>
              </w:tabs>
              <w:jc w:val="both"/>
              <w:rPr>
                <w:rFonts w:eastAsia="Times New Roman"/>
                <w:b/>
                <w:color w:val="1A1A1A" w:themeColor="background1" w:themeShade="1A"/>
                <w:sz w:val="24"/>
                <w:szCs w:val="24"/>
              </w:rPr>
            </w:pPr>
          </w:p>
          <w:p w:rsidR="009A72FC" w:rsidRPr="001760C4" w:rsidRDefault="009A72FC" w:rsidP="00215106">
            <w:pPr>
              <w:widowControl/>
              <w:tabs>
                <w:tab w:val="left" w:pos="1530"/>
              </w:tabs>
              <w:jc w:val="both"/>
              <w:rPr>
                <w:rFonts w:eastAsia="Times New Roman"/>
                <w:b/>
                <w:color w:val="1A1A1A" w:themeColor="background1" w:themeShade="1A"/>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рассказ</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беседа</w:t>
            </w:r>
          </w:p>
          <w:p w:rsidR="009A72FC" w:rsidRPr="001760C4" w:rsidRDefault="009A72FC"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чтение</w:t>
            </w:r>
          </w:p>
        </w:tc>
      </w:tr>
    </w:tbl>
    <w:p w:rsidR="009A72FC" w:rsidRPr="001760C4" w:rsidRDefault="009A72FC" w:rsidP="009A72FC">
      <w:pPr>
        <w:widowControl/>
        <w:jc w:val="center"/>
        <w:rPr>
          <w:rFonts w:eastAsia="Times New Roman"/>
          <w:b/>
          <w:color w:val="1A1A1A" w:themeColor="background1" w:themeShade="1A"/>
          <w:sz w:val="32"/>
          <w:szCs w:val="32"/>
        </w:rPr>
      </w:pPr>
    </w:p>
    <w:p w:rsidR="009A72FC" w:rsidRPr="001760C4" w:rsidRDefault="009A72FC" w:rsidP="009A72FC">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Система формирования отношения ребёнка к природе родного края</w:t>
      </w:r>
    </w:p>
    <w:p w:rsidR="009A72FC" w:rsidRPr="001760C4" w:rsidRDefault="009A72FC" w:rsidP="009A72FC">
      <w:pPr>
        <w:widowControl/>
        <w:jc w:val="center"/>
        <w:rPr>
          <w:rFonts w:eastAsia="Times New Roman"/>
          <w:b/>
          <w:color w:val="1A1A1A" w:themeColor="background1" w:themeShade="1A"/>
          <w:sz w:val="28"/>
          <w:szCs w:val="28"/>
        </w:rPr>
      </w:pPr>
    </w:p>
    <w:tbl>
      <w:tblPr>
        <w:tblW w:w="10037" w:type="dxa"/>
        <w:jc w:val="center"/>
        <w:tblCellMar>
          <w:top w:w="57" w:type="dxa"/>
          <w:left w:w="57" w:type="dxa"/>
          <w:bottom w:w="57" w:type="dxa"/>
          <w:right w:w="57" w:type="dxa"/>
        </w:tblCellMar>
        <w:tblLook w:val="0000"/>
      </w:tblPr>
      <w:tblGrid>
        <w:gridCol w:w="10037"/>
      </w:tblGrid>
      <w:tr w:rsidR="001760C4" w:rsidRPr="001760C4" w:rsidTr="00215106">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Педагог</w:t>
            </w:r>
          </w:p>
          <w:p w:rsidR="009A72FC" w:rsidRPr="001760C4" w:rsidRDefault="00043F5F" w:rsidP="00215106">
            <w:pPr>
              <w:widowControl/>
              <w:jc w:val="center"/>
              <w:rPr>
                <w:rFonts w:eastAsia="Times New Roman"/>
                <w:b/>
                <w:color w:val="1A1A1A" w:themeColor="background1" w:themeShade="1A"/>
                <w:sz w:val="24"/>
                <w:szCs w:val="24"/>
              </w:rPr>
            </w:pPr>
            <w:r>
              <w:rPr>
                <w:rFonts w:eastAsia="Times New Roman"/>
                <w:b/>
                <w:color w:val="1A1A1A" w:themeColor="background1" w:themeShade="1A"/>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АвтоФигура1" o:spid="_x0000_s1026" type="#_x0000_t67" style="position:absolute;left:0;text-align:left;margin-left:233.5pt;margin-top:22.45pt;width:21pt;height:22pt;z-index:251660288;visibility:visible;mso-wrap-distance-left:7.05pt;mso-wrap-distance-top:7.05pt;mso-wrap-distance-right:7.05pt;mso-wrap-distance-bottom:7.05pt;mso-position-horizontal-relative:page;mso-position-vertical-relative:page" adj="15660" strokeweight=".05pt">
                  <v:fill color2="black" angle="90"/>
                  <v:textbox inset="2.8pt,2.8pt,2.8pt,2.8pt"/>
                  <w10:wrap anchorx="page" anchory="page"/>
                </v:shape>
              </w:pict>
            </w:r>
          </w:p>
          <w:p w:rsidR="009A72FC" w:rsidRPr="001760C4" w:rsidRDefault="009A72FC" w:rsidP="00215106">
            <w:pPr>
              <w:widowControl/>
              <w:jc w:val="center"/>
              <w:rPr>
                <w:rFonts w:eastAsia="Times New Roman"/>
                <w:b/>
                <w:color w:val="1A1A1A" w:themeColor="background1" w:themeShade="1A"/>
                <w:sz w:val="24"/>
                <w:szCs w:val="24"/>
              </w:rPr>
            </w:pPr>
          </w:p>
        </w:tc>
      </w:tr>
      <w:tr w:rsidR="001760C4" w:rsidRPr="001760C4" w:rsidTr="00215106">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Ребёнок</w:t>
            </w:r>
          </w:p>
        </w:tc>
      </w:tr>
      <w:tr w:rsidR="001760C4" w:rsidRPr="001760C4" w:rsidTr="00215106">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A72FC" w:rsidRPr="001760C4" w:rsidRDefault="006704D3"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Ближайш</w:t>
            </w:r>
            <w:r w:rsidR="009A72FC" w:rsidRPr="001760C4">
              <w:rPr>
                <w:rFonts w:eastAsia="Times New Roman"/>
                <w:b/>
                <w:color w:val="1A1A1A" w:themeColor="background1" w:themeShade="1A"/>
                <w:sz w:val="24"/>
                <w:szCs w:val="24"/>
              </w:rPr>
              <w:t>ее природное окружение</w:t>
            </w:r>
          </w:p>
        </w:tc>
      </w:tr>
      <w:tr w:rsidR="001760C4" w:rsidRPr="001760C4" w:rsidTr="00215106">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A72FC" w:rsidRPr="001760C4" w:rsidRDefault="009A72FC" w:rsidP="009A72FC">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Природа</w:t>
            </w:r>
            <w:r w:rsidR="006704D3" w:rsidRPr="001760C4">
              <w:rPr>
                <w:rFonts w:eastAsia="Times New Roman"/>
                <w:b/>
                <w:color w:val="1A1A1A" w:themeColor="background1" w:themeShade="1A"/>
                <w:sz w:val="24"/>
                <w:szCs w:val="24"/>
              </w:rPr>
              <w:t xml:space="preserve"> ЕАО</w:t>
            </w:r>
          </w:p>
        </w:tc>
      </w:tr>
      <w:tr w:rsidR="001760C4" w:rsidRPr="001760C4" w:rsidTr="00215106">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Природа России</w:t>
            </w:r>
          </w:p>
        </w:tc>
      </w:tr>
      <w:tr w:rsidR="009A72FC" w:rsidRPr="001760C4" w:rsidTr="00215106">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Природа Земли</w:t>
            </w:r>
          </w:p>
        </w:tc>
      </w:tr>
    </w:tbl>
    <w:p w:rsidR="009A72FC" w:rsidRPr="001760C4" w:rsidRDefault="009A72FC" w:rsidP="009A72FC">
      <w:pPr>
        <w:widowControl/>
        <w:jc w:val="center"/>
        <w:rPr>
          <w:rFonts w:eastAsia="Times New Roman"/>
          <w:b/>
          <w:color w:val="1A1A1A" w:themeColor="background1" w:themeShade="1A"/>
          <w:sz w:val="32"/>
          <w:szCs w:val="32"/>
        </w:rPr>
      </w:pPr>
    </w:p>
    <w:p w:rsidR="00520488" w:rsidRPr="001760C4" w:rsidRDefault="00520488" w:rsidP="009A72FC">
      <w:pPr>
        <w:widowControl/>
        <w:jc w:val="center"/>
        <w:rPr>
          <w:rFonts w:eastAsia="Times New Roman"/>
          <w:b/>
          <w:color w:val="1A1A1A" w:themeColor="background1" w:themeShade="1A"/>
          <w:sz w:val="28"/>
          <w:szCs w:val="28"/>
        </w:rPr>
      </w:pPr>
    </w:p>
    <w:p w:rsidR="00520488" w:rsidRPr="001760C4" w:rsidRDefault="00520488" w:rsidP="009A72FC">
      <w:pPr>
        <w:widowControl/>
        <w:jc w:val="center"/>
        <w:rPr>
          <w:rFonts w:eastAsia="Times New Roman"/>
          <w:b/>
          <w:color w:val="1A1A1A" w:themeColor="background1" w:themeShade="1A"/>
          <w:sz w:val="28"/>
          <w:szCs w:val="28"/>
        </w:rPr>
      </w:pPr>
    </w:p>
    <w:p w:rsidR="00520488" w:rsidRPr="001760C4" w:rsidRDefault="00520488" w:rsidP="009A72FC">
      <w:pPr>
        <w:widowControl/>
        <w:jc w:val="center"/>
        <w:rPr>
          <w:rFonts w:eastAsia="Times New Roman"/>
          <w:b/>
          <w:color w:val="1A1A1A" w:themeColor="background1" w:themeShade="1A"/>
          <w:sz w:val="28"/>
          <w:szCs w:val="28"/>
        </w:rPr>
      </w:pPr>
    </w:p>
    <w:p w:rsidR="00520488" w:rsidRPr="001760C4" w:rsidRDefault="00520488" w:rsidP="009A72FC">
      <w:pPr>
        <w:widowControl/>
        <w:jc w:val="center"/>
        <w:rPr>
          <w:rFonts w:eastAsia="Times New Roman"/>
          <w:b/>
          <w:color w:val="1A1A1A" w:themeColor="background1" w:themeShade="1A"/>
          <w:sz w:val="28"/>
          <w:szCs w:val="28"/>
        </w:rPr>
      </w:pPr>
    </w:p>
    <w:p w:rsidR="008E7928" w:rsidRDefault="008E7928" w:rsidP="009A72FC">
      <w:pPr>
        <w:widowControl/>
        <w:jc w:val="center"/>
        <w:rPr>
          <w:rFonts w:eastAsia="Times New Roman"/>
          <w:b/>
          <w:color w:val="1A1A1A" w:themeColor="background1" w:themeShade="1A"/>
          <w:sz w:val="28"/>
          <w:szCs w:val="28"/>
        </w:rPr>
      </w:pPr>
    </w:p>
    <w:p w:rsidR="008E7928" w:rsidRDefault="008E7928" w:rsidP="009A72FC">
      <w:pPr>
        <w:widowControl/>
        <w:jc w:val="center"/>
        <w:rPr>
          <w:rFonts w:eastAsia="Times New Roman"/>
          <w:b/>
          <w:color w:val="1A1A1A" w:themeColor="background1" w:themeShade="1A"/>
          <w:sz w:val="28"/>
          <w:szCs w:val="28"/>
        </w:rPr>
      </w:pPr>
    </w:p>
    <w:p w:rsidR="009A72FC" w:rsidRPr="001760C4" w:rsidRDefault="009A72FC" w:rsidP="009A72FC">
      <w:pPr>
        <w:widowControl/>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Основные направления ознакомления ребёнка с окружающим миром</w:t>
      </w:r>
    </w:p>
    <w:p w:rsidR="009A72FC" w:rsidRPr="001760C4" w:rsidRDefault="009A72FC" w:rsidP="009A72FC">
      <w:pPr>
        <w:widowControl/>
        <w:jc w:val="center"/>
        <w:rPr>
          <w:rFonts w:eastAsia="Times New Roman"/>
          <w:b/>
          <w:color w:val="1A1A1A" w:themeColor="background1" w:themeShade="1A"/>
          <w:sz w:val="28"/>
          <w:szCs w:val="28"/>
        </w:rPr>
      </w:pPr>
    </w:p>
    <w:tbl>
      <w:tblPr>
        <w:tblW w:w="10037" w:type="dxa"/>
        <w:jc w:val="center"/>
        <w:tblCellMar>
          <w:top w:w="57" w:type="dxa"/>
          <w:left w:w="57" w:type="dxa"/>
          <w:bottom w:w="57" w:type="dxa"/>
          <w:right w:w="57" w:type="dxa"/>
        </w:tblCellMar>
        <w:tblLook w:val="0000"/>
      </w:tblPr>
      <w:tblGrid>
        <w:gridCol w:w="2254"/>
        <w:gridCol w:w="7783"/>
      </w:tblGrid>
      <w:tr w:rsidR="001760C4" w:rsidRPr="001760C4" w:rsidTr="006704D3">
        <w:trPr>
          <w:cantSplit/>
          <w:jc w:val="center"/>
        </w:trPr>
        <w:tc>
          <w:tcPr>
            <w:tcW w:w="1123"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Я- человек</w:t>
            </w:r>
          </w:p>
        </w:tc>
        <w:tc>
          <w:tcPr>
            <w:tcW w:w="3877"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1760C4" w:rsidRPr="001760C4" w:rsidTr="006704D3">
        <w:trPr>
          <w:cantSplit/>
          <w:jc w:val="center"/>
        </w:trPr>
        <w:tc>
          <w:tcPr>
            <w:tcW w:w="1123"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Моя семья, друзья и малая Родина</w:t>
            </w:r>
          </w:p>
        </w:tc>
        <w:tc>
          <w:tcPr>
            <w:tcW w:w="3877"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бережного отношения к своей семье, своему роду, друзьям, другим людям, животным</w:t>
            </w:r>
          </w:p>
        </w:tc>
      </w:tr>
      <w:tr w:rsidR="001760C4" w:rsidRPr="001760C4" w:rsidTr="006704D3">
        <w:trPr>
          <w:cantSplit/>
          <w:jc w:val="center"/>
        </w:trPr>
        <w:tc>
          <w:tcPr>
            <w:tcW w:w="1123"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Моя страна</w:t>
            </w:r>
          </w:p>
        </w:tc>
        <w:tc>
          <w:tcPr>
            <w:tcW w:w="3877"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представления о своей стране как о родине многих людей разных национальностей.</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Воспитание чувств гражданственности, патриотизма, толерантного отношения к жителям России.</w:t>
            </w:r>
          </w:p>
        </w:tc>
      </w:tr>
      <w:tr w:rsidR="001760C4" w:rsidRPr="001760C4" w:rsidTr="006704D3">
        <w:trPr>
          <w:cantSplit/>
          <w:jc w:val="center"/>
        </w:trPr>
        <w:tc>
          <w:tcPr>
            <w:tcW w:w="1123"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Земля - Родина </w:t>
            </w:r>
          </w:p>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человечества</w:t>
            </w:r>
          </w:p>
        </w:tc>
        <w:tc>
          <w:tcPr>
            <w:tcW w:w="3877"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представления о Земле и жизни людей на Земле.</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Воспитание толерантного отношения к жителям Земли.</w:t>
            </w:r>
          </w:p>
        </w:tc>
      </w:tr>
      <w:tr w:rsidR="009A72FC" w:rsidRPr="001760C4" w:rsidTr="006704D3">
        <w:trPr>
          <w:cantSplit/>
          <w:jc w:val="center"/>
        </w:trPr>
        <w:tc>
          <w:tcPr>
            <w:tcW w:w="1123"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Деятельность людей</w:t>
            </w:r>
          </w:p>
        </w:tc>
        <w:tc>
          <w:tcPr>
            <w:tcW w:w="3877"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Знакомство детей с разнообразной деятельностью взрослых людей.</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Воспитание доброжелательного отношения к людям, уважения к их деятельности и труду.</w:t>
            </w:r>
          </w:p>
        </w:tc>
      </w:tr>
    </w:tbl>
    <w:p w:rsidR="009A72FC" w:rsidRPr="001760C4" w:rsidRDefault="009A72FC" w:rsidP="009A72FC">
      <w:pPr>
        <w:widowControl/>
        <w:jc w:val="center"/>
        <w:rPr>
          <w:rFonts w:eastAsia="Times New Roman"/>
          <w:b/>
          <w:color w:val="1A1A1A" w:themeColor="background1" w:themeShade="1A"/>
          <w:sz w:val="32"/>
          <w:szCs w:val="32"/>
        </w:rPr>
      </w:pPr>
    </w:p>
    <w:p w:rsidR="009A72FC" w:rsidRPr="001760C4" w:rsidRDefault="009A72FC" w:rsidP="009A72FC">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Формы и методы организации ознакомления с окружающим миром</w:t>
      </w:r>
    </w:p>
    <w:p w:rsidR="009A72FC" w:rsidRPr="001760C4" w:rsidRDefault="009A72FC" w:rsidP="009A72FC">
      <w:pPr>
        <w:widowControl/>
        <w:jc w:val="center"/>
        <w:rPr>
          <w:rFonts w:eastAsia="Times New Roman"/>
          <w:b/>
          <w:color w:val="1A1A1A" w:themeColor="background1" w:themeShade="1A"/>
          <w:sz w:val="28"/>
          <w:szCs w:val="28"/>
        </w:rPr>
      </w:pPr>
    </w:p>
    <w:tbl>
      <w:tblPr>
        <w:tblW w:w="10038" w:type="dxa"/>
        <w:jc w:val="center"/>
        <w:tblCellMar>
          <w:top w:w="57" w:type="dxa"/>
          <w:left w:w="57" w:type="dxa"/>
          <w:bottom w:w="57" w:type="dxa"/>
          <w:right w:w="57" w:type="dxa"/>
        </w:tblCellMar>
        <w:tblLook w:val="0000"/>
      </w:tblPr>
      <w:tblGrid>
        <w:gridCol w:w="2509"/>
        <w:gridCol w:w="2510"/>
        <w:gridCol w:w="5019"/>
      </w:tblGrid>
      <w:tr w:rsidR="001760C4" w:rsidRPr="001760C4" w:rsidTr="00215106">
        <w:trPr>
          <w:cantSplit/>
          <w:jc w:val="center"/>
        </w:trPr>
        <w:tc>
          <w:tcPr>
            <w:tcW w:w="2500" w:type="pct"/>
            <w:gridSpan w:val="2"/>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w:t>
            </w:r>
          </w:p>
        </w:tc>
        <w:tc>
          <w:tcPr>
            <w:tcW w:w="250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Методы</w:t>
            </w:r>
          </w:p>
        </w:tc>
      </w:tr>
      <w:tr w:rsidR="009A72FC" w:rsidRPr="001760C4" w:rsidTr="00215106">
        <w:trPr>
          <w:cantSplit/>
          <w:jc w:val="center"/>
        </w:trPr>
        <w:tc>
          <w:tcPr>
            <w:tcW w:w="125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Эвристические беседы</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Чтение художественной литературы</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Изобразительная и конструктивная деятельность</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Экспериментирование и опыты</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Музыка</w:t>
            </w:r>
          </w:p>
        </w:tc>
        <w:tc>
          <w:tcPr>
            <w:tcW w:w="125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Игры </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(сюжетно-ролевые, драматизации, подвижные)</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Наблюдения</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Трудовая деятельность</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Праздники и развлечения</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Индивидуальные беседы</w:t>
            </w:r>
          </w:p>
        </w:tc>
        <w:tc>
          <w:tcPr>
            <w:tcW w:w="2500" w:type="pct"/>
            <w:tcBorders>
              <w:top w:val="single" w:sz="4" w:space="0" w:color="000000"/>
              <w:left w:val="single" w:sz="4" w:space="0" w:color="000000"/>
              <w:bottom w:val="single" w:sz="4" w:space="0" w:color="000000"/>
              <w:right w:val="single" w:sz="4" w:space="0" w:color="000000"/>
            </w:tcBorders>
          </w:tcPr>
          <w:p w:rsidR="009A72FC" w:rsidRPr="001760C4" w:rsidRDefault="009A72FC"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Повышающие познавательную активность:</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элементарный анализ</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сравнение, группировка и классификация</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моделирование и конструирование</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ответы на вопросы детей</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приучение к самостоятельному поиску ответов на вопросы</w:t>
            </w:r>
          </w:p>
          <w:p w:rsidR="009A72FC" w:rsidRPr="001760C4" w:rsidRDefault="009A72FC"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Вызывающие эмоциональную активность:</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воображаемая ситуация</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придумывания сказок</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игры-драматизации</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сюрпризные моменты</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юмор и шутка</w:t>
            </w:r>
          </w:p>
          <w:p w:rsidR="009A72FC" w:rsidRPr="001760C4" w:rsidRDefault="009A72FC"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Коррекция и уточнения детских представлений:</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повторение</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наблюдение</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экспериментирование</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создание проблемных ситуаций</w:t>
            </w:r>
          </w:p>
          <w:p w:rsidR="009A72FC" w:rsidRPr="001760C4" w:rsidRDefault="009A72FC"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беседа</w:t>
            </w:r>
          </w:p>
        </w:tc>
      </w:tr>
    </w:tbl>
    <w:p w:rsidR="003B1257" w:rsidRPr="001760C4" w:rsidRDefault="003B1257" w:rsidP="0025120B">
      <w:pPr>
        <w:widowControl/>
        <w:rPr>
          <w:rFonts w:eastAsia="Times New Roman"/>
          <w:b/>
          <w:color w:val="1A1A1A" w:themeColor="background1" w:themeShade="1A"/>
          <w:sz w:val="32"/>
          <w:szCs w:val="32"/>
        </w:rPr>
      </w:pPr>
    </w:p>
    <w:p w:rsidR="006704D3" w:rsidRPr="001760C4" w:rsidRDefault="00215106" w:rsidP="00A628CD">
      <w:pPr>
        <w:widowControl/>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 xml:space="preserve">Образовательная область </w:t>
      </w:r>
    </w:p>
    <w:p w:rsidR="00215106" w:rsidRPr="001760C4" w:rsidRDefault="00215106" w:rsidP="00A628CD">
      <w:pPr>
        <w:widowControl/>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«Речевое развитие»</w:t>
      </w:r>
    </w:p>
    <w:p w:rsidR="006704D3" w:rsidRPr="001760C4" w:rsidRDefault="006704D3" w:rsidP="00A628CD">
      <w:pPr>
        <w:widowControl/>
        <w:jc w:val="center"/>
        <w:rPr>
          <w:rFonts w:eastAsia="Times New Roman"/>
          <w:b/>
          <w:color w:val="1A1A1A" w:themeColor="background1" w:themeShade="1A"/>
          <w:sz w:val="26"/>
          <w:szCs w:val="26"/>
        </w:rPr>
      </w:pPr>
    </w:p>
    <w:p w:rsidR="00215106" w:rsidRPr="001760C4" w:rsidRDefault="00215106" w:rsidP="00215106">
      <w:pPr>
        <w:widowControl/>
        <w:tabs>
          <w:tab w:val="left" w:pos="1530"/>
        </w:tabs>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 xml:space="preserve">Цель: </w:t>
      </w:r>
      <w:r w:rsidRPr="001760C4">
        <w:rPr>
          <w:rFonts w:eastAsia="Times New Roman"/>
          <w:color w:val="1A1A1A" w:themeColor="background1" w:themeShade="1A"/>
          <w:sz w:val="26"/>
          <w:szCs w:val="26"/>
        </w:rPr>
        <w:t>формирование устной речи и навыков речевого общения с окружающими на основе овладения литературным языком своего народа</w:t>
      </w:r>
    </w:p>
    <w:p w:rsidR="00215106" w:rsidRPr="001760C4" w:rsidRDefault="00215106" w:rsidP="00215106">
      <w:pPr>
        <w:widowControl/>
        <w:tabs>
          <w:tab w:val="left" w:pos="1530"/>
        </w:tabs>
        <w:jc w:val="both"/>
        <w:rPr>
          <w:rFonts w:eastAsia="Times New Roman"/>
          <w:color w:val="1A1A1A" w:themeColor="background1" w:themeShade="1A"/>
          <w:sz w:val="26"/>
          <w:szCs w:val="26"/>
        </w:rPr>
      </w:pPr>
    </w:p>
    <w:p w:rsidR="00F15B22" w:rsidRPr="001760C4" w:rsidRDefault="00F15B22" w:rsidP="00F15B22">
      <w:pPr>
        <w:widowControl/>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Задачи речевого развития:</w:t>
      </w:r>
    </w:p>
    <w:p w:rsidR="00F15B22" w:rsidRPr="001760C4" w:rsidRDefault="00F15B22" w:rsidP="00F15B22">
      <w:pPr>
        <w:widowControl/>
        <w:ind w:left="360"/>
        <w:jc w:val="both"/>
        <w:rPr>
          <w:rFonts w:eastAsia="Times New Roman"/>
          <w:color w:val="1A1A1A" w:themeColor="background1" w:themeShade="1A"/>
          <w:sz w:val="26"/>
          <w:szCs w:val="26"/>
        </w:rPr>
      </w:pPr>
    </w:p>
    <w:p w:rsidR="00F15B22" w:rsidRPr="001760C4" w:rsidRDefault="00F15B22" w:rsidP="002B2F90">
      <w:pPr>
        <w:widowControl/>
        <w:numPr>
          <w:ilvl w:val="0"/>
          <w:numId w:val="10"/>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овладение речью как средством общения и культуры;</w:t>
      </w:r>
    </w:p>
    <w:p w:rsidR="00F15B22" w:rsidRPr="001760C4" w:rsidRDefault="00F15B22" w:rsidP="002B2F90">
      <w:pPr>
        <w:widowControl/>
        <w:numPr>
          <w:ilvl w:val="0"/>
          <w:numId w:val="10"/>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обогащение активного словаря;</w:t>
      </w:r>
    </w:p>
    <w:p w:rsidR="00F15B22" w:rsidRPr="001760C4" w:rsidRDefault="00F15B22" w:rsidP="002B2F90">
      <w:pPr>
        <w:widowControl/>
        <w:numPr>
          <w:ilvl w:val="0"/>
          <w:numId w:val="10"/>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развитие связной, грамматически правильной диалогической и монологической речи, а также речевого творчества;</w:t>
      </w:r>
    </w:p>
    <w:p w:rsidR="00F15B22" w:rsidRPr="001760C4" w:rsidRDefault="00F15B22" w:rsidP="002B2F90">
      <w:pPr>
        <w:widowControl/>
        <w:numPr>
          <w:ilvl w:val="0"/>
          <w:numId w:val="10"/>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развитие звуковой и интонационной культуры речи, фонематического слуха;</w:t>
      </w:r>
    </w:p>
    <w:p w:rsidR="00F15B22" w:rsidRPr="001760C4" w:rsidRDefault="00F15B22" w:rsidP="002B2F90">
      <w:pPr>
        <w:widowControl/>
        <w:numPr>
          <w:ilvl w:val="0"/>
          <w:numId w:val="10"/>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знакомство с книжной культурой, детской литературой, понимание на слух текстов различных жанров детской литературы;</w:t>
      </w:r>
    </w:p>
    <w:p w:rsidR="00F15B22" w:rsidRPr="001760C4" w:rsidRDefault="00F15B22" w:rsidP="002B2F90">
      <w:pPr>
        <w:widowControl/>
        <w:numPr>
          <w:ilvl w:val="0"/>
          <w:numId w:val="10"/>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звуковой аналитико-синтетической активности как предпосылки обучения грамоте.</w:t>
      </w:r>
    </w:p>
    <w:p w:rsidR="00F15B22" w:rsidRPr="001760C4" w:rsidRDefault="00F15B22" w:rsidP="00F15B22">
      <w:pPr>
        <w:widowControl/>
        <w:jc w:val="both"/>
        <w:rPr>
          <w:rFonts w:eastAsia="Times New Roman"/>
          <w:color w:val="1A1A1A" w:themeColor="background1" w:themeShade="1A"/>
          <w:sz w:val="26"/>
          <w:szCs w:val="26"/>
        </w:rPr>
      </w:pPr>
    </w:p>
    <w:p w:rsidR="00215106" w:rsidRPr="001760C4" w:rsidRDefault="00215106" w:rsidP="00215106">
      <w:pPr>
        <w:widowControl/>
        <w:tabs>
          <w:tab w:val="left" w:pos="1530"/>
        </w:tabs>
        <w:jc w:val="both"/>
        <w:rPr>
          <w:rFonts w:eastAsia="Times New Roman"/>
          <w:color w:val="1A1A1A" w:themeColor="background1" w:themeShade="1A"/>
          <w:sz w:val="28"/>
          <w:szCs w:val="28"/>
        </w:rPr>
      </w:pPr>
    </w:p>
    <w:tbl>
      <w:tblPr>
        <w:tblW w:w="11341" w:type="dxa"/>
        <w:tblInd w:w="-601" w:type="dxa"/>
        <w:tblLayout w:type="fixed"/>
        <w:tblLook w:val="0000"/>
      </w:tblPr>
      <w:tblGrid>
        <w:gridCol w:w="1565"/>
        <w:gridCol w:w="242"/>
        <w:gridCol w:w="1681"/>
        <w:gridCol w:w="47"/>
        <w:gridCol w:w="265"/>
        <w:gridCol w:w="1321"/>
        <w:gridCol w:w="795"/>
        <w:gridCol w:w="1235"/>
        <w:gridCol w:w="28"/>
        <w:gridCol w:w="618"/>
        <w:gridCol w:w="1193"/>
        <w:gridCol w:w="682"/>
        <w:gridCol w:w="1669"/>
      </w:tblGrid>
      <w:tr w:rsidR="001760C4" w:rsidRPr="001760C4" w:rsidTr="006704D3">
        <w:tc>
          <w:tcPr>
            <w:tcW w:w="11341" w:type="dxa"/>
            <w:gridSpan w:val="13"/>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Основные направления работы по развитию речи детей в ДОУ</w:t>
            </w:r>
          </w:p>
        </w:tc>
      </w:tr>
      <w:tr w:rsidR="001760C4" w:rsidRPr="001760C4" w:rsidTr="006704D3">
        <w:tc>
          <w:tcPr>
            <w:tcW w:w="1807" w:type="dxa"/>
            <w:gridSpan w:val="2"/>
            <w:tcBorders>
              <w:top w:val="single" w:sz="4" w:space="0" w:color="000000"/>
              <w:left w:val="single" w:sz="4" w:space="0" w:color="000000"/>
              <w:bottom w:val="single" w:sz="4" w:space="0" w:color="000000"/>
              <w:right w:val="single" w:sz="4" w:space="0" w:color="000000"/>
            </w:tcBorders>
          </w:tcPr>
          <w:p w:rsidR="00215106" w:rsidRPr="001760C4" w:rsidRDefault="003B1257" w:rsidP="00665D67">
            <w:pPr>
              <w:widowControl/>
              <w:tabs>
                <w:tab w:val="left" w:pos="1530"/>
              </w:tabs>
              <w:ind w:left="34" w:hanging="34"/>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1.Развитие </w:t>
            </w:r>
            <w:r w:rsidR="00215106" w:rsidRPr="001760C4">
              <w:rPr>
                <w:rFonts w:eastAsia="Times New Roman"/>
                <w:color w:val="1A1A1A" w:themeColor="background1" w:themeShade="1A"/>
                <w:sz w:val="24"/>
                <w:szCs w:val="24"/>
              </w:rPr>
              <w:t>словаря: о</w:t>
            </w:r>
            <w:r w:rsidR="00A14FDF" w:rsidRPr="001760C4">
              <w:rPr>
                <w:rFonts w:eastAsia="Times New Roman"/>
                <w:color w:val="1A1A1A" w:themeColor="background1" w:themeShade="1A"/>
                <w:sz w:val="24"/>
                <w:szCs w:val="24"/>
              </w:rPr>
              <w:t>сво</w:t>
            </w:r>
            <w:r w:rsidR="00665D67" w:rsidRPr="001760C4">
              <w:rPr>
                <w:rFonts w:eastAsia="Times New Roman"/>
                <w:color w:val="1A1A1A" w:themeColor="background1" w:themeShade="1A"/>
                <w:sz w:val="24"/>
                <w:szCs w:val="24"/>
              </w:rPr>
              <w:t>ение значений слов и их уместное употребление в соот</w:t>
            </w:r>
            <w:r w:rsidR="00215106" w:rsidRPr="001760C4">
              <w:rPr>
                <w:rFonts w:eastAsia="Times New Roman"/>
                <w:color w:val="1A1A1A" w:themeColor="background1" w:themeShade="1A"/>
                <w:sz w:val="24"/>
                <w:szCs w:val="24"/>
              </w:rPr>
              <w:t xml:space="preserve">ветствии с контекстом высказывания, с ситуацией, в которой </w:t>
            </w:r>
            <w:r w:rsidR="006704D3" w:rsidRPr="001760C4">
              <w:rPr>
                <w:rFonts w:eastAsia="Times New Roman"/>
                <w:color w:val="1A1A1A" w:themeColor="background1" w:themeShade="1A"/>
                <w:sz w:val="24"/>
                <w:szCs w:val="24"/>
              </w:rPr>
              <w:t>прои</w:t>
            </w:r>
            <w:r w:rsidR="00665D67" w:rsidRPr="001760C4">
              <w:rPr>
                <w:rFonts w:eastAsia="Times New Roman"/>
                <w:color w:val="1A1A1A" w:themeColor="background1" w:themeShade="1A"/>
                <w:sz w:val="24"/>
                <w:szCs w:val="24"/>
              </w:rPr>
              <w:t>сходит обще</w:t>
            </w:r>
            <w:r w:rsidR="00215106" w:rsidRPr="001760C4">
              <w:rPr>
                <w:rFonts w:eastAsia="Times New Roman"/>
                <w:color w:val="1A1A1A" w:themeColor="background1" w:themeShade="1A"/>
                <w:sz w:val="24"/>
                <w:szCs w:val="24"/>
              </w:rPr>
              <w:t xml:space="preserve">ние </w:t>
            </w:r>
          </w:p>
        </w:tc>
        <w:tc>
          <w:tcPr>
            <w:tcW w:w="1993" w:type="dxa"/>
            <w:gridSpan w:val="3"/>
            <w:tcBorders>
              <w:top w:val="single" w:sz="4" w:space="0" w:color="000000"/>
              <w:left w:val="single" w:sz="4" w:space="0" w:color="000000"/>
              <w:bottom w:val="single" w:sz="4" w:space="0" w:color="000000"/>
              <w:right w:val="single" w:sz="4" w:space="0" w:color="000000"/>
            </w:tcBorders>
          </w:tcPr>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2. Воспитание звуковой ку</w:t>
            </w:r>
            <w:r w:rsidR="00215106" w:rsidRPr="001760C4">
              <w:rPr>
                <w:rFonts w:eastAsia="Times New Roman"/>
                <w:color w:val="1A1A1A" w:themeColor="background1" w:themeShade="1A"/>
                <w:sz w:val="24"/>
                <w:szCs w:val="24"/>
              </w:rPr>
              <w:t xml:space="preserve">льтуры речи- развитие вос-приятия </w:t>
            </w:r>
            <w:r w:rsidRPr="001760C4">
              <w:rPr>
                <w:rFonts w:eastAsia="Times New Roman"/>
                <w:color w:val="1A1A1A" w:themeColor="background1" w:themeShade="1A"/>
                <w:sz w:val="24"/>
                <w:szCs w:val="24"/>
              </w:rPr>
              <w:t>звуков  родной речи и произ</w:t>
            </w:r>
            <w:r w:rsidR="00215106" w:rsidRPr="001760C4">
              <w:rPr>
                <w:rFonts w:eastAsia="Times New Roman"/>
                <w:color w:val="1A1A1A" w:themeColor="background1" w:themeShade="1A"/>
                <w:sz w:val="24"/>
                <w:szCs w:val="24"/>
              </w:rPr>
              <w:t xml:space="preserve">ношения </w:t>
            </w:r>
          </w:p>
        </w:tc>
        <w:tc>
          <w:tcPr>
            <w:tcW w:w="2116" w:type="dxa"/>
            <w:gridSpan w:val="2"/>
            <w:tcBorders>
              <w:top w:val="single" w:sz="4" w:space="0" w:color="000000"/>
              <w:left w:val="single" w:sz="4" w:space="0" w:color="000000"/>
              <w:bottom w:val="single" w:sz="4" w:space="0" w:color="000000"/>
              <w:right w:val="single" w:sz="4" w:space="0" w:color="000000"/>
            </w:tcBorders>
          </w:tcPr>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3. Формирование грамма</w:t>
            </w:r>
            <w:r w:rsidR="00215106" w:rsidRPr="001760C4">
              <w:rPr>
                <w:rFonts w:eastAsia="Times New Roman"/>
                <w:color w:val="1A1A1A" w:themeColor="background1" w:themeShade="1A"/>
                <w:sz w:val="24"/>
                <w:szCs w:val="24"/>
              </w:rPr>
              <w:t>тического строя речи:</w:t>
            </w:r>
          </w:p>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3.1.</w:t>
            </w:r>
            <w:r w:rsidR="00A14FDF" w:rsidRPr="001760C4">
              <w:rPr>
                <w:rFonts w:eastAsia="Times New Roman"/>
                <w:color w:val="1A1A1A" w:themeColor="background1" w:themeShade="1A"/>
                <w:sz w:val="24"/>
                <w:szCs w:val="24"/>
              </w:rPr>
              <w:t>Морфоло</w:t>
            </w:r>
            <w:r w:rsidR="00665D67" w:rsidRPr="001760C4">
              <w:rPr>
                <w:rFonts w:eastAsia="Times New Roman"/>
                <w:color w:val="1A1A1A" w:themeColor="background1" w:themeShade="1A"/>
                <w:sz w:val="24"/>
                <w:szCs w:val="24"/>
              </w:rPr>
              <w:t>гия (измене</w:t>
            </w:r>
            <w:r w:rsidR="00215106" w:rsidRPr="001760C4">
              <w:rPr>
                <w:rFonts w:eastAsia="Times New Roman"/>
                <w:color w:val="1A1A1A" w:themeColor="background1" w:themeShade="1A"/>
                <w:sz w:val="24"/>
                <w:szCs w:val="24"/>
              </w:rPr>
              <w:t>ние слов по родам, числам падежам).</w:t>
            </w:r>
          </w:p>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3.2. Синтаксис (освоение раз-личных типов </w:t>
            </w:r>
            <w:r w:rsidR="00665D67" w:rsidRPr="001760C4">
              <w:rPr>
                <w:rFonts w:eastAsia="Times New Roman"/>
                <w:color w:val="1A1A1A" w:themeColor="background1" w:themeShade="1A"/>
                <w:sz w:val="24"/>
                <w:szCs w:val="24"/>
              </w:rPr>
              <w:t>словосочета</w:t>
            </w:r>
            <w:r w:rsidR="00A14FDF" w:rsidRPr="001760C4">
              <w:rPr>
                <w:rFonts w:eastAsia="Times New Roman"/>
                <w:color w:val="1A1A1A" w:themeColor="background1" w:themeShade="1A"/>
                <w:sz w:val="24"/>
                <w:szCs w:val="24"/>
              </w:rPr>
              <w:t>ний и предло</w:t>
            </w:r>
            <w:r w:rsidRPr="001760C4">
              <w:rPr>
                <w:rFonts w:eastAsia="Times New Roman"/>
                <w:color w:val="1A1A1A" w:themeColor="background1" w:themeShade="1A"/>
                <w:sz w:val="24"/>
                <w:szCs w:val="24"/>
              </w:rPr>
              <w:t>жений).</w:t>
            </w:r>
          </w:p>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3.3. Словооб</w:t>
            </w:r>
            <w:r w:rsidR="00215106" w:rsidRPr="001760C4">
              <w:rPr>
                <w:rFonts w:eastAsia="Times New Roman"/>
                <w:color w:val="1A1A1A" w:themeColor="background1" w:themeShade="1A"/>
                <w:sz w:val="24"/>
                <w:szCs w:val="24"/>
              </w:rPr>
              <w:t>разование</w:t>
            </w:r>
          </w:p>
        </w:tc>
        <w:tc>
          <w:tcPr>
            <w:tcW w:w="1881" w:type="dxa"/>
            <w:gridSpan w:val="3"/>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4.Развитие связной речи: </w:t>
            </w:r>
          </w:p>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4.1.</w:t>
            </w:r>
            <w:r w:rsidR="00215106" w:rsidRPr="001760C4">
              <w:rPr>
                <w:rFonts w:eastAsia="Times New Roman"/>
                <w:color w:val="1A1A1A" w:themeColor="background1" w:themeShade="1A"/>
                <w:sz w:val="24"/>
                <w:szCs w:val="24"/>
              </w:rPr>
              <w:t>Диалогичес</w:t>
            </w:r>
            <w:r w:rsidRPr="001760C4">
              <w:rPr>
                <w:rFonts w:eastAsia="Times New Roman"/>
                <w:color w:val="1A1A1A" w:themeColor="background1" w:themeShade="1A"/>
                <w:sz w:val="24"/>
                <w:szCs w:val="24"/>
              </w:rPr>
              <w:t>-кая (разговорная</w:t>
            </w:r>
            <w:r w:rsidR="00215106" w:rsidRPr="001760C4">
              <w:rPr>
                <w:rFonts w:eastAsia="Times New Roman"/>
                <w:color w:val="1A1A1A" w:themeColor="background1" w:themeShade="1A"/>
                <w:sz w:val="24"/>
                <w:szCs w:val="24"/>
              </w:rPr>
              <w:t>) речь</w:t>
            </w:r>
          </w:p>
          <w:p w:rsidR="006704D3"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4.2. М</w:t>
            </w:r>
            <w:r w:rsidR="006704D3" w:rsidRPr="001760C4">
              <w:rPr>
                <w:rFonts w:eastAsia="Times New Roman"/>
                <w:color w:val="1A1A1A" w:themeColor="background1" w:themeShade="1A"/>
                <w:sz w:val="24"/>
                <w:szCs w:val="24"/>
              </w:rPr>
              <w:t>оноло</w:t>
            </w:r>
            <w:r w:rsidR="00665D67" w:rsidRPr="001760C4">
              <w:rPr>
                <w:rFonts w:eastAsia="Times New Roman"/>
                <w:color w:val="1A1A1A" w:themeColor="background1" w:themeShade="1A"/>
                <w:sz w:val="24"/>
                <w:szCs w:val="24"/>
              </w:rPr>
              <w:t>ги</w:t>
            </w:r>
            <w:r w:rsidR="006704D3" w:rsidRPr="001760C4">
              <w:rPr>
                <w:rFonts w:eastAsia="Times New Roman"/>
                <w:color w:val="1A1A1A" w:themeColor="background1" w:themeShade="1A"/>
                <w:sz w:val="24"/>
                <w:szCs w:val="24"/>
              </w:rPr>
              <w:t>-</w:t>
            </w:r>
          </w:p>
          <w:p w:rsidR="00215106" w:rsidRPr="001760C4" w:rsidRDefault="00665D67"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ческая речь (рассказыва</w:t>
            </w:r>
            <w:r w:rsidR="00215106" w:rsidRPr="001760C4">
              <w:rPr>
                <w:rFonts w:eastAsia="Times New Roman"/>
                <w:color w:val="1A1A1A" w:themeColor="background1" w:themeShade="1A"/>
                <w:sz w:val="24"/>
                <w:szCs w:val="24"/>
              </w:rPr>
              <w:t>ние)</w:t>
            </w:r>
          </w:p>
        </w:tc>
        <w:tc>
          <w:tcPr>
            <w:tcW w:w="1875" w:type="dxa"/>
            <w:gridSpan w:val="2"/>
            <w:tcBorders>
              <w:top w:val="single" w:sz="4" w:space="0" w:color="000000"/>
              <w:left w:val="single" w:sz="4" w:space="0" w:color="000000"/>
              <w:bottom w:val="single" w:sz="4" w:space="0" w:color="000000"/>
              <w:right w:val="single" w:sz="4" w:space="0" w:color="000000"/>
            </w:tcBorders>
          </w:tcPr>
          <w:p w:rsidR="00215106" w:rsidRPr="001760C4" w:rsidRDefault="00A628CD"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5.</w:t>
            </w:r>
            <w:r w:rsidR="006704D3" w:rsidRPr="001760C4">
              <w:rPr>
                <w:rFonts w:eastAsia="Times New Roman"/>
                <w:color w:val="1A1A1A" w:themeColor="background1" w:themeShade="1A"/>
                <w:sz w:val="24"/>
                <w:szCs w:val="24"/>
              </w:rPr>
              <w:t>Формирова-ние элемента</w:t>
            </w:r>
            <w:r w:rsidR="00215106" w:rsidRPr="001760C4">
              <w:rPr>
                <w:rFonts w:eastAsia="Times New Roman"/>
                <w:color w:val="1A1A1A" w:themeColor="background1" w:themeShade="1A"/>
                <w:sz w:val="24"/>
                <w:szCs w:val="24"/>
              </w:rPr>
              <w:t>рно</w:t>
            </w:r>
            <w:r w:rsidR="006704D3" w:rsidRPr="001760C4">
              <w:rPr>
                <w:rFonts w:eastAsia="Times New Roman"/>
                <w:color w:val="1A1A1A" w:themeColor="background1" w:themeShade="1A"/>
                <w:sz w:val="24"/>
                <w:szCs w:val="24"/>
              </w:rPr>
              <w:t>го осозна</w:t>
            </w:r>
            <w:r w:rsidR="00215106" w:rsidRPr="001760C4">
              <w:rPr>
                <w:rFonts w:eastAsia="Times New Roman"/>
                <w:color w:val="1A1A1A" w:themeColor="background1" w:themeShade="1A"/>
                <w:sz w:val="24"/>
                <w:szCs w:val="24"/>
              </w:rPr>
              <w:t>ния явлений языка и речи (различение звука и слова, нахождение места звука в слове)</w:t>
            </w:r>
          </w:p>
        </w:tc>
        <w:tc>
          <w:tcPr>
            <w:tcW w:w="1669" w:type="dxa"/>
            <w:tcBorders>
              <w:top w:val="single" w:sz="4" w:space="0" w:color="000000"/>
              <w:left w:val="single" w:sz="4" w:space="0" w:color="000000"/>
              <w:bottom w:val="single" w:sz="4" w:space="0" w:color="000000"/>
              <w:right w:val="single" w:sz="4" w:space="0" w:color="000000"/>
            </w:tcBorders>
          </w:tcPr>
          <w:p w:rsidR="006704D3" w:rsidRPr="001760C4" w:rsidRDefault="00665D67"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6. Воспитание любви и </w:t>
            </w:r>
          </w:p>
          <w:p w:rsidR="006704D3" w:rsidRPr="001760C4" w:rsidRDefault="00665D67"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инте</w:t>
            </w:r>
            <w:r w:rsidR="00215106" w:rsidRPr="001760C4">
              <w:rPr>
                <w:rFonts w:eastAsia="Times New Roman"/>
                <w:color w:val="1A1A1A" w:themeColor="background1" w:themeShade="1A"/>
                <w:sz w:val="24"/>
                <w:szCs w:val="24"/>
              </w:rPr>
              <w:t>реса к        художествен</w:t>
            </w:r>
            <w:r w:rsidR="006704D3" w:rsidRPr="001760C4">
              <w:rPr>
                <w:rFonts w:eastAsia="Times New Roman"/>
                <w:color w:val="1A1A1A" w:themeColor="background1" w:themeShade="1A"/>
                <w:sz w:val="24"/>
                <w:szCs w:val="24"/>
              </w:rPr>
              <w:t>-</w:t>
            </w:r>
          </w:p>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ному слову</w:t>
            </w:r>
          </w:p>
        </w:tc>
      </w:tr>
      <w:tr w:rsidR="001760C4" w:rsidRPr="001760C4" w:rsidTr="006704D3">
        <w:tc>
          <w:tcPr>
            <w:tcW w:w="11341" w:type="dxa"/>
            <w:gridSpan w:val="13"/>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Принципы развития речи</w:t>
            </w:r>
          </w:p>
        </w:tc>
      </w:tr>
      <w:tr w:rsidR="001760C4" w:rsidRPr="001760C4" w:rsidTr="006704D3">
        <w:tc>
          <w:tcPr>
            <w:tcW w:w="1565" w:type="dxa"/>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Принцип взаимосвязи сенсорного, умственного и речевого  развития</w:t>
            </w:r>
          </w:p>
        </w:tc>
        <w:tc>
          <w:tcPr>
            <w:tcW w:w="1923" w:type="dxa"/>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Прин</w:t>
            </w:r>
            <w:r w:rsidR="00A14FDF" w:rsidRPr="001760C4">
              <w:rPr>
                <w:rFonts w:eastAsia="Times New Roman"/>
                <w:color w:val="1A1A1A" w:themeColor="background1" w:themeShade="1A"/>
                <w:sz w:val="24"/>
                <w:szCs w:val="24"/>
              </w:rPr>
              <w:t>цип ком-муникативно -деятельност</w:t>
            </w:r>
            <w:r w:rsidRPr="001760C4">
              <w:rPr>
                <w:rFonts w:eastAsia="Times New Roman"/>
                <w:color w:val="1A1A1A" w:themeColor="background1" w:themeShade="1A"/>
                <w:sz w:val="24"/>
                <w:szCs w:val="24"/>
              </w:rPr>
              <w:t>ного подхода к развитию речи</w:t>
            </w:r>
          </w:p>
        </w:tc>
        <w:tc>
          <w:tcPr>
            <w:tcW w:w="1633" w:type="dxa"/>
            <w:gridSpan w:val="3"/>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Принцип развития языкового чутья</w:t>
            </w:r>
          </w:p>
        </w:tc>
        <w:tc>
          <w:tcPr>
            <w:tcW w:w="2058" w:type="dxa"/>
            <w:gridSpan w:val="3"/>
            <w:tcBorders>
              <w:top w:val="single" w:sz="4" w:space="0" w:color="000000"/>
              <w:left w:val="single" w:sz="4" w:space="0" w:color="000000"/>
              <w:bottom w:val="single" w:sz="4" w:space="0" w:color="000000"/>
              <w:right w:val="single" w:sz="4" w:space="0" w:color="000000"/>
            </w:tcBorders>
          </w:tcPr>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Принцип фор</w:t>
            </w:r>
            <w:r w:rsidR="00215106" w:rsidRPr="001760C4">
              <w:rPr>
                <w:rFonts w:eastAsia="Times New Roman"/>
                <w:color w:val="1A1A1A" w:themeColor="background1" w:themeShade="1A"/>
                <w:sz w:val="24"/>
                <w:szCs w:val="24"/>
              </w:rPr>
              <w:t>мирования элементарного осознания явлений языка</w:t>
            </w:r>
          </w:p>
        </w:tc>
        <w:tc>
          <w:tcPr>
            <w:tcW w:w="1811" w:type="dxa"/>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Принцип взаимосвязи работы над различными сторонами речи</w:t>
            </w:r>
          </w:p>
        </w:tc>
        <w:tc>
          <w:tcPr>
            <w:tcW w:w="2351" w:type="dxa"/>
            <w:gridSpan w:val="2"/>
            <w:tcBorders>
              <w:top w:val="single" w:sz="4" w:space="0" w:color="000000"/>
              <w:left w:val="single" w:sz="4" w:space="0" w:color="000000"/>
              <w:bottom w:val="single" w:sz="4" w:space="0" w:color="000000"/>
              <w:right w:val="single" w:sz="4" w:space="0" w:color="000000"/>
            </w:tcBorders>
          </w:tcPr>
          <w:p w:rsidR="00665D67" w:rsidRPr="001760C4" w:rsidRDefault="00665D67"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Принцип обо</w:t>
            </w:r>
            <w:r w:rsidR="00215106" w:rsidRPr="001760C4">
              <w:rPr>
                <w:rFonts w:eastAsia="Times New Roman"/>
                <w:color w:val="1A1A1A" w:themeColor="background1" w:themeShade="1A"/>
                <w:sz w:val="24"/>
                <w:szCs w:val="24"/>
              </w:rPr>
              <w:t xml:space="preserve">гащения  </w:t>
            </w:r>
          </w:p>
          <w:p w:rsidR="00215106" w:rsidRPr="001760C4" w:rsidRDefault="00665D67"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Мотивации </w:t>
            </w:r>
            <w:r w:rsidR="00215106" w:rsidRPr="001760C4">
              <w:rPr>
                <w:rFonts w:eastAsia="Times New Roman"/>
                <w:color w:val="1A1A1A" w:themeColor="background1" w:themeShade="1A"/>
                <w:sz w:val="24"/>
                <w:szCs w:val="24"/>
              </w:rPr>
              <w:t>речевой деятельности.</w:t>
            </w:r>
          </w:p>
          <w:p w:rsidR="006704D3"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Принцип </w:t>
            </w:r>
            <w:r w:rsidR="00665D67" w:rsidRPr="001760C4">
              <w:rPr>
                <w:rFonts w:eastAsia="Times New Roman"/>
                <w:color w:val="1A1A1A" w:themeColor="background1" w:themeShade="1A"/>
                <w:sz w:val="24"/>
                <w:szCs w:val="24"/>
              </w:rPr>
              <w:t>обе</w:t>
            </w:r>
            <w:r w:rsidR="00215106" w:rsidRPr="001760C4">
              <w:rPr>
                <w:rFonts w:eastAsia="Times New Roman"/>
                <w:color w:val="1A1A1A" w:themeColor="background1" w:themeShade="1A"/>
                <w:sz w:val="24"/>
                <w:szCs w:val="24"/>
              </w:rPr>
              <w:t>спече</w:t>
            </w:r>
            <w:r w:rsidRPr="001760C4">
              <w:rPr>
                <w:rFonts w:eastAsia="Times New Roman"/>
                <w:color w:val="1A1A1A" w:themeColor="background1" w:themeShade="1A"/>
                <w:sz w:val="24"/>
                <w:szCs w:val="24"/>
              </w:rPr>
              <w:t>-</w:t>
            </w:r>
          </w:p>
          <w:p w:rsidR="00215106" w:rsidRPr="001760C4" w:rsidRDefault="006704D3"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н</w:t>
            </w:r>
            <w:r w:rsidR="00215106" w:rsidRPr="001760C4">
              <w:rPr>
                <w:rFonts w:eastAsia="Times New Roman"/>
                <w:color w:val="1A1A1A" w:themeColor="background1" w:themeShade="1A"/>
                <w:sz w:val="24"/>
                <w:szCs w:val="24"/>
              </w:rPr>
              <w:t>ия</w:t>
            </w:r>
            <w:r w:rsidR="00A14FDF" w:rsidRPr="001760C4">
              <w:rPr>
                <w:rFonts w:eastAsia="Times New Roman"/>
                <w:color w:val="1A1A1A" w:themeColor="background1" w:themeShade="1A"/>
                <w:sz w:val="24"/>
                <w:szCs w:val="24"/>
              </w:rPr>
              <w:t>ак</w:t>
            </w:r>
            <w:r w:rsidR="00215106" w:rsidRPr="001760C4">
              <w:rPr>
                <w:rFonts w:eastAsia="Times New Roman"/>
                <w:color w:val="1A1A1A" w:themeColor="background1" w:themeShade="1A"/>
                <w:sz w:val="24"/>
                <w:szCs w:val="24"/>
              </w:rPr>
              <w:t>тивной языковой практики</w:t>
            </w:r>
          </w:p>
        </w:tc>
      </w:tr>
      <w:tr w:rsidR="001760C4" w:rsidRPr="001760C4" w:rsidTr="006704D3">
        <w:tc>
          <w:tcPr>
            <w:tcW w:w="11341" w:type="dxa"/>
            <w:gridSpan w:val="13"/>
            <w:tcBorders>
              <w:top w:val="single" w:sz="4" w:space="0" w:color="000000"/>
              <w:left w:val="single" w:sz="4" w:space="0" w:color="000000"/>
              <w:bottom w:val="single" w:sz="4" w:space="0" w:color="000000"/>
              <w:right w:val="single" w:sz="4" w:space="0" w:color="000000"/>
            </w:tcBorders>
          </w:tcPr>
          <w:p w:rsidR="00215106" w:rsidRPr="001760C4" w:rsidRDefault="00215106" w:rsidP="006704D3">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Средства развития речи</w:t>
            </w:r>
          </w:p>
        </w:tc>
      </w:tr>
      <w:tr w:rsidR="001760C4" w:rsidRPr="001760C4" w:rsidTr="006704D3">
        <w:tc>
          <w:tcPr>
            <w:tcW w:w="1565" w:type="dxa"/>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Общение взрослых и детей</w:t>
            </w:r>
          </w:p>
        </w:tc>
        <w:tc>
          <w:tcPr>
            <w:tcW w:w="1923" w:type="dxa"/>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Культурная языковая    среда</w:t>
            </w:r>
          </w:p>
        </w:tc>
        <w:tc>
          <w:tcPr>
            <w:tcW w:w="1633" w:type="dxa"/>
            <w:gridSpan w:val="3"/>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Обучение родной речи на занятиях</w:t>
            </w:r>
          </w:p>
        </w:tc>
        <w:tc>
          <w:tcPr>
            <w:tcW w:w="2058" w:type="dxa"/>
            <w:gridSpan w:val="3"/>
            <w:tcBorders>
              <w:top w:val="single" w:sz="4" w:space="0" w:color="000000"/>
              <w:left w:val="single" w:sz="4" w:space="0" w:color="000000"/>
              <w:bottom w:val="single" w:sz="4" w:space="0" w:color="000000"/>
              <w:right w:val="single" w:sz="4" w:space="0" w:color="000000"/>
            </w:tcBorders>
          </w:tcPr>
          <w:p w:rsidR="00215106" w:rsidRPr="001760C4" w:rsidRDefault="00665D67"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Художествен-ная литерату</w:t>
            </w:r>
            <w:r w:rsidR="00215106" w:rsidRPr="001760C4">
              <w:rPr>
                <w:rFonts w:eastAsia="Times New Roman"/>
                <w:color w:val="1A1A1A" w:themeColor="background1" w:themeShade="1A"/>
                <w:sz w:val="24"/>
                <w:szCs w:val="24"/>
              </w:rPr>
              <w:t>ра</w:t>
            </w:r>
          </w:p>
        </w:tc>
        <w:tc>
          <w:tcPr>
            <w:tcW w:w="1811" w:type="dxa"/>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Изобразитель-ное искусство, музыка, театр</w:t>
            </w:r>
          </w:p>
        </w:tc>
        <w:tc>
          <w:tcPr>
            <w:tcW w:w="2351" w:type="dxa"/>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665D67">
            <w:pPr>
              <w:widowControl/>
              <w:tabs>
                <w:tab w:val="left" w:pos="1530"/>
              </w:tabs>
              <w:rPr>
                <w:rFonts w:eastAsia="Times New Roman"/>
                <w:color w:val="1A1A1A" w:themeColor="background1" w:themeShade="1A"/>
                <w:sz w:val="24"/>
                <w:szCs w:val="24"/>
              </w:rPr>
            </w:pPr>
            <w:r w:rsidRPr="001760C4">
              <w:rPr>
                <w:rFonts w:eastAsia="Times New Roman"/>
                <w:color w:val="1A1A1A" w:themeColor="background1" w:themeShade="1A"/>
                <w:sz w:val="24"/>
                <w:szCs w:val="24"/>
              </w:rPr>
              <w:t>Занятия по другим разделам программы</w:t>
            </w:r>
          </w:p>
        </w:tc>
      </w:tr>
      <w:tr w:rsidR="001760C4" w:rsidRPr="001760C4" w:rsidTr="006704D3">
        <w:tc>
          <w:tcPr>
            <w:tcW w:w="11341" w:type="dxa"/>
            <w:gridSpan w:val="13"/>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Методы развития речи</w:t>
            </w:r>
          </w:p>
        </w:tc>
      </w:tr>
      <w:tr w:rsidR="001760C4" w:rsidRPr="001760C4" w:rsidTr="006704D3">
        <w:tc>
          <w:tcPr>
            <w:tcW w:w="3488" w:type="dxa"/>
            <w:gridSpan w:val="3"/>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Наглядные: </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непосредственное наблюдение и его разновидности (наблюдение в природе, экс-курсии);</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опосредованное наблюдение (изобразительная наглядность: рассматривание игрушек и картин, рассказывание по игрушкам и картинам)</w:t>
            </w:r>
          </w:p>
        </w:tc>
        <w:tc>
          <w:tcPr>
            <w:tcW w:w="3691" w:type="dxa"/>
            <w:gridSpan w:val="6"/>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Словесные: </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чтение и рассказывание художественных произведений;</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заучивание наизусть;</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пересказ;</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обобщающая беседа;</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рассказывание без опоры на наглядный материал.</w:t>
            </w:r>
          </w:p>
        </w:tc>
        <w:tc>
          <w:tcPr>
            <w:tcW w:w="4162" w:type="dxa"/>
            <w:gridSpan w:val="4"/>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Практические: </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дидактические игры;</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игры-драматизации;</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инсценировки;</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дидактические упражнения;</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пластические этюды;</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хороводные игры.</w:t>
            </w:r>
          </w:p>
        </w:tc>
      </w:tr>
      <w:tr w:rsidR="001760C4" w:rsidRPr="001760C4" w:rsidTr="006704D3">
        <w:trPr>
          <w:cantSplit/>
          <w:trHeight w:val="299"/>
        </w:trPr>
        <w:tc>
          <w:tcPr>
            <w:tcW w:w="11341" w:type="dxa"/>
            <w:gridSpan w:val="13"/>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Приемы развития речи</w:t>
            </w:r>
          </w:p>
        </w:tc>
      </w:tr>
      <w:tr w:rsidR="001760C4" w:rsidRPr="001760C4" w:rsidTr="006704D3">
        <w:trPr>
          <w:cantSplit/>
          <w:trHeight w:val="2201"/>
        </w:trPr>
        <w:tc>
          <w:tcPr>
            <w:tcW w:w="3535" w:type="dxa"/>
            <w:gridSpan w:val="4"/>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A628CD" w:rsidRPr="001760C4" w:rsidRDefault="00A628CD" w:rsidP="00A628CD">
            <w:pPr>
              <w:widowControl/>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Словесные:</w:t>
            </w:r>
          </w:p>
          <w:p w:rsidR="00A628CD" w:rsidRPr="001760C4" w:rsidRDefault="00A628CD" w:rsidP="00A628CD">
            <w:pPr>
              <w:rPr>
                <w:rFonts w:eastAsia="Times New Roman"/>
                <w:b/>
                <w:color w:val="1A1A1A" w:themeColor="background1" w:themeShade="1A"/>
                <w:sz w:val="24"/>
                <w:szCs w:val="24"/>
              </w:rPr>
            </w:pPr>
            <w:r w:rsidRPr="001760C4">
              <w:rPr>
                <w:rFonts w:eastAsia="Times New Roman"/>
                <w:color w:val="1A1A1A" w:themeColor="background1" w:themeShade="1A"/>
                <w:sz w:val="24"/>
                <w:szCs w:val="24"/>
              </w:rPr>
              <w:t>речевой образец, повторное проговаривание, объяснение, указания, оценка детской речи, вопрос</w:t>
            </w:r>
          </w:p>
        </w:tc>
        <w:tc>
          <w:tcPr>
            <w:tcW w:w="3616" w:type="dxa"/>
            <w:gridSpan w:val="4"/>
            <w:tcBorders>
              <w:top w:val="single" w:sz="4" w:space="0" w:color="auto"/>
              <w:left w:val="single" w:sz="4" w:space="0" w:color="auto"/>
              <w:bottom w:val="single" w:sz="4" w:space="0" w:color="auto"/>
              <w:right w:val="single" w:sz="4" w:space="0" w:color="auto"/>
            </w:tcBorders>
          </w:tcPr>
          <w:p w:rsidR="00A628CD" w:rsidRPr="001760C4" w:rsidRDefault="00A628CD" w:rsidP="00A628CD">
            <w:pPr>
              <w:widowControl/>
              <w:rPr>
                <w:rFonts w:eastAsia="Times New Roman"/>
                <w:color w:val="1A1A1A" w:themeColor="background1" w:themeShade="1A"/>
                <w:sz w:val="24"/>
                <w:szCs w:val="24"/>
              </w:rPr>
            </w:pPr>
            <w:r w:rsidRPr="001760C4">
              <w:rPr>
                <w:rFonts w:eastAsia="Times New Roman"/>
                <w:b/>
                <w:bCs/>
                <w:color w:val="1A1A1A" w:themeColor="background1" w:themeShade="1A"/>
                <w:sz w:val="24"/>
                <w:szCs w:val="24"/>
              </w:rPr>
              <w:t>Наглядные:</w:t>
            </w:r>
          </w:p>
          <w:p w:rsidR="00A628CD" w:rsidRPr="001760C4" w:rsidRDefault="00A628CD" w:rsidP="00A628CD">
            <w:pPr>
              <w:rPr>
                <w:rFonts w:eastAsia="Times New Roman"/>
                <w:b/>
                <w:color w:val="1A1A1A" w:themeColor="background1" w:themeShade="1A"/>
                <w:sz w:val="24"/>
                <w:szCs w:val="24"/>
              </w:rPr>
            </w:pPr>
            <w:r w:rsidRPr="001760C4">
              <w:rPr>
                <w:rFonts w:eastAsia="Times New Roman"/>
                <w:color w:val="1A1A1A" w:themeColor="background1" w:themeShade="1A"/>
                <w:sz w:val="24"/>
                <w:szCs w:val="24"/>
              </w:rPr>
              <w:t>показ иллюстративного материала, показ положения органов артикуляции при обучении правильному звукопроизношению</w:t>
            </w:r>
          </w:p>
        </w:tc>
        <w:tc>
          <w:tcPr>
            <w:tcW w:w="4190" w:type="dxa"/>
            <w:gridSpan w:val="5"/>
            <w:tcBorders>
              <w:top w:val="single" w:sz="4" w:space="0" w:color="auto"/>
              <w:left w:val="single" w:sz="4" w:space="0" w:color="auto"/>
              <w:bottom w:val="single" w:sz="4" w:space="0" w:color="auto"/>
              <w:right w:val="single" w:sz="4" w:space="0" w:color="000000"/>
            </w:tcBorders>
          </w:tcPr>
          <w:p w:rsidR="00A628CD" w:rsidRPr="001760C4" w:rsidRDefault="00A628CD" w:rsidP="00A628CD">
            <w:pPr>
              <w:widowControl/>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Игровые:</w:t>
            </w:r>
          </w:p>
          <w:p w:rsidR="006704D3" w:rsidRPr="001760C4" w:rsidRDefault="00A628CD" w:rsidP="00A628CD">
            <w:pPr>
              <w:rPr>
                <w:rFonts w:eastAsia="Times New Roman"/>
                <w:color w:val="1A1A1A" w:themeColor="background1" w:themeShade="1A"/>
                <w:sz w:val="24"/>
                <w:szCs w:val="24"/>
              </w:rPr>
            </w:pPr>
            <w:r w:rsidRPr="001760C4">
              <w:rPr>
                <w:rFonts w:eastAsia="Times New Roman"/>
                <w:color w:val="1A1A1A" w:themeColor="background1" w:themeShade="1A"/>
                <w:sz w:val="24"/>
                <w:szCs w:val="24"/>
              </w:rPr>
              <w:t>игровое сюжетно-событийное развёртывание, игровые пробле</w:t>
            </w:r>
            <w:r w:rsidR="006704D3" w:rsidRPr="001760C4">
              <w:rPr>
                <w:rFonts w:eastAsia="Times New Roman"/>
                <w:color w:val="1A1A1A" w:themeColor="background1" w:themeShade="1A"/>
                <w:sz w:val="24"/>
                <w:szCs w:val="24"/>
              </w:rPr>
              <w:t xml:space="preserve">мно-практические ситуации, игра </w:t>
            </w:r>
            <w:r w:rsidRPr="001760C4">
              <w:rPr>
                <w:rFonts w:eastAsia="Times New Roman"/>
                <w:color w:val="1A1A1A" w:themeColor="background1" w:themeShade="1A"/>
                <w:sz w:val="24"/>
                <w:szCs w:val="24"/>
              </w:rPr>
              <w:t>драмати</w:t>
            </w:r>
            <w:r w:rsidR="006704D3" w:rsidRPr="001760C4">
              <w:rPr>
                <w:rFonts w:eastAsia="Times New Roman"/>
                <w:color w:val="1A1A1A" w:themeColor="background1" w:themeShade="1A"/>
                <w:sz w:val="24"/>
                <w:szCs w:val="24"/>
              </w:rPr>
              <w:t>-</w:t>
            </w:r>
          </w:p>
          <w:p w:rsidR="006704D3" w:rsidRPr="001760C4" w:rsidRDefault="00A628CD" w:rsidP="00A628CD">
            <w:pPr>
              <w:rPr>
                <w:rFonts w:eastAsia="Times New Roman"/>
                <w:color w:val="1A1A1A" w:themeColor="background1" w:themeShade="1A"/>
                <w:sz w:val="24"/>
                <w:szCs w:val="24"/>
              </w:rPr>
            </w:pPr>
            <w:r w:rsidRPr="001760C4">
              <w:rPr>
                <w:rFonts w:eastAsia="Times New Roman"/>
                <w:color w:val="1A1A1A" w:themeColor="background1" w:themeShade="1A"/>
                <w:sz w:val="24"/>
                <w:szCs w:val="24"/>
              </w:rPr>
              <w:t>зация с акцентом на эмоцион</w:t>
            </w:r>
            <w:r w:rsidR="006704D3" w:rsidRPr="001760C4">
              <w:rPr>
                <w:rFonts w:eastAsia="Times New Roman"/>
                <w:color w:val="1A1A1A" w:themeColor="background1" w:themeShade="1A"/>
                <w:sz w:val="24"/>
                <w:szCs w:val="24"/>
              </w:rPr>
              <w:t>альное переживание, имитационно</w:t>
            </w:r>
            <w:r w:rsidRPr="001760C4">
              <w:rPr>
                <w:rFonts w:eastAsia="Times New Roman"/>
                <w:color w:val="1A1A1A" w:themeColor="background1" w:themeShade="1A"/>
                <w:sz w:val="24"/>
                <w:szCs w:val="24"/>
              </w:rPr>
              <w:t>модели</w:t>
            </w:r>
            <w:r w:rsidR="006704D3" w:rsidRPr="001760C4">
              <w:rPr>
                <w:rFonts w:eastAsia="Times New Roman"/>
                <w:color w:val="1A1A1A" w:themeColor="background1" w:themeShade="1A"/>
                <w:sz w:val="24"/>
                <w:szCs w:val="24"/>
              </w:rPr>
              <w:t>-</w:t>
            </w:r>
          </w:p>
          <w:p w:rsidR="00A628CD" w:rsidRPr="001760C4" w:rsidRDefault="00A628CD" w:rsidP="00A628CD">
            <w:pPr>
              <w:rPr>
                <w:rFonts w:eastAsia="Times New Roman"/>
                <w:b/>
                <w:color w:val="1A1A1A" w:themeColor="background1" w:themeShade="1A"/>
                <w:sz w:val="24"/>
                <w:szCs w:val="24"/>
              </w:rPr>
            </w:pPr>
            <w:r w:rsidRPr="001760C4">
              <w:rPr>
                <w:rFonts w:eastAsia="Times New Roman"/>
                <w:color w:val="1A1A1A" w:themeColor="background1" w:themeShade="1A"/>
                <w:sz w:val="24"/>
                <w:szCs w:val="24"/>
              </w:rPr>
              <w:t>рующие игры, ролевые обучающие игры, дидактические игры</w:t>
            </w:r>
          </w:p>
        </w:tc>
      </w:tr>
    </w:tbl>
    <w:p w:rsidR="0025120B" w:rsidRPr="001760C4" w:rsidRDefault="0025120B" w:rsidP="006704D3">
      <w:pPr>
        <w:widowControl/>
        <w:jc w:val="center"/>
        <w:rPr>
          <w:rFonts w:eastAsia="Times New Roman"/>
          <w:b/>
          <w:color w:val="1A1A1A" w:themeColor="background1" w:themeShade="1A"/>
          <w:sz w:val="26"/>
          <w:szCs w:val="26"/>
        </w:rPr>
      </w:pPr>
    </w:p>
    <w:p w:rsidR="0025120B" w:rsidRPr="001760C4" w:rsidRDefault="0025120B" w:rsidP="006704D3">
      <w:pPr>
        <w:widowControl/>
        <w:jc w:val="center"/>
        <w:rPr>
          <w:rFonts w:eastAsia="Times New Roman"/>
          <w:b/>
          <w:color w:val="1A1A1A" w:themeColor="background1" w:themeShade="1A"/>
          <w:sz w:val="26"/>
          <w:szCs w:val="26"/>
        </w:rPr>
      </w:pPr>
    </w:p>
    <w:p w:rsidR="00215106" w:rsidRPr="001760C4" w:rsidRDefault="00215106" w:rsidP="006704D3">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Воспитание любви и интереса к художественному слову.</w:t>
      </w: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Знакомство детей с художественной литературой.</w:t>
      </w:r>
    </w:p>
    <w:p w:rsidR="00215106" w:rsidRPr="001760C4" w:rsidRDefault="00215106" w:rsidP="00215106">
      <w:pPr>
        <w:widowControl/>
        <w:jc w:val="center"/>
        <w:rPr>
          <w:rFonts w:eastAsia="Times New Roman"/>
          <w:b/>
          <w:color w:val="1A1A1A" w:themeColor="background1" w:themeShade="1A"/>
          <w:sz w:val="28"/>
          <w:szCs w:val="28"/>
        </w:rPr>
      </w:pPr>
    </w:p>
    <w:p w:rsidR="00215106" w:rsidRPr="001760C4" w:rsidRDefault="00215106" w:rsidP="00215106">
      <w:pPr>
        <w:widowControl/>
        <w:jc w:val="both"/>
        <w:rPr>
          <w:rFonts w:eastAsia="Times New Roman"/>
          <w:color w:val="1A1A1A" w:themeColor="background1" w:themeShade="1A"/>
          <w:sz w:val="26"/>
          <w:szCs w:val="26"/>
        </w:rPr>
      </w:pPr>
      <w:r w:rsidRPr="001760C4">
        <w:rPr>
          <w:rFonts w:eastAsia="Times New Roman"/>
          <w:b/>
          <w:iCs/>
          <w:color w:val="1A1A1A" w:themeColor="background1" w:themeShade="1A"/>
          <w:sz w:val="26"/>
          <w:szCs w:val="26"/>
        </w:rPr>
        <w:t>Цель</w:t>
      </w:r>
      <w:r w:rsidRPr="001760C4">
        <w:rPr>
          <w:rFonts w:eastAsia="Times New Roman"/>
          <w:b/>
          <w:color w:val="1A1A1A" w:themeColor="background1" w:themeShade="1A"/>
          <w:sz w:val="26"/>
          <w:szCs w:val="26"/>
        </w:rPr>
        <w:t xml:space="preserve">: </w:t>
      </w:r>
      <w:r w:rsidRPr="001760C4">
        <w:rPr>
          <w:rFonts w:eastAsia="Times New Roman"/>
          <w:color w:val="1A1A1A" w:themeColor="background1" w:themeShade="1A"/>
          <w:sz w:val="26"/>
          <w:szCs w:val="26"/>
        </w:rPr>
        <w:t>формирование интереса и потребности в чтении (восприятии книг)</w:t>
      </w:r>
    </w:p>
    <w:p w:rsidR="006704D3" w:rsidRPr="001760C4" w:rsidRDefault="006704D3" w:rsidP="00215106">
      <w:pPr>
        <w:widowControl/>
        <w:jc w:val="both"/>
        <w:rPr>
          <w:rFonts w:eastAsia="Times New Roman"/>
          <w:color w:val="1A1A1A" w:themeColor="background1" w:themeShade="1A"/>
          <w:sz w:val="28"/>
          <w:szCs w:val="28"/>
        </w:rPr>
      </w:pPr>
    </w:p>
    <w:tbl>
      <w:tblPr>
        <w:tblW w:w="10348" w:type="dxa"/>
        <w:tblInd w:w="57" w:type="dxa"/>
        <w:tblCellMar>
          <w:top w:w="57" w:type="dxa"/>
          <w:left w:w="57" w:type="dxa"/>
          <w:bottom w:w="57" w:type="dxa"/>
          <w:right w:w="57" w:type="dxa"/>
        </w:tblCellMar>
        <w:tblLook w:val="0000"/>
      </w:tblPr>
      <w:tblGrid>
        <w:gridCol w:w="1701"/>
        <w:gridCol w:w="8647"/>
      </w:tblGrid>
      <w:tr w:rsidR="001760C4" w:rsidRPr="001760C4" w:rsidTr="0025120B">
        <w:trPr>
          <w:cantSplit/>
        </w:trPr>
        <w:tc>
          <w:tcPr>
            <w:tcW w:w="822"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Задачи</w:t>
            </w:r>
          </w:p>
        </w:tc>
        <w:tc>
          <w:tcPr>
            <w:tcW w:w="417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2. Приобщать к словесному искусству, в том числе развивать художественное восприятие и эстетический вкус.</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4. Развивать литературную речь.</w:t>
            </w:r>
          </w:p>
        </w:tc>
      </w:tr>
      <w:tr w:rsidR="001760C4" w:rsidRPr="001760C4" w:rsidTr="0025120B">
        <w:trPr>
          <w:cantSplit/>
        </w:trPr>
        <w:tc>
          <w:tcPr>
            <w:tcW w:w="822"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w:t>
            </w:r>
          </w:p>
        </w:tc>
        <w:tc>
          <w:tcPr>
            <w:tcW w:w="417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1. Чтение литературного произведения.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2. Рассказывание литературного произведения.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3. Беседа о прочитанном произведении.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4. Обсуждение литературного произведения.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5. Инсценирование литературного произведения.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6. Театрализованная игра.</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7. Игра на основе сюжета литературного произведения.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8. Продуктивная деятельность по мотивам прочитанного.</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9. Ситуативная беседа по мотивам прочитанного литературного произведения.</w:t>
            </w:r>
          </w:p>
        </w:tc>
      </w:tr>
      <w:tr w:rsidR="001760C4" w:rsidRPr="001760C4" w:rsidTr="0025120B">
        <w:trPr>
          <w:cantSplit/>
        </w:trPr>
        <w:tc>
          <w:tcPr>
            <w:tcW w:w="822" w:type="pct"/>
            <w:vMerge w:val="restar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Основные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принципы работы</w:t>
            </w:r>
          </w:p>
        </w:tc>
        <w:tc>
          <w:tcPr>
            <w:tcW w:w="417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Ежедневное чтение воспитанникам вслух является обязательным и рассматривается как традиция</w:t>
            </w:r>
          </w:p>
        </w:tc>
      </w:tr>
      <w:tr w:rsidR="001760C4" w:rsidRPr="001760C4" w:rsidTr="0025120B">
        <w:trPr>
          <w:cantSplit/>
        </w:trPr>
        <w:tc>
          <w:tcPr>
            <w:tcW w:w="822" w:type="pct"/>
            <w:vMerge/>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rPr>
                <w:rFonts w:eastAsia="Times New Roman"/>
                <w:color w:val="1A1A1A" w:themeColor="background1" w:themeShade="1A"/>
                <w:sz w:val="24"/>
                <w:szCs w:val="24"/>
              </w:rPr>
            </w:pPr>
          </w:p>
        </w:tc>
        <w:tc>
          <w:tcPr>
            <w:tcW w:w="417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p>
        </w:tc>
      </w:tr>
      <w:tr w:rsidR="001760C4" w:rsidRPr="001760C4" w:rsidTr="0025120B">
        <w:trPr>
          <w:cantSplit/>
        </w:trPr>
        <w:tc>
          <w:tcPr>
            <w:tcW w:w="822" w:type="pct"/>
            <w:vMerge/>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rPr>
                <w:rFonts w:eastAsia="Times New Roman"/>
                <w:color w:val="1A1A1A" w:themeColor="background1" w:themeShade="1A"/>
                <w:sz w:val="24"/>
                <w:szCs w:val="24"/>
              </w:rPr>
            </w:pPr>
          </w:p>
        </w:tc>
        <w:tc>
          <w:tcPr>
            <w:tcW w:w="417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215106" w:rsidRPr="001760C4" w:rsidTr="0025120B">
        <w:trPr>
          <w:cantSplit/>
        </w:trPr>
        <w:tc>
          <w:tcPr>
            <w:tcW w:w="822" w:type="pct"/>
            <w:vMerge/>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rPr>
                <w:rFonts w:eastAsia="Times New Roman"/>
                <w:color w:val="1A1A1A" w:themeColor="background1" w:themeShade="1A"/>
                <w:sz w:val="24"/>
                <w:szCs w:val="24"/>
              </w:rPr>
            </w:pPr>
          </w:p>
        </w:tc>
        <w:tc>
          <w:tcPr>
            <w:tcW w:w="417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Отказ от обучающих занятий по ознакомлению с художественной литературой в пользу свободного непринудительного чтения</w:t>
            </w:r>
          </w:p>
        </w:tc>
      </w:tr>
    </w:tbl>
    <w:p w:rsidR="002D5819" w:rsidRPr="001760C4" w:rsidRDefault="002D5819" w:rsidP="006704D3">
      <w:pPr>
        <w:widowControl/>
        <w:rPr>
          <w:rFonts w:eastAsia="Times New Roman"/>
          <w:b/>
          <w:color w:val="1A1A1A" w:themeColor="background1" w:themeShade="1A"/>
          <w:sz w:val="28"/>
          <w:szCs w:val="28"/>
        </w:rPr>
      </w:pPr>
    </w:p>
    <w:p w:rsidR="00520488" w:rsidRPr="001760C4" w:rsidRDefault="00520488" w:rsidP="00215106">
      <w:pPr>
        <w:widowControl/>
        <w:jc w:val="center"/>
        <w:rPr>
          <w:rFonts w:eastAsia="Times New Roman"/>
          <w:b/>
          <w:color w:val="1A1A1A" w:themeColor="background1" w:themeShade="1A"/>
          <w:sz w:val="26"/>
          <w:szCs w:val="26"/>
        </w:rPr>
      </w:pPr>
    </w:p>
    <w:p w:rsidR="00520488" w:rsidRPr="001760C4" w:rsidRDefault="00520488" w:rsidP="00215106">
      <w:pPr>
        <w:widowControl/>
        <w:jc w:val="center"/>
        <w:rPr>
          <w:rFonts w:eastAsia="Times New Roman"/>
          <w:b/>
          <w:color w:val="1A1A1A" w:themeColor="background1" w:themeShade="1A"/>
          <w:sz w:val="26"/>
          <w:szCs w:val="26"/>
        </w:rPr>
      </w:pPr>
    </w:p>
    <w:p w:rsidR="00520488" w:rsidRPr="001760C4" w:rsidRDefault="00520488" w:rsidP="00215106">
      <w:pPr>
        <w:widowControl/>
        <w:jc w:val="center"/>
        <w:rPr>
          <w:rFonts w:eastAsia="Times New Roman"/>
          <w:b/>
          <w:color w:val="1A1A1A" w:themeColor="background1" w:themeShade="1A"/>
          <w:sz w:val="26"/>
          <w:szCs w:val="26"/>
        </w:rPr>
      </w:pPr>
    </w:p>
    <w:p w:rsidR="00520488" w:rsidRPr="001760C4" w:rsidRDefault="00520488" w:rsidP="00215106">
      <w:pPr>
        <w:widowControl/>
        <w:jc w:val="center"/>
        <w:rPr>
          <w:rFonts w:eastAsia="Times New Roman"/>
          <w:b/>
          <w:color w:val="1A1A1A" w:themeColor="background1" w:themeShade="1A"/>
          <w:sz w:val="26"/>
          <w:szCs w:val="26"/>
        </w:rPr>
      </w:pP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Развитие словаря воспитанников</w:t>
      </w:r>
    </w:p>
    <w:p w:rsidR="00215106" w:rsidRPr="001760C4" w:rsidRDefault="00215106" w:rsidP="00215106">
      <w:pPr>
        <w:widowControl/>
        <w:jc w:val="both"/>
        <w:rPr>
          <w:rFonts w:eastAsia="Times New Roman"/>
          <w:b/>
          <w:color w:val="1A1A1A" w:themeColor="background1" w:themeShade="1A"/>
          <w:sz w:val="28"/>
          <w:szCs w:val="28"/>
        </w:rPr>
      </w:pPr>
    </w:p>
    <w:tbl>
      <w:tblPr>
        <w:tblW w:w="10348" w:type="dxa"/>
        <w:tblInd w:w="57" w:type="dxa"/>
        <w:tblLayout w:type="fixed"/>
        <w:tblCellMar>
          <w:top w:w="57" w:type="dxa"/>
          <w:left w:w="57" w:type="dxa"/>
          <w:bottom w:w="57" w:type="dxa"/>
          <w:right w:w="57" w:type="dxa"/>
        </w:tblCellMar>
        <w:tblLook w:val="0000"/>
      </w:tblPr>
      <w:tblGrid>
        <w:gridCol w:w="1844"/>
        <w:gridCol w:w="2695"/>
        <w:gridCol w:w="1132"/>
        <w:gridCol w:w="1701"/>
        <w:gridCol w:w="2976"/>
      </w:tblGrid>
      <w:tr w:rsidR="001760C4" w:rsidRPr="001760C4" w:rsidTr="0025120B">
        <w:trPr>
          <w:cantSplit/>
          <w:trHeight w:val="2422"/>
        </w:trPr>
        <w:tc>
          <w:tcPr>
            <w:tcW w:w="891" w:type="pct"/>
            <w:tcBorders>
              <w:top w:val="single" w:sz="4" w:space="0" w:color="000000"/>
              <w:left w:val="single" w:sz="4" w:space="0" w:color="000000"/>
              <w:bottom w:val="single" w:sz="4" w:space="0" w:color="auto"/>
              <w:right w:val="single" w:sz="4" w:space="0" w:color="000000"/>
            </w:tcBorders>
          </w:tcPr>
          <w:p w:rsidR="0025120B" w:rsidRPr="001760C4" w:rsidRDefault="0025120B" w:rsidP="00215106">
            <w:pPr>
              <w:widowControl/>
              <w:jc w:val="center"/>
              <w:rPr>
                <w:rFonts w:eastAsia="Times New Roman"/>
                <w:b/>
                <w:color w:val="1A1A1A" w:themeColor="background1" w:themeShade="1A"/>
                <w:sz w:val="24"/>
                <w:szCs w:val="24"/>
              </w:rPr>
            </w:pPr>
          </w:p>
          <w:p w:rsidR="0025120B" w:rsidRPr="001760C4" w:rsidRDefault="0025120B"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Задачи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лексического развития воспитанников</w:t>
            </w:r>
          </w:p>
        </w:tc>
        <w:tc>
          <w:tcPr>
            <w:tcW w:w="4109" w:type="pct"/>
            <w:gridSpan w:val="4"/>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обогащение словаря новыми словами, усвоение детьми ранее неизвестных слов, а также новых значений ряда слов, уже имеющихся в их лексиконе;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активизаци</w:t>
            </w:r>
            <w:r w:rsidR="006704D3" w:rsidRPr="001760C4">
              <w:rPr>
                <w:rFonts w:eastAsia="Times New Roman"/>
                <w:color w:val="1A1A1A" w:themeColor="background1" w:themeShade="1A"/>
                <w:sz w:val="24"/>
                <w:szCs w:val="24"/>
              </w:rPr>
              <w:t>и</w:t>
            </w:r>
            <w:r w:rsidRPr="001760C4">
              <w:rPr>
                <w:rFonts w:eastAsia="Times New Roman"/>
                <w:color w:val="1A1A1A" w:themeColor="background1" w:themeShade="1A"/>
                <w:sz w:val="24"/>
                <w:szCs w:val="24"/>
              </w:rPr>
              <w:t xml:space="preserve"> словаря;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устранение из речи детей нелитературных слов (диалектных, просторечных, жаргонных) </w:t>
            </w:r>
          </w:p>
        </w:tc>
      </w:tr>
      <w:tr w:rsidR="001760C4" w:rsidRPr="001760C4" w:rsidTr="0025120B">
        <w:trPr>
          <w:cantSplit/>
          <w:trHeight w:val="4241"/>
        </w:trPr>
        <w:tc>
          <w:tcPr>
            <w:tcW w:w="891" w:type="pct"/>
            <w:tcBorders>
              <w:top w:val="single" w:sz="4" w:space="0" w:color="auto"/>
              <w:left w:val="single" w:sz="4" w:space="0" w:color="000000"/>
              <w:right w:val="single" w:sz="4" w:space="0" w:color="000000"/>
            </w:tcBorders>
          </w:tcPr>
          <w:p w:rsidR="0025120B" w:rsidRPr="001760C4" w:rsidRDefault="0025120B" w:rsidP="003B1257">
            <w:pPr>
              <w:widowControl/>
              <w:rPr>
                <w:rFonts w:eastAsia="Times New Roman"/>
                <w:b/>
                <w:color w:val="1A1A1A" w:themeColor="background1" w:themeShade="1A"/>
                <w:sz w:val="24"/>
                <w:szCs w:val="24"/>
              </w:rPr>
            </w:pPr>
          </w:p>
          <w:p w:rsidR="0025120B" w:rsidRPr="001760C4" w:rsidRDefault="0025120B" w:rsidP="003B1257">
            <w:pPr>
              <w:widowControl/>
              <w:rPr>
                <w:rFonts w:eastAsia="Times New Roman"/>
                <w:b/>
                <w:color w:val="1A1A1A" w:themeColor="background1" w:themeShade="1A"/>
                <w:sz w:val="24"/>
                <w:szCs w:val="24"/>
              </w:rPr>
            </w:pPr>
          </w:p>
          <w:p w:rsidR="0025120B" w:rsidRPr="001760C4" w:rsidRDefault="0025120B" w:rsidP="003B1257">
            <w:pPr>
              <w:widowControl/>
              <w:rPr>
                <w:rFonts w:eastAsia="Times New Roman"/>
                <w:b/>
                <w:color w:val="1A1A1A" w:themeColor="background1" w:themeShade="1A"/>
                <w:sz w:val="24"/>
                <w:szCs w:val="24"/>
              </w:rPr>
            </w:pPr>
          </w:p>
          <w:p w:rsidR="0025120B" w:rsidRPr="001760C4" w:rsidRDefault="0025120B" w:rsidP="003B1257">
            <w:pPr>
              <w:widowControl/>
              <w:rPr>
                <w:rFonts w:eastAsia="Times New Roman"/>
                <w:b/>
                <w:color w:val="1A1A1A" w:themeColor="background1" w:themeShade="1A"/>
                <w:sz w:val="24"/>
                <w:szCs w:val="24"/>
              </w:rPr>
            </w:pPr>
          </w:p>
          <w:p w:rsidR="0025120B" w:rsidRPr="001760C4" w:rsidRDefault="0025120B" w:rsidP="003B1257">
            <w:pPr>
              <w:widowControl/>
              <w:rPr>
                <w:rFonts w:eastAsia="Times New Roman"/>
                <w:b/>
                <w:color w:val="1A1A1A" w:themeColor="background1" w:themeShade="1A"/>
                <w:sz w:val="24"/>
                <w:szCs w:val="24"/>
              </w:rPr>
            </w:pPr>
          </w:p>
          <w:p w:rsidR="0025120B" w:rsidRPr="001760C4" w:rsidRDefault="0025120B" w:rsidP="0025120B">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Содержание</w:t>
            </w:r>
          </w:p>
          <w:p w:rsidR="0025120B" w:rsidRPr="001760C4" w:rsidRDefault="0025120B" w:rsidP="0025120B">
            <w:pPr>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словарной работы</w:t>
            </w:r>
          </w:p>
        </w:tc>
        <w:tc>
          <w:tcPr>
            <w:tcW w:w="4109" w:type="pct"/>
            <w:gridSpan w:val="4"/>
            <w:tcBorders>
              <w:top w:val="single" w:sz="4" w:space="0" w:color="auto"/>
              <w:left w:val="single" w:sz="4" w:space="0" w:color="000000"/>
              <w:right w:val="single" w:sz="4" w:space="0" w:color="000000"/>
            </w:tcBorders>
          </w:tcPr>
          <w:p w:rsidR="0025120B" w:rsidRPr="001760C4" w:rsidRDefault="0025120B"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бытового словаря: названия частей тела, лица; игрушек, посуды и т.д.</w:t>
            </w:r>
          </w:p>
          <w:p w:rsidR="0025120B" w:rsidRPr="001760C4" w:rsidRDefault="0025120B"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природоведческого словаря: названия явлений неживой природы, растений, животных;</w:t>
            </w:r>
          </w:p>
          <w:p w:rsidR="0025120B" w:rsidRPr="001760C4" w:rsidRDefault="0025120B"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обществоведческого словаря: слова, обозначающие явления общественной жизни (труд людей, родная страна, праздники, армия и др.)</w:t>
            </w:r>
          </w:p>
          <w:p w:rsidR="0025120B" w:rsidRPr="001760C4" w:rsidRDefault="0025120B" w:rsidP="003B1257">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-эмоционально-оценочной лексики: слова, обозначающие эмоции, переживания, чувства, качественную оценку предметов; слова, эмоциональная значимость которых создаётся при помощи</w:t>
            </w:r>
          </w:p>
          <w:p w:rsidR="0025120B" w:rsidRPr="001760C4" w:rsidRDefault="0025120B"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p>
        </w:tc>
      </w:tr>
      <w:tr w:rsidR="001760C4" w:rsidRPr="001760C4" w:rsidTr="0025120B">
        <w:trPr>
          <w:cantSplit/>
        </w:trPr>
        <w:tc>
          <w:tcPr>
            <w:tcW w:w="891" w:type="pct"/>
            <w:tcBorders>
              <w:top w:val="single" w:sz="4" w:space="0" w:color="000000"/>
              <w:left w:val="single" w:sz="4" w:space="0" w:color="000000"/>
              <w:bottom w:val="single" w:sz="4" w:space="0" w:color="000000"/>
              <w:right w:val="single" w:sz="4" w:space="0" w:color="000000"/>
            </w:tcBorders>
          </w:tcPr>
          <w:p w:rsidR="0025120B" w:rsidRPr="001760C4" w:rsidRDefault="0025120B"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Направления</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 словарной работы</w:t>
            </w:r>
          </w:p>
        </w:tc>
        <w:tc>
          <w:tcPr>
            <w:tcW w:w="1302"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Расширение словаря на основе ознакомления с постепенно увеличивающимся кругом предметов и явлений</w:t>
            </w:r>
          </w:p>
        </w:tc>
        <w:tc>
          <w:tcPr>
            <w:tcW w:w="1369"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Усвоение слов на основе углубления знаний о предметах и явлениях окружающего мира</w:t>
            </w:r>
          </w:p>
        </w:tc>
        <w:tc>
          <w:tcPr>
            <w:tcW w:w="143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Введение слов, обозначающих элементарные понятия, на основе различения и обобщения предметов по существенным признакам</w:t>
            </w:r>
          </w:p>
        </w:tc>
      </w:tr>
      <w:tr w:rsidR="001760C4" w:rsidRPr="001760C4" w:rsidTr="0025120B">
        <w:trPr>
          <w:cantSplit/>
        </w:trPr>
        <w:tc>
          <w:tcPr>
            <w:tcW w:w="891" w:type="pct"/>
            <w:tcBorders>
              <w:top w:val="single" w:sz="4" w:space="0" w:color="000000"/>
              <w:left w:val="single" w:sz="4" w:space="0" w:color="000000"/>
              <w:bottom w:val="single" w:sz="4" w:space="0" w:color="000000"/>
              <w:right w:val="single" w:sz="4" w:space="0" w:color="000000"/>
            </w:tcBorders>
          </w:tcPr>
          <w:p w:rsidR="0025120B" w:rsidRPr="001760C4" w:rsidRDefault="0025120B" w:rsidP="00215106">
            <w:pPr>
              <w:widowControl/>
              <w:jc w:val="center"/>
              <w:rPr>
                <w:rFonts w:eastAsia="Times New Roman"/>
                <w:b/>
                <w:color w:val="1A1A1A" w:themeColor="background1" w:themeShade="1A"/>
                <w:sz w:val="24"/>
                <w:szCs w:val="24"/>
              </w:rPr>
            </w:pPr>
          </w:p>
          <w:p w:rsidR="0025120B" w:rsidRPr="001760C4" w:rsidRDefault="0025120B"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Принципы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словарной работы</w:t>
            </w:r>
          </w:p>
        </w:tc>
        <w:tc>
          <w:tcPr>
            <w:tcW w:w="4109" w:type="pct"/>
            <w:gridSpan w:val="4"/>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единство развития словаря с развитием восприятия, представлений, мышления;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опора на активное и действенное познание окружающего мира;</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использование наглядности как основы для организации познавательной и речевой активности;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tc>
      </w:tr>
      <w:tr w:rsidR="001760C4" w:rsidRPr="001760C4" w:rsidTr="0025120B">
        <w:trPr>
          <w:cantSplit/>
        </w:trPr>
        <w:tc>
          <w:tcPr>
            <w:tcW w:w="891" w:type="pct"/>
            <w:tcBorders>
              <w:top w:val="single" w:sz="4" w:space="0" w:color="000000"/>
              <w:left w:val="single" w:sz="4" w:space="0" w:color="000000"/>
              <w:bottom w:val="single" w:sz="4" w:space="0" w:color="000000"/>
              <w:right w:val="single" w:sz="4" w:space="0" w:color="000000"/>
            </w:tcBorders>
          </w:tcPr>
          <w:p w:rsidR="0025120B" w:rsidRPr="001760C4" w:rsidRDefault="0025120B" w:rsidP="00215106">
            <w:pPr>
              <w:widowControl/>
              <w:jc w:val="center"/>
              <w:rPr>
                <w:rFonts w:eastAsia="Times New Roman"/>
                <w:b/>
                <w:color w:val="1A1A1A" w:themeColor="background1" w:themeShade="1A"/>
                <w:sz w:val="24"/>
                <w:szCs w:val="24"/>
              </w:rPr>
            </w:pPr>
          </w:p>
          <w:p w:rsidR="0025120B" w:rsidRPr="001760C4" w:rsidRDefault="0025120B" w:rsidP="00215106">
            <w:pPr>
              <w:widowControl/>
              <w:jc w:val="center"/>
              <w:rPr>
                <w:rFonts w:eastAsia="Times New Roman"/>
                <w:b/>
                <w:color w:val="1A1A1A" w:themeColor="background1" w:themeShade="1A"/>
                <w:sz w:val="24"/>
                <w:szCs w:val="24"/>
              </w:rPr>
            </w:pPr>
          </w:p>
          <w:p w:rsidR="0025120B" w:rsidRPr="001760C4" w:rsidRDefault="0025120B" w:rsidP="00215106">
            <w:pPr>
              <w:widowControl/>
              <w:jc w:val="center"/>
              <w:rPr>
                <w:rFonts w:eastAsia="Times New Roman"/>
                <w:b/>
                <w:color w:val="1A1A1A" w:themeColor="background1" w:themeShade="1A"/>
                <w:sz w:val="24"/>
                <w:szCs w:val="24"/>
              </w:rPr>
            </w:pPr>
          </w:p>
          <w:p w:rsidR="0025120B" w:rsidRPr="001760C4" w:rsidRDefault="0025120B"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Методы словарной работы</w:t>
            </w:r>
          </w:p>
        </w:tc>
        <w:tc>
          <w:tcPr>
            <w:tcW w:w="1849"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Накопления содержания детской речи: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рассматривание и обследование предметов, наблюдение, осмотры помещения детского сада, прогулки и экскурсии;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рассматривание картин с малознакомым содержанием, чтение художественных произведений, показ видеофильмов, просмотр телепередач;</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рассматривание предметов, наблюдения за животными, деятельностью взрослых.</w:t>
            </w:r>
          </w:p>
        </w:tc>
        <w:tc>
          <w:tcPr>
            <w:tcW w:w="2260"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Направленные на закрепление и активизацию словаря, развитие его смысловой стороны:</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рассматривание картин с хорошо знакомым содержанием;</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словарные упражнения;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загадывание и отгадывание загадок;</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рассматривание игрушек;</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чтение художественных произведений;</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дидактические игры.</w:t>
            </w:r>
          </w:p>
          <w:p w:rsidR="00215106" w:rsidRPr="001760C4" w:rsidRDefault="00215106" w:rsidP="00215106">
            <w:pPr>
              <w:widowControl/>
              <w:jc w:val="both"/>
              <w:rPr>
                <w:rFonts w:eastAsia="Times New Roman"/>
                <w:b/>
                <w:i/>
                <w:color w:val="1A1A1A" w:themeColor="background1" w:themeShade="1A"/>
                <w:sz w:val="24"/>
                <w:szCs w:val="24"/>
              </w:rPr>
            </w:pPr>
          </w:p>
        </w:tc>
      </w:tr>
      <w:tr w:rsidR="00215106" w:rsidRPr="001760C4" w:rsidTr="0025120B">
        <w:trPr>
          <w:cantSplit/>
        </w:trPr>
        <w:tc>
          <w:tcPr>
            <w:tcW w:w="891" w:type="pct"/>
            <w:tcBorders>
              <w:top w:val="single" w:sz="4" w:space="0" w:color="000000"/>
              <w:left w:val="single" w:sz="4" w:space="0" w:color="000000"/>
              <w:bottom w:val="single" w:sz="4" w:space="0" w:color="000000"/>
              <w:right w:val="single" w:sz="4" w:space="0" w:color="000000"/>
            </w:tcBorders>
          </w:tcPr>
          <w:p w:rsidR="0025120B" w:rsidRPr="001760C4" w:rsidRDefault="0025120B"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Приёмы работы над словом</w:t>
            </w:r>
          </w:p>
        </w:tc>
        <w:tc>
          <w:tcPr>
            <w:tcW w:w="4109" w:type="pct"/>
            <w:gridSpan w:val="4"/>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объяснение педагогом значений слов;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лексический анализ языка художественных произведений;</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подбор слов для характеристики героев литературных произведений;</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акцентирование внимания на словах, несущих основную смысловую нагрузку.</w:t>
            </w:r>
          </w:p>
        </w:tc>
      </w:tr>
    </w:tbl>
    <w:p w:rsidR="0025120B" w:rsidRPr="001760C4" w:rsidRDefault="0025120B" w:rsidP="00215106">
      <w:pPr>
        <w:widowControl/>
        <w:jc w:val="center"/>
        <w:rPr>
          <w:rFonts w:eastAsia="Times New Roman"/>
          <w:b/>
          <w:color w:val="1A1A1A" w:themeColor="background1" w:themeShade="1A"/>
          <w:sz w:val="28"/>
          <w:szCs w:val="28"/>
        </w:rPr>
      </w:pPr>
    </w:p>
    <w:p w:rsidR="0025120B" w:rsidRPr="001760C4" w:rsidRDefault="0025120B" w:rsidP="00215106">
      <w:pPr>
        <w:widowControl/>
        <w:jc w:val="center"/>
        <w:rPr>
          <w:rFonts w:eastAsia="Times New Roman"/>
          <w:b/>
          <w:color w:val="1A1A1A" w:themeColor="background1" w:themeShade="1A"/>
          <w:sz w:val="26"/>
          <w:szCs w:val="26"/>
        </w:rPr>
      </w:pP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Формирование грамматической стороны речи</w:t>
      </w:r>
    </w:p>
    <w:p w:rsidR="00215106" w:rsidRPr="001760C4" w:rsidRDefault="00215106" w:rsidP="00215106">
      <w:pPr>
        <w:widowControl/>
        <w:jc w:val="center"/>
        <w:rPr>
          <w:rFonts w:eastAsia="Times New Roman"/>
          <w:b/>
          <w:color w:val="1A1A1A" w:themeColor="background1" w:themeShade="1A"/>
          <w:sz w:val="28"/>
          <w:szCs w:val="28"/>
        </w:rPr>
      </w:pPr>
    </w:p>
    <w:tbl>
      <w:tblPr>
        <w:tblW w:w="10187" w:type="dxa"/>
        <w:jc w:val="center"/>
        <w:tblCellMar>
          <w:top w:w="57" w:type="dxa"/>
          <w:left w:w="57" w:type="dxa"/>
          <w:bottom w:w="57" w:type="dxa"/>
          <w:right w:w="57" w:type="dxa"/>
        </w:tblCellMar>
        <w:tblLook w:val="0000"/>
      </w:tblPr>
      <w:tblGrid>
        <w:gridCol w:w="2558"/>
        <w:gridCol w:w="1864"/>
        <w:gridCol w:w="623"/>
        <w:gridCol w:w="1241"/>
        <w:gridCol w:w="1245"/>
        <w:gridCol w:w="619"/>
        <w:gridCol w:w="2037"/>
      </w:tblGrid>
      <w:tr w:rsidR="001760C4" w:rsidRPr="001760C4" w:rsidTr="0025120B">
        <w:trPr>
          <w:cantSplit/>
          <w:jc w:val="center"/>
        </w:trPr>
        <w:tc>
          <w:tcPr>
            <w:tcW w:w="1255" w:type="pct"/>
            <w:tcBorders>
              <w:top w:val="single" w:sz="4" w:space="0" w:color="000000"/>
              <w:left w:val="single" w:sz="4" w:space="0" w:color="000000"/>
              <w:bottom w:val="single" w:sz="4" w:space="0" w:color="000000"/>
              <w:right w:val="single" w:sz="4" w:space="0" w:color="000000"/>
            </w:tcBorders>
          </w:tcPr>
          <w:p w:rsidR="0025120B"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 xml:space="preserve">Направления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работы</w:t>
            </w:r>
          </w:p>
        </w:tc>
        <w:tc>
          <w:tcPr>
            <w:tcW w:w="1221"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b/>
                <w:bCs/>
                <w:i/>
                <w:iCs/>
                <w:color w:val="1A1A1A" w:themeColor="background1" w:themeShade="1A"/>
                <w:sz w:val="24"/>
                <w:szCs w:val="24"/>
              </w:rPr>
              <w:t>Морфология</w:t>
            </w:r>
            <w:r w:rsidRPr="001760C4">
              <w:rPr>
                <w:rFonts w:eastAsia="Times New Roman"/>
                <w:color w:val="1A1A1A" w:themeColor="background1" w:themeShade="1A"/>
                <w:sz w:val="24"/>
                <w:szCs w:val="24"/>
              </w:rPr>
              <w:t xml:space="preserve"> - подраздел грамматики, из</w:t>
            </w:r>
            <w:r w:rsidR="0025120B" w:rsidRPr="001760C4">
              <w:rPr>
                <w:rFonts w:eastAsia="Times New Roman"/>
                <w:color w:val="1A1A1A" w:themeColor="background1" w:themeShade="1A"/>
                <w:sz w:val="24"/>
                <w:szCs w:val="24"/>
              </w:rPr>
              <w:t>учающий строй слова, грамматичес</w:t>
            </w:r>
            <w:r w:rsidRPr="001760C4">
              <w:rPr>
                <w:rFonts w:eastAsia="Times New Roman"/>
                <w:color w:val="1A1A1A" w:themeColor="background1" w:themeShade="1A"/>
                <w:sz w:val="24"/>
                <w:szCs w:val="24"/>
              </w:rPr>
              <w:t>кие свойства слова и его формы, грамматические значения в пределах слова.</w:t>
            </w:r>
          </w:p>
        </w:tc>
        <w:tc>
          <w:tcPr>
            <w:tcW w:w="1220"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b/>
                <w:bCs/>
                <w:i/>
                <w:iCs/>
                <w:color w:val="1A1A1A" w:themeColor="background1" w:themeShade="1A"/>
                <w:sz w:val="24"/>
                <w:szCs w:val="24"/>
              </w:rPr>
              <w:t xml:space="preserve">Синтаксис </w:t>
            </w:r>
            <w:r w:rsidRPr="001760C4">
              <w:rPr>
                <w:rFonts w:eastAsia="Times New Roman"/>
                <w:color w:val="1A1A1A" w:themeColor="background1" w:themeShade="1A"/>
                <w:sz w:val="24"/>
                <w:szCs w:val="24"/>
              </w:rPr>
              <w:t>- подраздел грамматики, изучающий строй предложения, словосочетания и предложения, сочетаемость и порядок следования слов</w:t>
            </w:r>
          </w:p>
        </w:tc>
        <w:tc>
          <w:tcPr>
            <w:tcW w:w="1305"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b/>
                <w:bCs/>
                <w:i/>
                <w:iCs/>
                <w:color w:val="1A1A1A" w:themeColor="background1" w:themeShade="1A"/>
                <w:sz w:val="24"/>
                <w:szCs w:val="24"/>
              </w:rPr>
              <w:t>Словообразование</w:t>
            </w:r>
            <w:r w:rsidRPr="001760C4">
              <w:rPr>
                <w:rFonts w:eastAsia="Times New Roman"/>
                <w:color w:val="1A1A1A" w:themeColor="background1" w:themeShade="1A"/>
                <w:sz w:val="24"/>
                <w:szCs w:val="24"/>
              </w:rPr>
              <w:t xml:space="preserve">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 средств</w:t>
            </w:r>
          </w:p>
        </w:tc>
      </w:tr>
      <w:tr w:rsidR="001760C4" w:rsidRPr="001760C4" w:rsidTr="0025120B">
        <w:trPr>
          <w:cantSplit/>
          <w:jc w:val="center"/>
        </w:trPr>
        <w:tc>
          <w:tcPr>
            <w:tcW w:w="12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Задачи</w:t>
            </w:r>
          </w:p>
        </w:tc>
        <w:tc>
          <w:tcPr>
            <w:tcW w:w="1221"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Помочь детям практически освоить морфологическую систему родного языка (род, число, лицо, время)</w:t>
            </w:r>
          </w:p>
        </w:tc>
        <w:tc>
          <w:tcPr>
            <w:tcW w:w="1220"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c>
        <w:tc>
          <w:tcPr>
            <w:tcW w:w="1305"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Сообщить знания о некоторых нормах образования форм слов - словообразования</w:t>
            </w:r>
          </w:p>
        </w:tc>
      </w:tr>
      <w:tr w:rsidR="001760C4" w:rsidRPr="001760C4" w:rsidTr="00520488">
        <w:trPr>
          <w:cantSplit/>
          <w:trHeight w:val="2536"/>
          <w:jc w:val="center"/>
        </w:trPr>
        <w:tc>
          <w:tcPr>
            <w:tcW w:w="1255" w:type="pct"/>
            <w:tcBorders>
              <w:top w:val="single" w:sz="4" w:space="0" w:color="000000"/>
              <w:left w:val="single" w:sz="4" w:space="0" w:color="000000"/>
              <w:bottom w:val="single" w:sz="4" w:space="0" w:color="auto"/>
              <w:right w:val="single" w:sz="4" w:space="0" w:color="000000"/>
            </w:tcBorders>
          </w:tcPr>
          <w:p w:rsidR="0025120B"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Пути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формирования</w:t>
            </w:r>
          </w:p>
        </w:tc>
        <w:tc>
          <w:tcPr>
            <w:tcW w:w="915"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Создание благоприятной языковой среды, дающей образцы грамотной речи; повышение речевой культуры взрослых</w:t>
            </w:r>
          </w:p>
        </w:tc>
        <w:tc>
          <w:tcPr>
            <w:tcW w:w="915" w:type="pct"/>
            <w:gridSpan w:val="2"/>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Специальное обучение детей трудным грамматическим формам, направленное на предупреждение ошибок</w:t>
            </w:r>
          </w:p>
        </w:tc>
        <w:tc>
          <w:tcPr>
            <w:tcW w:w="915" w:type="pct"/>
            <w:gridSpan w:val="2"/>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Формирование грамматических навыков в практике речевого общения</w:t>
            </w:r>
          </w:p>
        </w:tc>
        <w:tc>
          <w:tcPr>
            <w:tcW w:w="999"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Исправление грамматических ошибок</w:t>
            </w:r>
          </w:p>
        </w:tc>
      </w:tr>
      <w:tr w:rsidR="001760C4" w:rsidRPr="001760C4" w:rsidTr="0025120B">
        <w:trPr>
          <w:cantSplit/>
          <w:trHeight w:val="3645"/>
          <w:jc w:val="center"/>
        </w:trPr>
        <w:tc>
          <w:tcPr>
            <w:tcW w:w="1255" w:type="pct"/>
            <w:tcBorders>
              <w:top w:val="single" w:sz="4" w:space="0" w:color="auto"/>
              <w:left w:val="single" w:sz="4" w:space="0" w:color="000000"/>
              <w:bottom w:val="single" w:sz="4" w:space="0" w:color="000000"/>
              <w:right w:val="single" w:sz="4" w:space="0" w:color="000000"/>
            </w:tcBorders>
          </w:tcPr>
          <w:p w:rsidR="003B1257" w:rsidRPr="001760C4" w:rsidRDefault="003B1257" w:rsidP="00215106">
            <w:pPr>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Исправление грамматических ошибок</w:t>
            </w:r>
          </w:p>
        </w:tc>
        <w:tc>
          <w:tcPr>
            <w:tcW w:w="3745" w:type="pct"/>
            <w:gridSpan w:val="6"/>
            <w:tcBorders>
              <w:top w:val="single" w:sz="4" w:space="0" w:color="auto"/>
              <w:left w:val="single" w:sz="4" w:space="0" w:color="000000"/>
              <w:bottom w:val="single" w:sz="4" w:space="0" w:color="000000"/>
              <w:right w:val="single" w:sz="4" w:space="0" w:color="000000"/>
            </w:tcBorders>
          </w:tcPr>
          <w:p w:rsidR="003B1257" w:rsidRPr="001760C4" w:rsidRDefault="003B1257"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3B1257" w:rsidRPr="001760C4" w:rsidRDefault="003B1257"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необходимо не повторять за ребёнком неправильную форму, а предлагать ему подумать, как сказать правильно;</w:t>
            </w:r>
          </w:p>
          <w:p w:rsidR="003B1257" w:rsidRPr="001760C4" w:rsidRDefault="003B1257" w:rsidP="003B1257">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p>
          <w:p w:rsidR="003B1257" w:rsidRPr="001760C4" w:rsidRDefault="003B1257" w:rsidP="003B1257">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 исправлении детских ошибок взрослым не следует быть навязчивыми, необходимо учитывать обстановку, быть внимательными и чуткими;</w:t>
            </w:r>
          </w:p>
        </w:tc>
      </w:tr>
      <w:tr w:rsidR="001760C4" w:rsidRPr="001760C4" w:rsidTr="0025120B">
        <w:trPr>
          <w:cantSplit/>
          <w:jc w:val="center"/>
        </w:trPr>
        <w:tc>
          <w:tcPr>
            <w:tcW w:w="12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p>
        </w:tc>
        <w:tc>
          <w:tcPr>
            <w:tcW w:w="3745" w:type="pct"/>
            <w:gridSpan w:val="6"/>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 качестве образца используется пример правильной речи  одного из детей</w:t>
            </w:r>
            <w:r w:rsidR="003B1257" w:rsidRPr="001760C4">
              <w:rPr>
                <w:rFonts w:eastAsia="Times New Roman"/>
                <w:color w:val="1A1A1A" w:themeColor="background1" w:themeShade="1A"/>
                <w:sz w:val="24"/>
                <w:szCs w:val="24"/>
              </w:rPr>
              <w:t>.</w:t>
            </w:r>
          </w:p>
        </w:tc>
      </w:tr>
      <w:tr w:rsidR="00215106" w:rsidRPr="001760C4" w:rsidTr="0025120B">
        <w:trPr>
          <w:cantSplit/>
          <w:jc w:val="center"/>
        </w:trPr>
        <w:tc>
          <w:tcPr>
            <w:tcW w:w="12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Методы</w:t>
            </w:r>
          </w:p>
        </w:tc>
        <w:tc>
          <w:tcPr>
            <w:tcW w:w="3745" w:type="pct"/>
            <w:gridSpan w:val="6"/>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дидактичские игры;</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игры- драматизации;</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словесные упражнения;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рассматривание картин;</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пересказ коротких рассказов и сказок.</w:t>
            </w:r>
          </w:p>
        </w:tc>
      </w:tr>
    </w:tbl>
    <w:p w:rsidR="00F06811" w:rsidRPr="001760C4" w:rsidRDefault="00F06811" w:rsidP="00215106">
      <w:pPr>
        <w:widowControl/>
        <w:jc w:val="center"/>
        <w:rPr>
          <w:rFonts w:eastAsia="Times New Roman"/>
          <w:b/>
          <w:color w:val="1A1A1A" w:themeColor="background1" w:themeShade="1A"/>
          <w:sz w:val="28"/>
          <w:szCs w:val="28"/>
        </w:rPr>
      </w:pPr>
    </w:p>
    <w:p w:rsidR="0025120B"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 xml:space="preserve">Содержание образовательной работы </w:t>
      </w:r>
    </w:p>
    <w:p w:rsidR="00215106" w:rsidRPr="001760C4" w:rsidRDefault="00215106" w:rsidP="0025120B">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по формированию грамматического строя речи</w:t>
      </w:r>
    </w:p>
    <w:p w:rsidR="00215106" w:rsidRPr="001760C4" w:rsidRDefault="00215106" w:rsidP="00215106">
      <w:pPr>
        <w:widowControl/>
        <w:jc w:val="center"/>
        <w:rPr>
          <w:rFonts w:eastAsia="Times New Roman"/>
          <w:b/>
          <w:color w:val="1A1A1A" w:themeColor="background1" w:themeShade="1A"/>
          <w:sz w:val="28"/>
          <w:szCs w:val="28"/>
        </w:rPr>
      </w:pPr>
    </w:p>
    <w:tbl>
      <w:tblPr>
        <w:tblW w:w="10490" w:type="dxa"/>
        <w:tblInd w:w="-227" w:type="dxa"/>
        <w:tblLayout w:type="fixed"/>
        <w:tblCellMar>
          <w:top w:w="57" w:type="dxa"/>
          <w:left w:w="57" w:type="dxa"/>
          <w:bottom w:w="57" w:type="dxa"/>
          <w:right w:w="57" w:type="dxa"/>
        </w:tblCellMar>
        <w:tblLook w:val="0000"/>
      </w:tblPr>
      <w:tblGrid>
        <w:gridCol w:w="2136"/>
        <w:gridCol w:w="2163"/>
        <w:gridCol w:w="2182"/>
        <w:gridCol w:w="2182"/>
        <w:gridCol w:w="1827"/>
      </w:tblGrid>
      <w:tr w:rsidR="001760C4" w:rsidRPr="001760C4" w:rsidTr="0025120B">
        <w:trPr>
          <w:cantSplit/>
        </w:trPr>
        <w:tc>
          <w:tcPr>
            <w:tcW w:w="1018" w:type="pct"/>
            <w:vMerge w:val="restar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Раздел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грамматики</w:t>
            </w:r>
          </w:p>
        </w:tc>
        <w:tc>
          <w:tcPr>
            <w:tcW w:w="3982" w:type="pct"/>
            <w:gridSpan w:val="4"/>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Возраст детей</w:t>
            </w:r>
          </w:p>
        </w:tc>
      </w:tr>
      <w:tr w:rsidR="001760C4" w:rsidRPr="001760C4" w:rsidTr="0025120B">
        <w:trPr>
          <w:cantSplit/>
        </w:trPr>
        <w:tc>
          <w:tcPr>
            <w:tcW w:w="1018" w:type="pct"/>
            <w:vMerge/>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rPr>
                <w:rFonts w:eastAsia="Times New Roman"/>
                <w:b/>
                <w:color w:val="1A1A1A" w:themeColor="background1" w:themeShade="1A"/>
                <w:sz w:val="24"/>
                <w:szCs w:val="24"/>
              </w:rPr>
            </w:pPr>
          </w:p>
        </w:tc>
        <w:tc>
          <w:tcPr>
            <w:tcW w:w="1031"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3-4 года</w:t>
            </w:r>
          </w:p>
        </w:tc>
        <w:tc>
          <w:tcPr>
            <w:tcW w:w="1040"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4-5 лет</w:t>
            </w:r>
          </w:p>
        </w:tc>
        <w:tc>
          <w:tcPr>
            <w:tcW w:w="1040"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5-6 лет</w:t>
            </w:r>
          </w:p>
        </w:tc>
        <w:tc>
          <w:tcPr>
            <w:tcW w:w="871"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6-7 лет</w:t>
            </w:r>
          </w:p>
        </w:tc>
      </w:tr>
      <w:tr w:rsidR="001760C4" w:rsidRPr="001760C4" w:rsidTr="0025120B">
        <w:trPr>
          <w:cantSplit/>
          <w:trHeight w:val="3165"/>
        </w:trPr>
        <w:tc>
          <w:tcPr>
            <w:tcW w:w="1018"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Морфология</w:t>
            </w:r>
          </w:p>
        </w:tc>
        <w:tc>
          <w:tcPr>
            <w:tcW w:w="1031"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Согласование слов в роде, числе, падеже; употребление существительных с предлогами </w:t>
            </w:r>
            <w:r w:rsidRPr="001760C4">
              <w:rPr>
                <w:rFonts w:eastAsia="Times New Roman"/>
                <w:i/>
                <w:iCs/>
                <w:color w:val="1A1A1A" w:themeColor="background1" w:themeShade="1A"/>
                <w:sz w:val="24"/>
                <w:szCs w:val="24"/>
              </w:rPr>
              <w:t>в, на, над, под, за</w:t>
            </w:r>
          </w:p>
        </w:tc>
        <w:tc>
          <w:tcPr>
            <w:tcW w:w="1040"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Совершенствование умения правильно называть предметы; употреблять форму повелительного наклонения глаголов </w:t>
            </w:r>
            <w:r w:rsidRPr="001760C4">
              <w:rPr>
                <w:rFonts w:eastAsia="Times New Roman"/>
                <w:i/>
                <w:iCs/>
                <w:color w:val="1A1A1A" w:themeColor="background1" w:themeShade="1A"/>
                <w:sz w:val="24"/>
                <w:szCs w:val="24"/>
              </w:rPr>
              <w:t>хотеть, ехать, бежать</w:t>
            </w:r>
          </w:p>
        </w:tc>
        <w:tc>
          <w:tcPr>
            <w:tcW w:w="1040"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871" w:type="pct"/>
            <w:tcBorders>
              <w:top w:val="single" w:sz="4" w:space="0" w:color="000000"/>
              <w:left w:val="single" w:sz="4" w:space="0" w:color="000000"/>
              <w:bottom w:val="single" w:sz="4" w:space="0" w:color="auto"/>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Закреплять умения согласовывать существительные с другими частями речи</w:t>
            </w:r>
          </w:p>
        </w:tc>
      </w:tr>
      <w:tr w:rsidR="001760C4" w:rsidRPr="001760C4" w:rsidTr="0025120B">
        <w:trPr>
          <w:cantSplit/>
          <w:trHeight w:val="5488"/>
        </w:trPr>
        <w:tc>
          <w:tcPr>
            <w:tcW w:w="1018" w:type="pct"/>
            <w:tcBorders>
              <w:top w:val="single" w:sz="4" w:space="0" w:color="auto"/>
              <w:left w:val="single" w:sz="4" w:space="0" w:color="000000"/>
              <w:right w:val="single" w:sz="4" w:space="0" w:color="000000"/>
            </w:tcBorders>
          </w:tcPr>
          <w:p w:rsidR="0025120B" w:rsidRPr="001760C4" w:rsidRDefault="0025120B" w:rsidP="00215106">
            <w:pPr>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Словообразование</w:t>
            </w:r>
          </w:p>
        </w:tc>
        <w:tc>
          <w:tcPr>
            <w:tcW w:w="1031" w:type="pct"/>
            <w:tcBorders>
              <w:top w:val="single" w:sz="4" w:space="0" w:color="auto"/>
              <w:left w:val="single" w:sz="4" w:space="0" w:color="000000"/>
              <w:right w:val="single" w:sz="4" w:space="0" w:color="000000"/>
            </w:tcBorders>
          </w:tcPr>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Употребление существительных в форме единственного и множественного числа; существительных, обозначающих животных и их детёнышей; формы множественного числа существительных в родительном падеже</w:t>
            </w:r>
          </w:p>
        </w:tc>
        <w:tc>
          <w:tcPr>
            <w:tcW w:w="1040" w:type="pct"/>
            <w:tcBorders>
              <w:top w:val="single" w:sz="4" w:space="0" w:color="auto"/>
              <w:left w:val="single" w:sz="4" w:space="0" w:color="000000"/>
              <w:right w:val="single" w:sz="4" w:space="0" w:color="000000"/>
            </w:tcBorders>
          </w:tcPr>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Образование множественного числа существительных, обозначающих детёнышей животных, по аналогии, употребление этих существительных в именительном и винительном падежах.</w:t>
            </w:r>
          </w:p>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правильное использование формы множественного числа родительного падежа существительных</w:t>
            </w:r>
          </w:p>
        </w:tc>
        <w:tc>
          <w:tcPr>
            <w:tcW w:w="1040" w:type="pct"/>
            <w:tcBorders>
              <w:top w:val="single" w:sz="4" w:space="0" w:color="auto"/>
              <w:left w:val="single" w:sz="4" w:space="0" w:color="000000"/>
              <w:right w:val="single" w:sz="4" w:space="0" w:color="000000"/>
            </w:tcBorders>
          </w:tcPr>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Образование форм множественного числа существительных, обозначающих детёнышей животных; образование однокоренных слов по образцу</w:t>
            </w:r>
          </w:p>
        </w:tc>
        <w:tc>
          <w:tcPr>
            <w:tcW w:w="871" w:type="pct"/>
            <w:tcBorders>
              <w:top w:val="single" w:sz="4" w:space="0" w:color="auto"/>
              <w:left w:val="single" w:sz="4" w:space="0" w:color="000000"/>
              <w:right w:val="single" w:sz="4" w:space="0" w:color="000000"/>
            </w:tcBorders>
          </w:tcPr>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Образование по образцу существительных с суффиксами, глаголов с приставками; сравнительных и превосходных степеней прилагательных;</w:t>
            </w:r>
          </w:p>
          <w:p w:rsidR="0025120B" w:rsidRPr="001760C4" w:rsidRDefault="0025120B" w:rsidP="00215106">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совершенствование умения образовывать однокоренные слова</w:t>
            </w:r>
          </w:p>
        </w:tc>
      </w:tr>
      <w:tr w:rsidR="001760C4" w:rsidRPr="001760C4" w:rsidTr="0025120B">
        <w:trPr>
          <w:cantSplit/>
        </w:trPr>
        <w:tc>
          <w:tcPr>
            <w:tcW w:w="1018"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Синтаксис</w:t>
            </w:r>
          </w:p>
        </w:tc>
        <w:tc>
          <w:tcPr>
            <w:tcW w:w="1031"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Употребление предложений с однородными существительными; обучение правильному согласовы</w:t>
            </w:r>
            <w:r w:rsidR="0025120B" w:rsidRPr="001760C4">
              <w:rPr>
                <w:rFonts w:eastAsia="Times New Roman"/>
                <w:color w:val="1A1A1A" w:themeColor="background1" w:themeShade="1A"/>
                <w:sz w:val="24"/>
                <w:szCs w:val="24"/>
              </w:rPr>
              <w:t>ва</w:t>
            </w:r>
            <w:r w:rsidRPr="001760C4">
              <w:rPr>
                <w:rFonts w:eastAsia="Times New Roman"/>
                <w:color w:val="1A1A1A" w:themeColor="background1" w:themeShade="1A"/>
                <w:sz w:val="24"/>
                <w:szCs w:val="24"/>
              </w:rPr>
              <w:t>нию слов в предложении</w:t>
            </w:r>
          </w:p>
        </w:tc>
        <w:tc>
          <w:tcPr>
            <w:tcW w:w="1040"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Правильное согласование слов в предложениях; обучение использованию простых форм сложных предложений</w:t>
            </w:r>
          </w:p>
        </w:tc>
        <w:tc>
          <w:tcPr>
            <w:tcW w:w="1040"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Обучение составлению простых и сложных предложений; обучение использованию прямой и косвенной речи</w:t>
            </w:r>
          </w:p>
        </w:tc>
        <w:tc>
          <w:tcPr>
            <w:tcW w:w="871"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Использование предложений разных видов</w:t>
            </w:r>
          </w:p>
        </w:tc>
      </w:tr>
    </w:tbl>
    <w:p w:rsidR="00F06811" w:rsidRPr="001760C4" w:rsidRDefault="00F06811" w:rsidP="00F06811">
      <w:pPr>
        <w:widowControl/>
        <w:rPr>
          <w:rFonts w:eastAsia="Times New Roman"/>
          <w:b/>
          <w:color w:val="1A1A1A" w:themeColor="background1" w:themeShade="1A"/>
          <w:sz w:val="28"/>
          <w:szCs w:val="28"/>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520488" w:rsidRPr="001760C4" w:rsidRDefault="00520488" w:rsidP="00F06811">
      <w:pPr>
        <w:widowControl/>
        <w:jc w:val="center"/>
        <w:rPr>
          <w:rFonts w:eastAsia="Times New Roman"/>
          <w:b/>
          <w:color w:val="1A1A1A" w:themeColor="background1" w:themeShade="1A"/>
          <w:sz w:val="26"/>
          <w:szCs w:val="26"/>
        </w:rPr>
      </w:pPr>
    </w:p>
    <w:p w:rsidR="00215106" w:rsidRPr="001760C4" w:rsidRDefault="00215106" w:rsidP="00F06811">
      <w:pPr>
        <w:widowControl/>
        <w:jc w:val="center"/>
        <w:rPr>
          <w:rFonts w:eastAsia="Times New Roman"/>
          <w:b/>
          <w:color w:val="1A1A1A" w:themeColor="background1" w:themeShade="1A"/>
          <w:sz w:val="28"/>
          <w:szCs w:val="28"/>
        </w:rPr>
      </w:pPr>
      <w:r w:rsidRPr="001760C4">
        <w:rPr>
          <w:rFonts w:eastAsia="Times New Roman"/>
          <w:b/>
          <w:color w:val="1A1A1A" w:themeColor="background1" w:themeShade="1A"/>
          <w:sz w:val="26"/>
          <w:szCs w:val="26"/>
        </w:rPr>
        <w:t>Воспитание звуковой культуры речи</w:t>
      </w:r>
    </w:p>
    <w:p w:rsidR="00215106" w:rsidRPr="001760C4" w:rsidRDefault="00215106" w:rsidP="00215106">
      <w:pPr>
        <w:widowControl/>
        <w:jc w:val="center"/>
        <w:rPr>
          <w:rFonts w:eastAsia="Times New Roman"/>
          <w:b/>
          <w:color w:val="1A1A1A" w:themeColor="background1" w:themeShade="1A"/>
          <w:sz w:val="28"/>
          <w:szCs w:val="28"/>
        </w:rPr>
      </w:pPr>
    </w:p>
    <w:tbl>
      <w:tblPr>
        <w:tblW w:w="9876" w:type="dxa"/>
        <w:jc w:val="center"/>
        <w:tblCellMar>
          <w:top w:w="57" w:type="dxa"/>
          <w:left w:w="57" w:type="dxa"/>
          <w:bottom w:w="57" w:type="dxa"/>
          <w:right w:w="57" w:type="dxa"/>
        </w:tblCellMar>
        <w:tblLook w:val="0000"/>
      </w:tblPr>
      <w:tblGrid>
        <w:gridCol w:w="2329"/>
        <w:gridCol w:w="2398"/>
        <w:gridCol w:w="2552"/>
        <w:gridCol w:w="2597"/>
      </w:tblGrid>
      <w:tr w:rsidR="001760C4" w:rsidRPr="001760C4" w:rsidTr="0025120B">
        <w:trPr>
          <w:cantSplit/>
          <w:trHeight w:val="3319"/>
          <w:jc w:val="center"/>
        </w:trPr>
        <w:tc>
          <w:tcPr>
            <w:tcW w:w="1179"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Направления и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задачи</w:t>
            </w:r>
          </w:p>
        </w:tc>
        <w:tc>
          <w:tcPr>
            <w:tcW w:w="2506"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Формирование правильного звукопроизношения и словопроизношения:</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речевого слуха;</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речевого дыхания;</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моторики артикуляционного аппарата</w:t>
            </w:r>
          </w:p>
        </w:tc>
        <w:tc>
          <w:tcPr>
            <w:tcW w:w="1316" w:type="pct"/>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b/>
                <w:bCs/>
                <w:i/>
                <w:iCs/>
                <w:color w:val="1A1A1A" w:themeColor="background1" w:themeShade="1A"/>
                <w:sz w:val="24"/>
                <w:szCs w:val="24"/>
              </w:rPr>
              <w:t>Выработка дикции</w:t>
            </w:r>
            <w:r w:rsidRPr="001760C4">
              <w:rPr>
                <w:rFonts w:eastAsia="Times New Roman"/>
                <w:color w:val="1A1A1A" w:themeColor="background1" w:themeShade="1A"/>
                <w:sz w:val="24"/>
                <w:szCs w:val="24"/>
              </w:rPr>
              <w:t xml:space="preserve"> - отчётливого, внятного произношения каждого звука и слова в отдельности, а также фразы в целом.</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Воспитание </w:t>
            </w:r>
            <w:r w:rsidRPr="001760C4">
              <w:rPr>
                <w:rFonts w:eastAsia="Times New Roman"/>
                <w:b/>
                <w:bCs/>
                <w:i/>
                <w:iCs/>
                <w:color w:val="1A1A1A" w:themeColor="background1" w:themeShade="1A"/>
                <w:sz w:val="24"/>
                <w:szCs w:val="24"/>
              </w:rPr>
              <w:t>культуры речевого общения</w:t>
            </w:r>
            <w:r w:rsidRPr="001760C4">
              <w:rPr>
                <w:rFonts w:eastAsia="Times New Roman"/>
                <w:color w:val="1A1A1A" w:themeColor="background1" w:themeShade="1A"/>
                <w:sz w:val="24"/>
                <w:szCs w:val="24"/>
              </w:rPr>
              <w:t xml:space="preserve"> как части этикета.</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b/>
                <w:bCs/>
                <w:i/>
                <w:iCs/>
                <w:color w:val="1A1A1A" w:themeColor="background1" w:themeShade="1A"/>
                <w:sz w:val="24"/>
                <w:szCs w:val="24"/>
              </w:rPr>
              <w:t>Формирование выразительности речи</w:t>
            </w:r>
            <w:r w:rsidRPr="001760C4">
              <w:rPr>
                <w:rFonts w:eastAsia="Times New Roman"/>
                <w:color w:val="1A1A1A" w:themeColor="background1" w:themeShade="1A"/>
                <w:sz w:val="24"/>
                <w:szCs w:val="24"/>
              </w:rPr>
              <w:t xml:space="preserve"> - развитие умения пользоваться высотой и силой голоса, темпом и ритмом речи, паузами, разнообразными интонациями</w:t>
            </w:r>
          </w:p>
        </w:tc>
      </w:tr>
      <w:tr w:rsidR="001760C4" w:rsidRPr="001760C4" w:rsidTr="0025120B">
        <w:trPr>
          <w:cantSplit/>
          <w:trHeight w:val="3908"/>
          <w:jc w:val="center"/>
        </w:trPr>
        <w:tc>
          <w:tcPr>
            <w:tcW w:w="1179"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Причины </w:t>
            </w: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нарушений в звукопроизношении</w:t>
            </w:r>
          </w:p>
        </w:tc>
        <w:tc>
          <w:tcPr>
            <w:tcW w:w="2506"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 зависимости от </w:t>
            </w:r>
            <w:r w:rsidRPr="001760C4">
              <w:rPr>
                <w:rFonts w:eastAsia="Times New Roman"/>
                <w:b/>
                <w:bCs/>
                <w:i/>
                <w:iCs/>
                <w:color w:val="1A1A1A" w:themeColor="background1" w:themeShade="1A"/>
                <w:sz w:val="24"/>
                <w:szCs w:val="24"/>
              </w:rPr>
              <w:t>причины нарушений</w:t>
            </w:r>
            <w:r w:rsidRPr="001760C4">
              <w:rPr>
                <w:rFonts w:eastAsia="Times New Roman"/>
                <w:color w:val="1A1A1A" w:themeColor="background1" w:themeShade="1A"/>
                <w:sz w:val="24"/>
                <w:szCs w:val="24"/>
              </w:rPr>
              <w:t>:</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i/>
                <w:iCs/>
                <w:color w:val="1A1A1A" w:themeColor="background1" w:themeShade="1A"/>
                <w:sz w:val="24"/>
                <w:szCs w:val="24"/>
              </w:rPr>
              <w:t>органические</w:t>
            </w:r>
            <w:r w:rsidRPr="001760C4">
              <w:rPr>
                <w:rFonts w:eastAsia="Times New Roman"/>
                <w:color w:val="1A1A1A" w:themeColor="background1" w:themeShade="1A"/>
                <w:sz w:val="24"/>
                <w:szCs w:val="24"/>
              </w:rPr>
              <w:t xml:space="preserve"> - прирождённые и приобретённые в результате травмы, заболевания, изменения центрального отдела нервной системы, связанного с речевой функцией;</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i/>
                <w:iCs/>
                <w:color w:val="1A1A1A" w:themeColor="background1" w:themeShade="1A"/>
                <w:sz w:val="24"/>
                <w:szCs w:val="24"/>
              </w:rPr>
              <w:t>функциональные</w:t>
            </w:r>
            <w:r w:rsidRPr="001760C4">
              <w:rPr>
                <w:rFonts w:eastAsia="Times New Roman"/>
                <w:color w:val="1A1A1A" w:themeColor="background1" w:themeShade="1A"/>
                <w:sz w:val="24"/>
                <w:szCs w:val="24"/>
              </w:rPr>
              <w:t xml:space="preserve"> - когда нет изменений анатомических структур или тяжёлых болезненных процессов в речевых органах и в отделах центральной нервной системы</w:t>
            </w:r>
          </w:p>
        </w:tc>
        <w:tc>
          <w:tcPr>
            <w:tcW w:w="1316" w:type="pct"/>
            <w:tcBorders>
              <w:top w:val="single" w:sz="4" w:space="0" w:color="000000"/>
              <w:left w:val="single" w:sz="4" w:space="0" w:color="000000"/>
              <w:bottom w:val="single" w:sz="4" w:space="0" w:color="000000"/>
              <w:right w:val="single" w:sz="4" w:space="0" w:color="000000"/>
            </w:tcBorders>
          </w:tcPr>
          <w:p w:rsidR="00215106" w:rsidRPr="001760C4" w:rsidRDefault="00215106" w:rsidP="00BD7123">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 зависимости от </w:t>
            </w:r>
            <w:r w:rsidRPr="001760C4">
              <w:rPr>
                <w:rFonts w:eastAsia="Times New Roman"/>
                <w:b/>
                <w:bCs/>
                <w:i/>
                <w:iCs/>
                <w:color w:val="1A1A1A" w:themeColor="background1" w:themeShade="1A"/>
                <w:sz w:val="24"/>
                <w:szCs w:val="24"/>
              </w:rPr>
              <w:t>локализации нарушений</w:t>
            </w:r>
            <w:r w:rsidRPr="001760C4">
              <w:rPr>
                <w:rFonts w:eastAsia="Times New Roman"/>
                <w:color w:val="1A1A1A" w:themeColor="background1" w:themeShade="1A"/>
                <w:sz w:val="24"/>
                <w:szCs w:val="24"/>
              </w:rPr>
              <w:t>:</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i/>
                <w:iCs/>
                <w:color w:val="1A1A1A" w:themeColor="background1" w:themeShade="1A"/>
                <w:sz w:val="24"/>
                <w:szCs w:val="24"/>
              </w:rPr>
              <w:t>центральные</w:t>
            </w:r>
            <w:r w:rsidRPr="001760C4">
              <w:rPr>
                <w:rFonts w:eastAsia="Times New Roman"/>
                <w:color w:val="1A1A1A" w:themeColor="background1" w:themeShade="1A"/>
                <w:sz w:val="24"/>
                <w:szCs w:val="24"/>
              </w:rPr>
              <w:t xml:space="preserve"> - поражение какого-либо отдела центральной нервной системы;</w:t>
            </w:r>
          </w:p>
          <w:p w:rsidR="00215106" w:rsidRPr="001760C4" w:rsidRDefault="00215106" w:rsidP="00BD7123">
            <w:pPr>
              <w:widowControl/>
              <w:rPr>
                <w:rFonts w:eastAsia="Times New Roman"/>
                <w:color w:val="1A1A1A" w:themeColor="background1" w:themeShade="1A"/>
                <w:sz w:val="24"/>
                <w:szCs w:val="24"/>
              </w:rPr>
            </w:pPr>
            <w:r w:rsidRPr="001760C4">
              <w:rPr>
                <w:rFonts w:eastAsia="Times New Roman"/>
                <w:i/>
                <w:iCs/>
                <w:color w:val="1A1A1A" w:themeColor="background1" w:themeShade="1A"/>
                <w:sz w:val="24"/>
                <w:szCs w:val="24"/>
              </w:rPr>
              <w:t>периферические</w:t>
            </w:r>
            <w:r w:rsidRPr="001760C4">
              <w:rPr>
                <w:rFonts w:eastAsia="Times New Roman"/>
                <w:color w:val="1A1A1A" w:themeColor="background1" w:themeShade="1A"/>
                <w:sz w:val="24"/>
                <w:szCs w:val="24"/>
              </w:rPr>
              <w:t xml:space="preserve"> - повреждение или врождённые аномалии периферического органа или нерва</w:t>
            </w:r>
          </w:p>
        </w:tc>
      </w:tr>
      <w:tr w:rsidR="0025120B" w:rsidRPr="001760C4" w:rsidTr="0025120B">
        <w:trPr>
          <w:cantSplit/>
          <w:trHeight w:val="164"/>
          <w:jc w:val="center"/>
        </w:trPr>
        <w:tc>
          <w:tcPr>
            <w:tcW w:w="1179" w:type="pct"/>
            <w:tcBorders>
              <w:top w:val="single" w:sz="4" w:space="0" w:color="000000"/>
              <w:left w:val="single" w:sz="4" w:space="0" w:color="000000"/>
              <w:bottom w:val="single" w:sz="4" w:space="0" w:color="000000"/>
              <w:right w:val="single" w:sz="4" w:space="0" w:color="000000"/>
            </w:tcBorders>
          </w:tcPr>
          <w:p w:rsidR="00215106" w:rsidRPr="001760C4" w:rsidRDefault="00215106" w:rsidP="0025120B">
            <w:pPr>
              <w:widowControl/>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Содержание</w:t>
            </w:r>
          </w:p>
          <w:p w:rsidR="00215106" w:rsidRPr="001760C4" w:rsidRDefault="00215106" w:rsidP="0025120B">
            <w:pPr>
              <w:widowControl/>
              <w:ind w:right="380"/>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работы</w:t>
            </w:r>
          </w:p>
        </w:tc>
        <w:tc>
          <w:tcPr>
            <w:tcW w:w="1214"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В младшем возрасте: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преодоление общей смягчённости произношения;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воспитание правильной артикуляции и внятного произношения гласных звуков: </w:t>
            </w:r>
            <w:r w:rsidRPr="001760C4">
              <w:rPr>
                <w:rFonts w:eastAsia="Times New Roman"/>
                <w:i/>
                <w:iCs/>
                <w:color w:val="1A1A1A" w:themeColor="background1" w:themeShade="1A"/>
                <w:sz w:val="24"/>
                <w:szCs w:val="24"/>
              </w:rPr>
              <w:t>а,у,и,о,э;</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уточнение и закрепление произношения согласных звуков </w:t>
            </w:r>
            <w:r w:rsidRPr="001760C4">
              <w:rPr>
                <w:rFonts w:eastAsia="Times New Roman"/>
                <w:i/>
                <w:iCs/>
                <w:color w:val="1A1A1A" w:themeColor="background1" w:themeShade="1A"/>
                <w:sz w:val="24"/>
                <w:szCs w:val="24"/>
              </w:rPr>
              <w:t>п,б,т,д,н,к,г,ф,в,</w:t>
            </w:r>
            <w:r w:rsidRPr="001760C4">
              <w:rPr>
                <w:rFonts w:eastAsia="Times New Roman"/>
                <w:color w:val="1A1A1A" w:themeColor="background1" w:themeShade="1A"/>
                <w:sz w:val="24"/>
                <w:szCs w:val="24"/>
              </w:rPr>
              <w:t xml:space="preserve"> свистящих </w:t>
            </w:r>
            <w:r w:rsidRPr="001760C4">
              <w:rPr>
                <w:rFonts w:eastAsia="Times New Roman"/>
                <w:i/>
                <w:iCs/>
                <w:color w:val="1A1A1A" w:themeColor="background1" w:themeShade="1A"/>
                <w:sz w:val="24"/>
                <w:szCs w:val="24"/>
              </w:rPr>
              <w:t>с,з,ц;</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речевого дыхания, фонематического слуха, мотороки речевого аппарата;</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подготовка артикуляционного аппарата к произношению шипящих и сонорных </w:t>
            </w:r>
            <w:r w:rsidRPr="001760C4">
              <w:rPr>
                <w:rFonts w:eastAsia="Times New Roman"/>
                <w:i/>
                <w:iCs/>
                <w:color w:val="1A1A1A" w:themeColor="background1" w:themeShade="1A"/>
                <w:sz w:val="24"/>
                <w:szCs w:val="24"/>
              </w:rPr>
              <w:t>(л,р</w:t>
            </w:r>
            <w:r w:rsidRPr="001760C4">
              <w:rPr>
                <w:rFonts w:eastAsia="Times New Roman"/>
                <w:color w:val="1A1A1A" w:themeColor="background1" w:themeShade="1A"/>
                <w:sz w:val="24"/>
                <w:szCs w:val="24"/>
              </w:rPr>
              <w:t>) звуков</w:t>
            </w:r>
          </w:p>
        </w:tc>
        <w:tc>
          <w:tcPr>
            <w:tcW w:w="1292"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В среднем возрасте: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закрепление произношения гласных и согласных звуков;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отработка произношения свястящих, шипящих и сонорных звуков;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продолжение работы над дикцией, а также развитие фонематического слуха и интонационной выразительности речи</w:t>
            </w:r>
          </w:p>
        </w:tc>
        <w:tc>
          <w:tcPr>
            <w:tcW w:w="1316"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В старшем возрасте: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совершенствование произношения звуков;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выработка отчётливого произношения слов;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умения различать и правильно произносить смешиваемые звуки, дифференцировать их;</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звукового анализа слов;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определение места звука в слове;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p>
        </w:tc>
      </w:tr>
    </w:tbl>
    <w:p w:rsidR="00215106" w:rsidRPr="001760C4" w:rsidRDefault="00215106" w:rsidP="00215106">
      <w:pPr>
        <w:widowControl/>
        <w:jc w:val="center"/>
        <w:rPr>
          <w:rFonts w:eastAsia="Times New Roman"/>
          <w:b/>
          <w:color w:val="1A1A1A" w:themeColor="background1" w:themeShade="1A"/>
          <w:sz w:val="28"/>
          <w:szCs w:val="28"/>
        </w:rPr>
      </w:pP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Развитие связной речи</w:t>
      </w:r>
    </w:p>
    <w:p w:rsidR="00215106" w:rsidRPr="001760C4" w:rsidRDefault="00215106" w:rsidP="00215106">
      <w:pPr>
        <w:widowControl/>
        <w:jc w:val="center"/>
        <w:rPr>
          <w:rFonts w:eastAsia="Times New Roman"/>
          <w:b/>
          <w:color w:val="1A1A1A" w:themeColor="background1" w:themeShade="1A"/>
          <w:sz w:val="26"/>
          <w:szCs w:val="26"/>
        </w:rPr>
      </w:pPr>
    </w:p>
    <w:p w:rsidR="00215106" w:rsidRPr="001760C4" w:rsidRDefault="00215106" w:rsidP="00215106">
      <w:pPr>
        <w:widowControl/>
        <w:jc w:val="center"/>
        <w:rPr>
          <w:rFonts w:eastAsia="Times New Roman"/>
          <w:b/>
          <w:i/>
          <w:color w:val="1A1A1A" w:themeColor="background1" w:themeShade="1A"/>
          <w:sz w:val="26"/>
          <w:szCs w:val="26"/>
        </w:rPr>
      </w:pPr>
      <w:r w:rsidRPr="001760C4">
        <w:rPr>
          <w:rFonts w:eastAsia="Times New Roman"/>
          <w:b/>
          <w:i/>
          <w:color w:val="1A1A1A" w:themeColor="background1" w:themeShade="1A"/>
          <w:sz w:val="26"/>
          <w:szCs w:val="26"/>
        </w:rPr>
        <w:t>Связная речь-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 коммуникативная</w:t>
      </w:r>
    </w:p>
    <w:p w:rsidR="00215106" w:rsidRPr="001760C4" w:rsidRDefault="00215106" w:rsidP="00215106">
      <w:pPr>
        <w:widowControl/>
        <w:jc w:val="center"/>
        <w:rPr>
          <w:rFonts w:eastAsia="Times New Roman"/>
          <w:b/>
          <w:i/>
          <w:color w:val="1A1A1A" w:themeColor="background1" w:themeShade="1A"/>
          <w:sz w:val="28"/>
          <w:szCs w:val="28"/>
        </w:rPr>
      </w:pPr>
    </w:p>
    <w:tbl>
      <w:tblPr>
        <w:tblW w:w="10028" w:type="dxa"/>
        <w:jc w:val="center"/>
        <w:tblCellMar>
          <w:top w:w="57" w:type="dxa"/>
          <w:left w:w="57" w:type="dxa"/>
          <w:bottom w:w="57" w:type="dxa"/>
          <w:right w:w="57" w:type="dxa"/>
        </w:tblCellMar>
        <w:tblLook w:val="0000"/>
      </w:tblPr>
      <w:tblGrid>
        <w:gridCol w:w="2578"/>
        <w:gridCol w:w="3720"/>
        <w:gridCol w:w="3730"/>
      </w:tblGrid>
      <w:tr w:rsidR="001760C4" w:rsidRPr="001760C4" w:rsidTr="00215106">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связной речи</w:t>
            </w:r>
          </w:p>
        </w:tc>
        <w:tc>
          <w:tcPr>
            <w:tcW w:w="18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p>
        </w:tc>
        <w:tc>
          <w:tcPr>
            <w:tcW w:w="18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p>
        </w:tc>
      </w:tr>
      <w:tr w:rsidR="001760C4" w:rsidRPr="001760C4" w:rsidTr="00215106">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обучения</w:t>
            </w:r>
          </w:p>
        </w:tc>
        <w:tc>
          <w:tcPr>
            <w:tcW w:w="18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Диалогическая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диалог</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беседа</w:t>
            </w:r>
          </w:p>
        </w:tc>
        <w:tc>
          <w:tcPr>
            <w:tcW w:w="185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Монологическая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рассказ об игрушке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рассказ по картине</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рассказ по серии картин</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рассказ из личного опыта</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пересказ</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рассуждения</w:t>
            </w:r>
          </w:p>
        </w:tc>
      </w:tr>
      <w:tr w:rsidR="00215106" w:rsidRPr="001760C4" w:rsidTr="00215106">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Методы и приёмы</w:t>
            </w:r>
          </w:p>
        </w:tc>
        <w:tc>
          <w:tcPr>
            <w:tcW w:w="3715" w:type="pct"/>
            <w:gridSpan w:val="2"/>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-Совместное рассказывание (образец рассказа, частичный образец, анализ образца рассказа);</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план рассказа (коллективное составление рассказа, составление рассказа подгруппами «командами», составление рассказа по частям, моделирование)</w:t>
            </w:r>
          </w:p>
        </w:tc>
      </w:tr>
    </w:tbl>
    <w:p w:rsidR="007907F4" w:rsidRDefault="007907F4" w:rsidP="00215106">
      <w:pPr>
        <w:widowControl/>
        <w:jc w:val="center"/>
        <w:rPr>
          <w:rFonts w:eastAsia="Times New Roman"/>
          <w:b/>
          <w:color w:val="1A1A1A" w:themeColor="background1" w:themeShade="1A"/>
          <w:sz w:val="28"/>
          <w:szCs w:val="28"/>
        </w:rPr>
      </w:pPr>
    </w:p>
    <w:p w:rsidR="007907F4" w:rsidRDefault="007907F4" w:rsidP="00215106">
      <w:pPr>
        <w:widowControl/>
        <w:jc w:val="center"/>
        <w:rPr>
          <w:rFonts w:eastAsia="Times New Roman"/>
          <w:b/>
          <w:color w:val="1A1A1A" w:themeColor="background1" w:themeShade="1A"/>
          <w:sz w:val="28"/>
          <w:szCs w:val="28"/>
        </w:rPr>
      </w:pPr>
    </w:p>
    <w:p w:rsidR="007907F4" w:rsidRDefault="007907F4" w:rsidP="00215106">
      <w:pPr>
        <w:widowControl/>
        <w:jc w:val="center"/>
        <w:rPr>
          <w:rFonts w:eastAsia="Times New Roman"/>
          <w:b/>
          <w:color w:val="1A1A1A" w:themeColor="background1" w:themeShade="1A"/>
          <w:sz w:val="28"/>
          <w:szCs w:val="28"/>
        </w:rPr>
      </w:pPr>
    </w:p>
    <w:p w:rsidR="007907F4" w:rsidRDefault="007907F4" w:rsidP="00215106">
      <w:pPr>
        <w:widowControl/>
        <w:jc w:val="center"/>
        <w:rPr>
          <w:rFonts w:eastAsia="Times New Roman"/>
          <w:b/>
          <w:color w:val="1A1A1A" w:themeColor="background1" w:themeShade="1A"/>
          <w:sz w:val="28"/>
          <w:szCs w:val="28"/>
        </w:rPr>
      </w:pPr>
    </w:p>
    <w:p w:rsidR="007907F4" w:rsidRDefault="007907F4" w:rsidP="00215106">
      <w:pPr>
        <w:widowControl/>
        <w:jc w:val="center"/>
        <w:rPr>
          <w:rFonts w:eastAsia="Times New Roman"/>
          <w:b/>
          <w:color w:val="1A1A1A" w:themeColor="background1" w:themeShade="1A"/>
          <w:sz w:val="28"/>
          <w:szCs w:val="28"/>
        </w:rPr>
      </w:pP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Основные формы работы по возрастам</w:t>
      </w:r>
    </w:p>
    <w:p w:rsidR="00215106" w:rsidRPr="001760C4" w:rsidRDefault="00215106" w:rsidP="00215106">
      <w:pPr>
        <w:widowControl/>
        <w:jc w:val="center"/>
        <w:rPr>
          <w:rFonts w:eastAsia="Times New Roman"/>
          <w:b/>
          <w:color w:val="1A1A1A" w:themeColor="background1" w:themeShade="1A"/>
          <w:sz w:val="28"/>
          <w:szCs w:val="28"/>
        </w:rPr>
      </w:pPr>
    </w:p>
    <w:tbl>
      <w:tblPr>
        <w:tblW w:w="10368" w:type="dxa"/>
        <w:jc w:val="center"/>
        <w:tblLook w:val="0000"/>
      </w:tblPr>
      <w:tblGrid>
        <w:gridCol w:w="3168"/>
        <w:gridCol w:w="7200"/>
      </w:tblGrid>
      <w:tr w:rsidR="001760C4" w:rsidRPr="001760C4" w:rsidTr="00215106">
        <w:trPr>
          <w:jc w:val="center"/>
        </w:trPr>
        <w:tc>
          <w:tcPr>
            <w:tcW w:w="3168"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Образовательная область</w:t>
            </w:r>
          </w:p>
        </w:tc>
        <w:tc>
          <w:tcPr>
            <w:tcW w:w="7200"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r>
      <w:tr w:rsidR="00215106" w:rsidRPr="001760C4" w:rsidTr="00215106">
        <w:trPr>
          <w:jc w:val="center"/>
        </w:trPr>
        <w:tc>
          <w:tcPr>
            <w:tcW w:w="3168"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Речевое развитие</w:t>
            </w:r>
          </w:p>
        </w:tc>
        <w:tc>
          <w:tcPr>
            <w:tcW w:w="7200"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(2-3 года):  </w:t>
            </w:r>
            <w:r w:rsidRPr="001760C4">
              <w:rPr>
                <w:rFonts w:eastAsia="Times New Roman"/>
                <w:color w:val="1A1A1A" w:themeColor="background1" w:themeShade="1A"/>
                <w:sz w:val="24"/>
                <w:szCs w:val="24"/>
              </w:rPr>
              <w:t>поручения, рассматривания книг, картинок, игрушек, беседы, дидактические игры, игры-инсцениров-ки, словесные игры, сюжетно-ролевые игры.</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(3-4 года):  </w:t>
            </w:r>
            <w:r w:rsidRPr="001760C4">
              <w:rPr>
                <w:rFonts w:eastAsia="Times New Roman"/>
                <w:color w:val="1A1A1A" w:themeColor="background1" w:themeShade="1A"/>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Средний возраст (4-5 лет):  </w:t>
            </w:r>
            <w:r w:rsidRPr="001760C4">
              <w:rPr>
                <w:rFonts w:eastAsia="Times New Roman"/>
                <w:color w:val="1A1A1A" w:themeColor="background1" w:themeShade="1A"/>
                <w:sz w:val="24"/>
                <w:szCs w:val="24"/>
              </w:rPr>
              <w:t>ситуативные беседы,рассказы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Старший возраст (5-6 лет):  </w:t>
            </w:r>
            <w:r w:rsidRPr="001760C4">
              <w:rPr>
                <w:rFonts w:eastAsia="Times New Roman"/>
                <w:color w:val="1A1A1A" w:themeColor="background1" w:themeShade="1A"/>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Подготовительный к школе возраст (6-7 лет): </w:t>
            </w:r>
            <w:r w:rsidRPr="001760C4">
              <w:rPr>
                <w:rFonts w:eastAsia="Times New Roman"/>
                <w:color w:val="1A1A1A" w:themeColor="background1" w:themeShade="1A"/>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tc>
      </w:tr>
    </w:tbl>
    <w:p w:rsidR="00215106" w:rsidRPr="001760C4" w:rsidRDefault="00215106" w:rsidP="0025120B">
      <w:pPr>
        <w:widowControl/>
        <w:rPr>
          <w:rFonts w:eastAsia="Times New Roman"/>
          <w:b/>
          <w:color w:val="1A1A1A" w:themeColor="background1" w:themeShade="1A"/>
          <w:sz w:val="28"/>
          <w:szCs w:val="28"/>
        </w:rPr>
      </w:pPr>
    </w:p>
    <w:p w:rsidR="0025120B" w:rsidRPr="001760C4" w:rsidRDefault="00215106" w:rsidP="00215106">
      <w:pPr>
        <w:widowControl/>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Образовательная область</w:t>
      </w: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8"/>
          <w:szCs w:val="28"/>
        </w:rPr>
        <w:t xml:space="preserve"> «Физическое развитие»</w:t>
      </w:r>
    </w:p>
    <w:p w:rsidR="00215106" w:rsidRPr="001760C4" w:rsidRDefault="00215106" w:rsidP="00215106">
      <w:pPr>
        <w:widowControl/>
        <w:jc w:val="center"/>
        <w:rPr>
          <w:rFonts w:eastAsia="Times New Roman"/>
          <w:b/>
          <w:color w:val="1A1A1A" w:themeColor="background1" w:themeShade="1A"/>
          <w:sz w:val="26"/>
          <w:szCs w:val="26"/>
        </w:rPr>
      </w:pPr>
    </w:p>
    <w:p w:rsidR="00F15B22" w:rsidRPr="001760C4" w:rsidRDefault="00215106" w:rsidP="00F15B22">
      <w:pPr>
        <w:widowControl/>
        <w:jc w:val="both"/>
        <w:rPr>
          <w:rFonts w:eastAsia="Times New Roman"/>
          <w:b/>
          <w:color w:val="1A1A1A" w:themeColor="background1" w:themeShade="1A"/>
          <w:sz w:val="26"/>
          <w:szCs w:val="26"/>
        </w:rPr>
      </w:pPr>
      <w:r w:rsidRPr="001760C4">
        <w:rPr>
          <w:rFonts w:eastAsia="Times New Roman"/>
          <w:b/>
          <w:bCs/>
          <w:iCs/>
          <w:color w:val="1A1A1A" w:themeColor="background1" w:themeShade="1A"/>
          <w:sz w:val="26"/>
          <w:szCs w:val="26"/>
        </w:rPr>
        <w:t>Цель:</w:t>
      </w:r>
      <w:r w:rsidRPr="001760C4">
        <w:rPr>
          <w:rFonts w:eastAsia="Times New Roman"/>
          <w:color w:val="1A1A1A" w:themeColor="background1" w:themeShade="1A"/>
          <w:sz w:val="26"/>
          <w:szCs w:val="26"/>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F15B22" w:rsidRPr="001760C4" w:rsidRDefault="00F15B22" w:rsidP="00F15B22">
      <w:pPr>
        <w:widowControl/>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Задачи физического развития:</w:t>
      </w:r>
    </w:p>
    <w:p w:rsidR="00F15B22" w:rsidRPr="001760C4" w:rsidRDefault="00F15B22" w:rsidP="002B2F90">
      <w:pPr>
        <w:widowControl/>
        <w:numPr>
          <w:ilvl w:val="0"/>
          <w:numId w:val="11"/>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F15B22" w:rsidRPr="001760C4" w:rsidRDefault="00F15B22" w:rsidP="002B2F90">
      <w:pPr>
        <w:widowControl/>
        <w:numPr>
          <w:ilvl w:val="0"/>
          <w:numId w:val="11"/>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приобретение опыта в видах деятельности детей, способствующих праивльному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15B22" w:rsidRPr="001760C4" w:rsidRDefault="00F15B22" w:rsidP="002B2F90">
      <w:pPr>
        <w:widowControl/>
        <w:numPr>
          <w:ilvl w:val="0"/>
          <w:numId w:val="11"/>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формирование начальных представлений о некоторых видах спорта;</w:t>
      </w:r>
    </w:p>
    <w:p w:rsidR="00F15B22" w:rsidRPr="001760C4" w:rsidRDefault="00F15B22" w:rsidP="002B2F90">
      <w:pPr>
        <w:widowControl/>
        <w:numPr>
          <w:ilvl w:val="0"/>
          <w:numId w:val="11"/>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овладение подвижными играми с правилами;</w:t>
      </w:r>
    </w:p>
    <w:p w:rsidR="00F15B22" w:rsidRPr="001760C4" w:rsidRDefault="00F15B22" w:rsidP="002B2F90">
      <w:pPr>
        <w:widowControl/>
        <w:numPr>
          <w:ilvl w:val="0"/>
          <w:numId w:val="11"/>
        </w:num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становление целенаправленности и саморегуляции в двигательной сфере;</w:t>
      </w:r>
    </w:p>
    <w:p w:rsidR="00215106" w:rsidRDefault="00F15B22" w:rsidP="00215106">
      <w:pPr>
        <w:widowControl/>
        <w:numPr>
          <w:ilvl w:val="0"/>
          <w:numId w:val="11"/>
        </w:numPr>
        <w:jc w:val="both"/>
        <w:rPr>
          <w:rStyle w:val="FontStyle179"/>
          <w:rFonts w:eastAsia="Times New Roman"/>
          <w:color w:val="1A1A1A" w:themeColor="background1" w:themeShade="1A"/>
        </w:rPr>
      </w:pPr>
      <w:r w:rsidRPr="007907F4">
        <w:rPr>
          <w:rFonts w:eastAsia="Times New Roman"/>
          <w:color w:val="1A1A1A" w:themeColor="background1" w:themeShade="1A"/>
          <w:sz w:val="26"/>
          <w:szCs w:val="26"/>
        </w:rPr>
        <w:lastRenderedPageBreak/>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907F4" w:rsidRDefault="007907F4" w:rsidP="007907F4">
      <w:pPr>
        <w:widowControl/>
        <w:jc w:val="both"/>
        <w:rPr>
          <w:rStyle w:val="FontStyle179"/>
        </w:rPr>
      </w:pPr>
    </w:p>
    <w:p w:rsidR="007907F4" w:rsidRDefault="007907F4" w:rsidP="007907F4">
      <w:pPr>
        <w:widowControl/>
        <w:jc w:val="both"/>
        <w:rPr>
          <w:rStyle w:val="FontStyle179"/>
        </w:rPr>
      </w:pPr>
    </w:p>
    <w:p w:rsidR="007907F4" w:rsidRPr="007907F4" w:rsidRDefault="007907F4" w:rsidP="007907F4">
      <w:pPr>
        <w:widowControl/>
        <w:jc w:val="both"/>
        <w:rPr>
          <w:rFonts w:eastAsia="Times New Roman"/>
          <w:color w:val="1A1A1A" w:themeColor="background1" w:themeShade="1A"/>
          <w:sz w:val="26"/>
          <w:szCs w:val="26"/>
        </w:rPr>
      </w:pPr>
    </w:p>
    <w:tbl>
      <w:tblPr>
        <w:tblpPr w:leftFromText="180" w:rightFromText="180" w:vertAnchor="text" w:horzAnchor="margin" w:tblpXSpec="center" w:tblpY="211"/>
        <w:tblW w:w="10420" w:type="dxa"/>
        <w:tblLook w:val="0000"/>
      </w:tblPr>
      <w:tblGrid>
        <w:gridCol w:w="3473"/>
        <w:gridCol w:w="3473"/>
        <w:gridCol w:w="3474"/>
      </w:tblGrid>
      <w:tr w:rsidR="001760C4" w:rsidRPr="001760C4" w:rsidTr="00415E04">
        <w:tc>
          <w:tcPr>
            <w:tcW w:w="10420" w:type="dxa"/>
            <w:gridSpan w:val="3"/>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Задачи физического развития</w:t>
            </w:r>
          </w:p>
        </w:tc>
      </w:tr>
      <w:tr w:rsidR="001760C4" w:rsidRPr="001760C4" w:rsidTr="00415E04">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Оздоровительные: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охрана жизни и укрепление здоровья, обеспечение норма-льного функционирования всех органов и систем организма;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всестороннее физическое со-вершенствование функций организма;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повышение работоспособно-сти и закаливание</w:t>
            </w:r>
          </w:p>
        </w:tc>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Образовательные: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двигательных умений и навыков;</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физических качеств;</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474"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Воспитательные: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формирование интереса и потребности в занятиях физическими упражнениями;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разностороннее, гармоничное развитие ребенка (умственное, нравственное, эстетическое, трудовое).</w:t>
            </w:r>
          </w:p>
        </w:tc>
      </w:tr>
      <w:tr w:rsidR="001760C4" w:rsidRPr="001760C4" w:rsidTr="00415E04">
        <w:tc>
          <w:tcPr>
            <w:tcW w:w="10420" w:type="dxa"/>
            <w:gridSpan w:val="3"/>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jc w:val="center"/>
              <w:rPr>
                <w:b/>
                <w:color w:val="1A1A1A" w:themeColor="background1" w:themeShade="1A"/>
                <w:sz w:val="24"/>
                <w:szCs w:val="24"/>
              </w:rPr>
            </w:pPr>
            <w:r w:rsidRPr="001760C4">
              <w:rPr>
                <w:b/>
                <w:color w:val="1A1A1A" w:themeColor="background1" w:themeShade="1A"/>
                <w:sz w:val="24"/>
                <w:szCs w:val="24"/>
              </w:rPr>
              <w:t>Направления физического развития</w:t>
            </w:r>
          </w:p>
        </w:tc>
      </w:tr>
      <w:tr w:rsidR="001760C4" w:rsidRPr="001760C4" w:rsidTr="00415E04">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jc w:val="both"/>
              <w:rPr>
                <w:b/>
                <w:color w:val="1A1A1A" w:themeColor="background1" w:themeShade="1A"/>
                <w:sz w:val="24"/>
                <w:szCs w:val="24"/>
              </w:rPr>
            </w:pPr>
            <w:r w:rsidRPr="001760C4">
              <w:rPr>
                <w:b/>
                <w:color w:val="1A1A1A" w:themeColor="background1" w:themeShade="1A"/>
                <w:sz w:val="24"/>
                <w:szCs w:val="24"/>
              </w:rPr>
              <w:t>Приобретение опыта в двигательной деятельности:</w:t>
            </w:r>
          </w:p>
          <w:p w:rsidR="00415E04" w:rsidRPr="001760C4" w:rsidRDefault="00415E04" w:rsidP="00415E04">
            <w:pPr>
              <w:jc w:val="both"/>
              <w:rPr>
                <w:color w:val="1A1A1A" w:themeColor="background1" w:themeShade="1A"/>
                <w:sz w:val="24"/>
                <w:szCs w:val="24"/>
              </w:rPr>
            </w:pPr>
            <w:r w:rsidRPr="001760C4">
              <w:rPr>
                <w:color w:val="1A1A1A" w:themeColor="background1" w:themeShade="1A"/>
                <w:sz w:val="24"/>
                <w:szCs w:val="24"/>
              </w:rPr>
              <w:t>- связанной с выполнением упражнений;</w:t>
            </w:r>
          </w:p>
          <w:p w:rsidR="00415E04" w:rsidRPr="001760C4" w:rsidRDefault="00415E04" w:rsidP="00415E04">
            <w:pPr>
              <w:jc w:val="both"/>
              <w:rPr>
                <w:color w:val="1A1A1A" w:themeColor="background1" w:themeShade="1A"/>
                <w:sz w:val="24"/>
                <w:szCs w:val="24"/>
              </w:rPr>
            </w:pPr>
            <w:r w:rsidRPr="001760C4">
              <w:rPr>
                <w:color w:val="1A1A1A" w:themeColor="background1" w:themeShade="1A"/>
                <w:sz w:val="24"/>
                <w:szCs w:val="24"/>
              </w:rPr>
              <w:t>- направленной на развитие таких физических качества, как координация движений и гибкость;</w:t>
            </w:r>
          </w:p>
          <w:p w:rsidR="00415E04" w:rsidRPr="001760C4" w:rsidRDefault="00415E04" w:rsidP="00415E04">
            <w:pPr>
              <w:jc w:val="both"/>
              <w:rPr>
                <w:color w:val="1A1A1A" w:themeColor="background1" w:themeShade="1A"/>
                <w:sz w:val="24"/>
                <w:szCs w:val="24"/>
              </w:rPr>
            </w:pPr>
            <w:r w:rsidRPr="001760C4">
              <w:rPr>
                <w:color w:val="1A1A1A" w:themeColor="background1" w:themeShade="1A"/>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415E04" w:rsidRPr="001760C4" w:rsidRDefault="00415E04" w:rsidP="00415E04">
            <w:pPr>
              <w:jc w:val="both"/>
              <w:rPr>
                <w:color w:val="1A1A1A" w:themeColor="background1" w:themeShade="1A"/>
                <w:sz w:val="24"/>
                <w:szCs w:val="24"/>
              </w:rPr>
            </w:pPr>
            <w:r w:rsidRPr="001760C4">
              <w:rPr>
                <w:color w:val="1A1A1A" w:themeColor="background1" w:themeShade="1A"/>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rPr>
                <w:color w:val="1A1A1A" w:themeColor="background1" w:themeShade="1A"/>
                <w:sz w:val="24"/>
                <w:szCs w:val="24"/>
              </w:rPr>
            </w:pPr>
            <w:r w:rsidRPr="001760C4">
              <w:rPr>
                <w:b/>
                <w:color w:val="1A1A1A" w:themeColor="background1" w:themeShade="1A"/>
                <w:sz w:val="24"/>
                <w:szCs w:val="24"/>
              </w:rPr>
              <w:t xml:space="preserve">Становление целенаправленности и саморегуляции </w:t>
            </w:r>
            <w:r w:rsidRPr="001760C4">
              <w:rPr>
                <w:color w:val="1A1A1A" w:themeColor="background1" w:themeShade="1A"/>
                <w:sz w:val="24"/>
                <w:szCs w:val="24"/>
              </w:rPr>
              <w:t>в двигательной сфере</w:t>
            </w:r>
          </w:p>
        </w:tc>
        <w:tc>
          <w:tcPr>
            <w:tcW w:w="3474"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jc w:val="both"/>
              <w:rPr>
                <w:color w:val="1A1A1A" w:themeColor="background1" w:themeShade="1A"/>
                <w:sz w:val="24"/>
                <w:szCs w:val="24"/>
              </w:rPr>
            </w:pPr>
            <w:r w:rsidRPr="001760C4">
              <w:rPr>
                <w:b/>
                <w:color w:val="1A1A1A" w:themeColor="background1" w:themeShade="1A"/>
                <w:sz w:val="24"/>
                <w:szCs w:val="24"/>
              </w:rPr>
              <w:t xml:space="preserve">Становление ценностей здорового образа жизни </w:t>
            </w:r>
            <w:r w:rsidRPr="001760C4">
              <w:rPr>
                <w:color w:val="1A1A1A" w:themeColor="background1" w:themeShade="1A"/>
                <w:sz w:val="24"/>
                <w:szCs w:val="24"/>
              </w:rPr>
              <w:t>овладение его элементарными нормами и правилами (в питании, двигательном режиме, закаливании, при формировании полезных привычек и др.)</w:t>
            </w:r>
          </w:p>
        </w:tc>
      </w:tr>
      <w:tr w:rsidR="001760C4" w:rsidRPr="001760C4" w:rsidTr="00415E04">
        <w:tc>
          <w:tcPr>
            <w:tcW w:w="10420" w:type="dxa"/>
            <w:gridSpan w:val="3"/>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Средства физического развития</w:t>
            </w:r>
          </w:p>
        </w:tc>
      </w:tr>
      <w:tr w:rsidR="001760C4" w:rsidRPr="001760C4" w:rsidTr="00415E04">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Физические упражнения</w:t>
            </w:r>
          </w:p>
        </w:tc>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Эколого-природные факторы</w:t>
            </w:r>
          </w:p>
        </w:tc>
        <w:tc>
          <w:tcPr>
            <w:tcW w:w="3474"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Психогигиенические факторы</w:t>
            </w:r>
          </w:p>
        </w:tc>
      </w:tr>
      <w:tr w:rsidR="001760C4" w:rsidRPr="001760C4" w:rsidTr="00415E04">
        <w:tc>
          <w:tcPr>
            <w:tcW w:w="10420" w:type="dxa"/>
            <w:gridSpan w:val="3"/>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физического развития</w:t>
            </w:r>
          </w:p>
        </w:tc>
      </w:tr>
      <w:tr w:rsidR="001760C4" w:rsidRPr="001760C4" w:rsidTr="00415E04">
        <w:tc>
          <w:tcPr>
            <w:tcW w:w="10420" w:type="dxa"/>
            <w:gridSpan w:val="3"/>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физкультурные занятия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подвижные игры</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физкультурные упражнения на прогулке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утренняя гимнастика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самостоятельная двигательно-игровая деятельность воспитанников</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бодрящая гимнастика  после сна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физкультминутки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спортивные игры, развлечения, праздники и соревнования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закаливающие процедуры</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кружки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День здоровья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Малая Олимпиада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сдача тестовых нормативов (оценка индивидуальных качеств)</w:t>
            </w:r>
          </w:p>
        </w:tc>
      </w:tr>
      <w:tr w:rsidR="001760C4" w:rsidRPr="001760C4" w:rsidTr="00415E04">
        <w:tc>
          <w:tcPr>
            <w:tcW w:w="10420" w:type="dxa"/>
            <w:gridSpan w:val="3"/>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Методы физического развития</w:t>
            </w:r>
          </w:p>
        </w:tc>
      </w:tr>
      <w:tr w:rsidR="001760C4" w:rsidRPr="001760C4" w:rsidTr="00415E04">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Наглядные: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наглядно-зрительные приемы (показ физических упражне-ний, использование наглядных пособий, имитация, зритель-ные  ориентиры);</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наглядно-слуховые приемы (музыка, песни);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тактильно-мышечные приемы (непосредственная  помощь воспитателя). </w:t>
            </w:r>
          </w:p>
        </w:tc>
        <w:tc>
          <w:tcPr>
            <w:tcW w:w="347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Словесные: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объяснения, пояснения, указания;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подача команд, распоряже-ний, сигналов;</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вопросы к детям;</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образный сюжетный рассказ, беседа;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словесная  инструкция.  </w:t>
            </w:r>
          </w:p>
        </w:tc>
        <w:tc>
          <w:tcPr>
            <w:tcW w:w="3474"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Практические: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повторение упражнений без изменения и с изменениями;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-проведение упражнений в             игровой форме;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проведение упражнений в    соревновательной форме.</w:t>
            </w:r>
          </w:p>
        </w:tc>
      </w:tr>
    </w:tbl>
    <w:p w:rsidR="00215106" w:rsidRPr="001760C4" w:rsidRDefault="00215106" w:rsidP="0025120B">
      <w:pPr>
        <w:widowControl/>
        <w:rPr>
          <w:rFonts w:eastAsia="Times New Roman"/>
          <w:color w:val="1A1A1A" w:themeColor="background1" w:themeShade="1A"/>
          <w:sz w:val="28"/>
          <w:szCs w:val="28"/>
        </w:rPr>
      </w:pPr>
    </w:p>
    <w:p w:rsidR="00215106" w:rsidRPr="001760C4" w:rsidRDefault="00215106" w:rsidP="00215106">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Основные формы работы по возрастам</w:t>
      </w:r>
    </w:p>
    <w:p w:rsidR="00215106" w:rsidRPr="001760C4" w:rsidRDefault="00215106" w:rsidP="00215106">
      <w:pPr>
        <w:widowControl/>
        <w:jc w:val="center"/>
        <w:rPr>
          <w:rFonts w:eastAsia="Times New Roman"/>
          <w:b/>
          <w:color w:val="1A1A1A" w:themeColor="background1" w:themeShade="1A"/>
          <w:sz w:val="28"/>
          <w:szCs w:val="28"/>
        </w:rPr>
      </w:pPr>
    </w:p>
    <w:tbl>
      <w:tblPr>
        <w:tblW w:w="10310" w:type="dxa"/>
        <w:jc w:val="center"/>
        <w:tblLook w:val="0000"/>
      </w:tblPr>
      <w:tblGrid>
        <w:gridCol w:w="3455"/>
        <w:gridCol w:w="6855"/>
      </w:tblGrid>
      <w:tr w:rsidR="001760C4" w:rsidRPr="001760C4" w:rsidTr="00415E04">
        <w:trPr>
          <w:jc w:val="center"/>
        </w:trPr>
        <w:tc>
          <w:tcPr>
            <w:tcW w:w="3455"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Образовательная область</w:t>
            </w:r>
          </w:p>
        </w:tc>
        <w:tc>
          <w:tcPr>
            <w:tcW w:w="6855"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r>
      <w:tr w:rsidR="001760C4" w:rsidRPr="001760C4" w:rsidTr="00415E04">
        <w:trPr>
          <w:jc w:val="center"/>
        </w:trPr>
        <w:tc>
          <w:tcPr>
            <w:tcW w:w="3455"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p>
          <w:p w:rsidR="00215106" w:rsidRPr="001760C4" w:rsidRDefault="00215106" w:rsidP="00215106">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Физическое развитие </w:t>
            </w:r>
          </w:p>
          <w:p w:rsidR="00215106" w:rsidRPr="001760C4" w:rsidRDefault="00215106" w:rsidP="00215106">
            <w:pPr>
              <w:widowControl/>
              <w:jc w:val="center"/>
              <w:rPr>
                <w:rFonts w:eastAsia="Times New Roman"/>
                <w:b/>
                <w:color w:val="1A1A1A" w:themeColor="background1" w:themeShade="1A"/>
                <w:sz w:val="24"/>
                <w:szCs w:val="24"/>
              </w:rPr>
            </w:pPr>
          </w:p>
        </w:tc>
        <w:tc>
          <w:tcPr>
            <w:tcW w:w="6855"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(2-3 года):  </w:t>
            </w:r>
            <w:r w:rsidRPr="001760C4">
              <w:rPr>
                <w:rFonts w:eastAsia="Times New Roman"/>
                <w:color w:val="1A1A1A" w:themeColor="background1" w:themeShade="1A"/>
                <w:sz w:val="24"/>
                <w:szCs w:val="24"/>
              </w:rPr>
              <w:t>игры подвижные, физкультурные занятия, физкультминутки, игры и упражнения под текст потешек, спортивные развлечения, упражнения и подвижные игры во второй половине дня.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(3-4 года):  </w:t>
            </w:r>
            <w:r w:rsidRPr="001760C4">
              <w:rPr>
                <w:rFonts w:eastAsia="Times New Roman"/>
                <w:color w:val="1A1A1A" w:themeColor="background1" w:themeShade="1A"/>
                <w:sz w:val="24"/>
                <w:szCs w:val="24"/>
              </w:rPr>
              <w:t>подвижные игры, физкультурные занятия, физкультминутки, иг</w:t>
            </w:r>
            <w:r w:rsidR="00415E04" w:rsidRPr="001760C4">
              <w:rPr>
                <w:rFonts w:eastAsia="Times New Roman"/>
                <w:color w:val="1A1A1A" w:themeColor="background1" w:themeShade="1A"/>
                <w:sz w:val="24"/>
                <w:szCs w:val="24"/>
              </w:rPr>
              <w:t>ры и упражнения под музыку, рит</w:t>
            </w:r>
            <w:r w:rsidRPr="001760C4">
              <w:rPr>
                <w:rFonts w:eastAsia="Times New Roman"/>
                <w:color w:val="1A1A1A" w:themeColor="background1" w:themeShade="1A"/>
                <w:sz w:val="24"/>
                <w:szCs w:val="24"/>
              </w:rPr>
              <w:t>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Средний возраст (4-5 лет):  </w:t>
            </w:r>
            <w:r w:rsidRPr="001760C4">
              <w:rPr>
                <w:rFonts w:eastAsia="Times New Roman"/>
                <w:color w:val="1A1A1A" w:themeColor="background1" w:themeShade="1A"/>
                <w:sz w:val="24"/>
                <w:szCs w:val="24"/>
              </w:rPr>
              <w:t>подвижные игры, физкультурные занятия, физкультминутки, иг</w:t>
            </w:r>
            <w:r w:rsidR="00415E04" w:rsidRPr="001760C4">
              <w:rPr>
                <w:rFonts w:eastAsia="Times New Roman"/>
                <w:color w:val="1A1A1A" w:themeColor="background1" w:themeShade="1A"/>
                <w:sz w:val="24"/>
                <w:szCs w:val="24"/>
              </w:rPr>
              <w:t>ры и упражнения под музыку, рит</w:t>
            </w:r>
            <w:r w:rsidRPr="001760C4">
              <w:rPr>
                <w:rFonts w:eastAsia="Times New Roman"/>
                <w:color w:val="1A1A1A" w:themeColor="background1" w:themeShade="1A"/>
                <w:sz w:val="24"/>
                <w:szCs w:val="24"/>
              </w:rPr>
              <w:t>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w:t>
            </w:r>
            <w:r w:rsidR="00415E04" w:rsidRPr="001760C4">
              <w:rPr>
                <w:rFonts w:eastAsia="Times New Roman"/>
                <w:color w:val="1A1A1A" w:themeColor="background1" w:themeShade="1A"/>
                <w:sz w:val="24"/>
                <w:szCs w:val="24"/>
              </w:rPr>
              <w:t>ание на санках, велосипеде и лы</w:t>
            </w:r>
            <w:r w:rsidRPr="001760C4">
              <w:rPr>
                <w:rFonts w:eastAsia="Times New Roman"/>
                <w:color w:val="1A1A1A" w:themeColor="background1" w:themeShade="1A"/>
                <w:sz w:val="24"/>
                <w:szCs w:val="24"/>
              </w:rPr>
              <w:t>жах).</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Старший возраст (5-6 лет): </w:t>
            </w:r>
            <w:r w:rsidRPr="001760C4">
              <w:rPr>
                <w:rFonts w:eastAsia="Times New Roman"/>
                <w:color w:val="1A1A1A" w:themeColor="background1" w:themeShade="1A"/>
                <w:sz w:val="24"/>
                <w:szCs w:val="24"/>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w:t>
            </w:r>
            <w:r w:rsidR="00415E04" w:rsidRPr="001760C4">
              <w:rPr>
                <w:rFonts w:eastAsia="Times New Roman"/>
                <w:color w:val="1A1A1A" w:themeColor="background1" w:themeShade="1A"/>
                <w:sz w:val="24"/>
                <w:szCs w:val="24"/>
              </w:rPr>
              <w:t>а, самостоятельные подвижные иг</w:t>
            </w:r>
            <w:r w:rsidRPr="001760C4">
              <w:rPr>
                <w:rFonts w:eastAsia="Times New Roman"/>
                <w:color w:val="1A1A1A" w:themeColor="background1" w:themeShade="1A"/>
                <w:sz w:val="24"/>
                <w:szCs w:val="24"/>
              </w:rPr>
              <w:t>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215106" w:rsidRPr="001760C4" w:rsidRDefault="00215106" w:rsidP="00215106">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Подготовительный к школе возраст (6-7 лет): </w:t>
            </w:r>
            <w:r w:rsidRPr="001760C4">
              <w:rPr>
                <w:rFonts w:eastAsia="Times New Roman"/>
                <w:color w:val="1A1A1A" w:themeColor="background1" w:themeShade="1A"/>
                <w:sz w:val="24"/>
                <w:szCs w:val="24"/>
              </w:rPr>
              <w:t>подвижные игры, игры с элементами соревнования, играми-эстафетами, игровые беседа о спортивных собы</w:t>
            </w:r>
            <w:r w:rsidR="00415E04" w:rsidRPr="001760C4">
              <w:rPr>
                <w:rFonts w:eastAsia="Times New Roman"/>
                <w:color w:val="1A1A1A" w:themeColor="background1" w:themeShade="1A"/>
                <w:sz w:val="24"/>
                <w:szCs w:val="24"/>
              </w:rPr>
              <w:t>тиях с элементами движений, физ</w:t>
            </w:r>
            <w:r w:rsidRPr="001760C4">
              <w:rPr>
                <w:rFonts w:eastAsia="Times New Roman"/>
                <w:color w:val="1A1A1A" w:themeColor="background1" w:themeShade="1A"/>
                <w:sz w:val="24"/>
                <w:szCs w:val="24"/>
              </w:rPr>
              <w:t xml:space="preserve">культурные занятия, физкультминутки, игры и </w:t>
            </w:r>
            <w:r w:rsidR="00415E04" w:rsidRPr="001760C4">
              <w:rPr>
                <w:rFonts w:eastAsia="Times New Roman"/>
                <w:color w:val="1A1A1A" w:themeColor="background1" w:themeShade="1A"/>
                <w:sz w:val="24"/>
                <w:szCs w:val="24"/>
              </w:rPr>
              <w:t>упражнения под му</w:t>
            </w:r>
            <w:r w:rsidRPr="001760C4">
              <w:rPr>
                <w:rFonts w:eastAsia="Times New Roman"/>
                <w:color w:val="1A1A1A" w:themeColor="background1" w:themeShade="1A"/>
                <w:sz w:val="24"/>
                <w:szCs w:val="24"/>
              </w:rPr>
              <w:t>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tc>
      </w:tr>
    </w:tbl>
    <w:p w:rsidR="00215106" w:rsidRDefault="00215106" w:rsidP="00215106">
      <w:pPr>
        <w:widowControl/>
        <w:tabs>
          <w:tab w:val="left" w:pos="1530"/>
        </w:tabs>
        <w:jc w:val="center"/>
        <w:rPr>
          <w:rFonts w:eastAsia="Times New Roman"/>
          <w:b/>
          <w:color w:val="1A1A1A" w:themeColor="background1" w:themeShade="1A"/>
          <w:sz w:val="24"/>
          <w:szCs w:val="24"/>
        </w:rPr>
      </w:pPr>
    </w:p>
    <w:p w:rsidR="007907F4" w:rsidRDefault="007907F4" w:rsidP="00215106">
      <w:pPr>
        <w:widowControl/>
        <w:tabs>
          <w:tab w:val="left" w:pos="1530"/>
        </w:tabs>
        <w:jc w:val="center"/>
        <w:rPr>
          <w:rFonts w:eastAsia="Times New Roman"/>
          <w:b/>
          <w:color w:val="1A1A1A" w:themeColor="background1" w:themeShade="1A"/>
          <w:sz w:val="24"/>
          <w:szCs w:val="24"/>
        </w:rPr>
      </w:pPr>
    </w:p>
    <w:p w:rsidR="007907F4" w:rsidRPr="001760C4" w:rsidRDefault="007907F4" w:rsidP="00215106">
      <w:pPr>
        <w:widowControl/>
        <w:tabs>
          <w:tab w:val="left" w:pos="1530"/>
        </w:tabs>
        <w:jc w:val="center"/>
        <w:rPr>
          <w:rFonts w:eastAsia="Times New Roman"/>
          <w:b/>
          <w:color w:val="1A1A1A" w:themeColor="background1" w:themeShade="1A"/>
          <w:sz w:val="24"/>
          <w:szCs w:val="24"/>
        </w:rPr>
      </w:pPr>
    </w:p>
    <w:p w:rsidR="00215106" w:rsidRPr="001760C4" w:rsidRDefault="00EB0F4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Комплексная система физкультурно- оздоровительной работы</w:t>
      </w:r>
    </w:p>
    <w:tbl>
      <w:tblPr>
        <w:tblpPr w:leftFromText="180" w:rightFromText="180" w:vertAnchor="text" w:horzAnchor="page" w:tblpX="1354" w:tblpY="99"/>
        <w:tblW w:w="10204" w:type="dxa"/>
        <w:tblLook w:val="0000"/>
      </w:tblPr>
      <w:tblGrid>
        <w:gridCol w:w="1922"/>
        <w:gridCol w:w="2086"/>
        <w:gridCol w:w="1757"/>
        <w:gridCol w:w="1936"/>
        <w:gridCol w:w="2503"/>
      </w:tblGrid>
      <w:tr w:rsidR="001760C4" w:rsidRPr="001760C4" w:rsidTr="00415E04">
        <w:tc>
          <w:tcPr>
            <w:tcW w:w="1814"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Создание условий для двигательной активности детей</w:t>
            </w:r>
          </w:p>
        </w:tc>
        <w:tc>
          <w:tcPr>
            <w:tcW w:w="2086"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Система двигательной деятельности + система психологической поддержки</w:t>
            </w:r>
          </w:p>
        </w:tc>
        <w:tc>
          <w:tcPr>
            <w:tcW w:w="1831"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Система </w:t>
            </w:r>
          </w:p>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закаливания</w:t>
            </w:r>
          </w:p>
        </w:tc>
        <w:tc>
          <w:tcPr>
            <w:tcW w:w="1970"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Организация рационального питания</w:t>
            </w:r>
          </w:p>
        </w:tc>
        <w:tc>
          <w:tcPr>
            <w:tcW w:w="250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Диагностика уровня физического развития, состояния здоровья</w:t>
            </w:r>
          </w:p>
        </w:tc>
      </w:tr>
      <w:tr w:rsidR="001760C4" w:rsidRPr="001760C4" w:rsidTr="00415E04">
        <w:tc>
          <w:tcPr>
            <w:tcW w:w="1814"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гибкий режим</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занятия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-создание усло-вий (оборудова-ние  спортзала, спортивных уголков в группах, спортинвентарь)</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пробуждение после дневного сна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подготовка специалистов по двигательной деятельности</w:t>
            </w:r>
          </w:p>
        </w:tc>
        <w:tc>
          <w:tcPr>
            <w:tcW w:w="2086" w:type="dxa"/>
            <w:tcBorders>
              <w:top w:val="single" w:sz="4" w:space="0" w:color="000000"/>
              <w:left w:val="single" w:sz="4" w:space="0" w:color="000000"/>
              <w:bottom w:val="single" w:sz="4" w:space="0" w:color="000000"/>
              <w:right w:val="single" w:sz="4" w:space="0" w:color="000000"/>
            </w:tcBorders>
          </w:tcPr>
          <w:p w:rsidR="001869D2"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утренняя </w:t>
            </w:r>
          </w:p>
          <w:p w:rsidR="00415E04" w:rsidRPr="001760C4" w:rsidRDefault="001869D2"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гим</w:t>
            </w:r>
            <w:r w:rsidR="00415E04" w:rsidRPr="001760C4">
              <w:rPr>
                <w:rFonts w:eastAsia="Times New Roman"/>
                <w:color w:val="1A1A1A" w:themeColor="background1" w:themeShade="1A"/>
                <w:sz w:val="24"/>
                <w:szCs w:val="24"/>
              </w:rPr>
              <w:t>настика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прием детей на улице в теплое время года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физкультурные занятия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музыкальные занятия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двигательная активность на прогулке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физкультура на улице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подвижные иг-ры</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гимнастика пос-ле дневного сна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физкультурные досуги, забавы</w:t>
            </w:r>
          </w:p>
          <w:p w:rsidR="001869D2"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игры, хороводы, игровые </w:t>
            </w:r>
          </w:p>
          <w:p w:rsidR="00415E04" w:rsidRPr="001760C4" w:rsidRDefault="001869D2"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упраж</w:t>
            </w:r>
            <w:r w:rsidR="00415E04" w:rsidRPr="001760C4">
              <w:rPr>
                <w:rFonts w:eastAsia="Times New Roman"/>
                <w:color w:val="1A1A1A" w:themeColor="background1" w:themeShade="1A"/>
                <w:sz w:val="24"/>
                <w:szCs w:val="24"/>
              </w:rPr>
              <w:t>нения</w:t>
            </w:r>
          </w:p>
        </w:tc>
        <w:tc>
          <w:tcPr>
            <w:tcW w:w="1831"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утренний прием на воздухе в теплое время года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облегченная форма одежды</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ходьба босиком в спальне до и после сна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воздушные ванны</w:t>
            </w:r>
          </w:p>
          <w:p w:rsidR="00415E04" w:rsidRPr="001760C4" w:rsidRDefault="00415E04" w:rsidP="00415E04">
            <w:pPr>
              <w:widowControl/>
              <w:tabs>
                <w:tab w:val="left" w:pos="1530"/>
              </w:tabs>
              <w:jc w:val="both"/>
              <w:rPr>
                <w:rFonts w:eastAsia="Times New Roman"/>
                <w:color w:val="1A1A1A" w:themeColor="background1" w:themeShade="1A"/>
                <w:sz w:val="24"/>
                <w:szCs w:val="24"/>
              </w:rPr>
            </w:pPr>
          </w:p>
        </w:tc>
        <w:tc>
          <w:tcPr>
            <w:tcW w:w="1970"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организация второго завтрака (сок, фрукты)</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строгое выпол-нение натураль-ных норм             </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питания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соблюдение питьевого режима</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гигиена </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приема пищи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индивидуаль-ный подход к детям во время приема пищи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правильность расстановки    мебели</w:t>
            </w:r>
          </w:p>
        </w:tc>
        <w:tc>
          <w:tcPr>
            <w:tcW w:w="2503" w:type="dxa"/>
            <w:tcBorders>
              <w:top w:val="single" w:sz="4" w:space="0" w:color="000000"/>
              <w:left w:val="single" w:sz="4" w:space="0" w:color="000000"/>
              <w:bottom w:val="single" w:sz="4" w:space="0" w:color="000000"/>
              <w:right w:val="single" w:sz="4" w:space="0" w:color="000000"/>
            </w:tcBorders>
          </w:tcPr>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диагностика уровня физического развития</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диспансеризация  детей с привлечением врачей детской поликлиники</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диагностика физической подготовленности к обучению в школе</w:t>
            </w:r>
          </w:p>
          <w:p w:rsidR="00415E04" w:rsidRPr="001760C4" w:rsidRDefault="00415E04" w:rsidP="00415E04">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обследование  психоэмоционального состояния детей психологом</w:t>
            </w:r>
          </w:p>
        </w:tc>
      </w:tr>
    </w:tbl>
    <w:p w:rsidR="00215106" w:rsidRPr="001760C4" w:rsidRDefault="00215106" w:rsidP="00215106">
      <w:pPr>
        <w:widowControl/>
        <w:tabs>
          <w:tab w:val="left" w:pos="1530"/>
        </w:tabs>
        <w:jc w:val="both"/>
        <w:rPr>
          <w:rFonts w:eastAsia="Times New Roman"/>
          <w:b/>
          <w:color w:val="1A1A1A" w:themeColor="background1" w:themeShade="1A"/>
          <w:sz w:val="24"/>
          <w:szCs w:val="24"/>
        </w:rPr>
      </w:pPr>
    </w:p>
    <w:p w:rsidR="00215106" w:rsidRPr="001760C4" w:rsidRDefault="00EB0F46" w:rsidP="0025120B">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Виды, задачи и необходимые условия</w:t>
      </w:r>
    </w:p>
    <w:p w:rsidR="00215106" w:rsidRPr="001760C4" w:rsidRDefault="0025120B" w:rsidP="00215106">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д</w:t>
      </w:r>
      <w:r w:rsidR="00EB0F46" w:rsidRPr="001760C4">
        <w:rPr>
          <w:rFonts w:eastAsia="Times New Roman"/>
          <w:b/>
          <w:color w:val="1A1A1A" w:themeColor="background1" w:themeShade="1A"/>
          <w:sz w:val="26"/>
          <w:szCs w:val="26"/>
        </w:rPr>
        <w:t>ля двигательной деятельности ребенка</w:t>
      </w:r>
    </w:p>
    <w:p w:rsidR="00215106" w:rsidRPr="001760C4" w:rsidRDefault="00215106" w:rsidP="00215106">
      <w:pPr>
        <w:widowControl/>
        <w:tabs>
          <w:tab w:val="left" w:pos="1530"/>
        </w:tabs>
        <w:jc w:val="both"/>
        <w:rPr>
          <w:rFonts w:eastAsia="Times New Roman"/>
          <w:b/>
          <w:color w:val="1A1A1A" w:themeColor="background1" w:themeShade="1A"/>
          <w:sz w:val="24"/>
          <w:szCs w:val="24"/>
        </w:rPr>
      </w:pPr>
    </w:p>
    <w:tbl>
      <w:tblPr>
        <w:tblW w:w="10598" w:type="dxa"/>
        <w:tblLook w:val="0000"/>
      </w:tblPr>
      <w:tblGrid>
        <w:gridCol w:w="2376"/>
        <w:gridCol w:w="2834"/>
        <w:gridCol w:w="2836"/>
        <w:gridCol w:w="2552"/>
      </w:tblGrid>
      <w:tr w:rsidR="001760C4" w:rsidRPr="001760C4" w:rsidTr="0025120B">
        <w:tc>
          <w:tcPr>
            <w:tcW w:w="237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Виды двигательной активности</w:t>
            </w:r>
          </w:p>
        </w:tc>
        <w:tc>
          <w:tcPr>
            <w:tcW w:w="2834"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Физиологическая и воспитательная</w:t>
            </w:r>
          </w:p>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 задача</w:t>
            </w:r>
          </w:p>
        </w:tc>
        <w:tc>
          <w:tcPr>
            <w:tcW w:w="283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Необходимые </w:t>
            </w:r>
          </w:p>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условия</w:t>
            </w:r>
          </w:p>
        </w:tc>
        <w:tc>
          <w:tcPr>
            <w:tcW w:w="2552"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Ответственный </w:t>
            </w:r>
          </w:p>
        </w:tc>
      </w:tr>
      <w:tr w:rsidR="001760C4" w:rsidRPr="001760C4" w:rsidTr="0025120B">
        <w:tc>
          <w:tcPr>
            <w:tcW w:w="237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Движение во время бодрствования</w:t>
            </w:r>
          </w:p>
        </w:tc>
        <w:tc>
          <w:tcPr>
            <w:tcW w:w="2834" w:type="dxa"/>
            <w:tcBorders>
              <w:top w:val="single" w:sz="4" w:space="0" w:color="000000"/>
              <w:left w:val="single" w:sz="4" w:space="0" w:color="000000"/>
              <w:bottom w:val="single" w:sz="4" w:space="0" w:color="000000"/>
              <w:right w:val="single" w:sz="4" w:space="0" w:color="000000"/>
            </w:tcBorders>
          </w:tcPr>
          <w:p w:rsidR="001869D2"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Удовлетворение </w:t>
            </w:r>
          </w:p>
          <w:p w:rsidR="001869D2" w:rsidRPr="001760C4" w:rsidRDefault="001869D2"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орга</w:t>
            </w:r>
            <w:r w:rsidR="00215106" w:rsidRPr="001760C4">
              <w:rPr>
                <w:rFonts w:eastAsia="Times New Roman"/>
                <w:color w:val="1A1A1A" w:themeColor="background1" w:themeShade="1A"/>
                <w:sz w:val="24"/>
                <w:szCs w:val="24"/>
              </w:rPr>
              <w:t xml:space="preserve">нической потребности в </w:t>
            </w:r>
          </w:p>
          <w:p w:rsidR="001869D2"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движении. </w:t>
            </w:r>
          </w:p>
          <w:p w:rsidR="001869D2" w:rsidRPr="001760C4" w:rsidRDefault="001869D2"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w:t>
            </w:r>
            <w:r w:rsidR="00215106" w:rsidRPr="001760C4">
              <w:rPr>
                <w:rFonts w:eastAsia="Times New Roman"/>
                <w:color w:val="1A1A1A" w:themeColor="background1" w:themeShade="1A"/>
                <w:sz w:val="24"/>
                <w:szCs w:val="24"/>
              </w:rPr>
              <w:t xml:space="preserve">ние свободы </w:t>
            </w:r>
          </w:p>
          <w:p w:rsidR="001869D2" w:rsidRPr="001760C4" w:rsidRDefault="001869D2"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движе</w:t>
            </w:r>
            <w:r w:rsidR="00215106" w:rsidRPr="001760C4">
              <w:rPr>
                <w:rFonts w:eastAsia="Times New Roman"/>
                <w:color w:val="1A1A1A" w:themeColor="background1" w:themeShade="1A"/>
                <w:sz w:val="24"/>
                <w:szCs w:val="24"/>
              </w:rPr>
              <w:t>ний, ловкости,</w:t>
            </w:r>
          </w:p>
          <w:p w:rsidR="00215106" w:rsidRPr="001760C4" w:rsidRDefault="001869D2"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смелос</w:t>
            </w:r>
            <w:r w:rsidR="00215106" w:rsidRPr="001760C4">
              <w:rPr>
                <w:rFonts w:eastAsia="Times New Roman"/>
                <w:color w:val="1A1A1A" w:themeColor="background1" w:themeShade="1A"/>
                <w:sz w:val="24"/>
                <w:szCs w:val="24"/>
              </w:rPr>
              <w:t>ти, гибкости.</w:t>
            </w:r>
          </w:p>
        </w:tc>
        <w:tc>
          <w:tcPr>
            <w:tcW w:w="2836" w:type="dxa"/>
            <w:tcBorders>
              <w:top w:val="single" w:sz="4" w:space="0" w:color="000000"/>
              <w:left w:val="single" w:sz="4" w:space="0" w:color="000000"/>
              <w:bottom w:val="single" w:sz="4" w:space="0" w:color="000000"/>
              <w:right w:val="single" w:sz="4" w:space="0" w:color="000000"/>
            </w:tcBorders>
          </w:tcPr>
          <w:p w:rsidR="001869D2"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Наличие в групповых помещениях, на </w:t>
            </w:r>
          </w:p>
          <w:p w:rsidR="00415E04" w:rsidRPr="001760C4" w:rsidRDefault="001869D2"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участ</w:t>
            </w:r>
            <w:r w:rsidR="00215106" w:rsidRPr="001760C4">
              <w:rPr>
                <w:rFonts w:eastAsia="Times New Roman"/>
                <w:color w:val="1A1A1A" w:themeColor="background1" w:themeShade="1A"/>
                <w:sz w:val="24"/>
                <w:szCs w:val="24"/>
              </w:rPr>
              <w:t xml:space="preserve">ках детского сада </w:t>
            </w:r>
          </w:p>
          <w:p w:rsidR="00415E04" w:rsidRPr="001760C4" w:rsidRDefault="00415E04"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мес</w:t>
            </w:r>
            <w:r w:rsidR="00215106" w:rsidRPr="001760C4">
              <w:rPr>
                <w:rFonts w:eastAsia="Times New Roman"/>
                <w:color w:val="1A1A1A" w:themeColor="background1" w:themeShade="1A"/>
                <w:sz w:val="24"/>
                <w:szCs w:val="24"/>
              </w:rPr>
              <w:t xml:space="preserve">та  для движения. Одежда, не </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стесняющая движения. Игрушки и пособия, побуждающие ребенка к движениям</w:t>
            </w:r>
          </w:p>
        </w:tc>
        <w:tc>
          <w:tcPr>
            <w:tcW w:w="2552"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Воспитатели,</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Инструктор по </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физической культуре</w:t>
            </w:r>
          </w:p>
        </w:tc>
      </w:tr>
      <w:tr w:rsidR="001760C4" w:rsidRPr="001760C4" w:rsidTr="0025120B">
        <w:tc>
          <w:tcPr>
            <w:tcW w:w="2376" w:type="dxa"/>
            <w:tcBorders>
              <w:top w:val="single" w:sz="4" w:space="0" w:color="000000"/>
              <w:left w:val="single" w:sz="4" w:space="0" w:color="000000"/>
              <w:bottom w:val="single" w:sz="4" w:space="0" w:color="000000"/>
              <w:right w:val="single" w:sz="4" w:space="0" w:color="000000"/>
            </w:tcBorders>
          </w:tcPr>
          <w:p w:rsidR="00930399"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Подвижные </w:t>
            </w:r>
          </w:p>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игры</w:t>
            </w:r>
          </w:p>
        </w:tc>
        <w:tc>
          <w:tcPr>
            <w:tcW w:w="2834"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Воспитание умений двигаться в соотве</w:t>
            </w:r>
            <w:r w:rsidR="0025120B" w:rsidRPr="001760C4">
              <w:rPr>
                <w:rFonts w:eastAsia="Times New Roman"/>
                <w:color w:val="1A1A1A" w:themeColor="background1" w:themeShade="1A"/>
                <w:sz w:val="24"/>
                <w:szCs w:val="24"/>
              </w:rPr>
              <w:t>тст-</w:t>
            </w:r>
            <w:r w:rsidRPr="001760C4">
              <w:rPr>
                <w:rFonts w:eastAsia="Times New Roman"/>
                <w:color w:val="1A1A1A" w:themeColor="background1" w:themeShade="1A"/>
                <w:sz w:val="24"/>
                <w:szCs w:val="24"/>
              </w:rPr>
              <w:t>вии</w:t>
            </w:r>
            <w:r w:rsidR="0025120B" w:rsidRPr="001760C4">
              <w:rPr>
                <w:rFonts w:eastAsia="Times New Roman"/>
                <w:color w:val="1A1A1A" w:themeColor="background1" w:themeShade="1A"/>
                <w:sz w:val="24"/>
                <w:szCs w:val="24"/>
              </w:rPr>
              <w:t xml:space="preserve"> с заданными условиями, воспитывать волевое (произ</w:t>
            </w:r>
            <w:r w:rsidRPr="001760C4">
              <w:rPr>
                <w:rFonts w:eastAsia="Times New Roman"/>
                <w:color w:val="1A1A1A" w:themeColor="background1" w:themeShade="1A"/>
                <w:sz w:val="24"/>
                <w:szCs w:val="24"/>
              </w:rPr>
              <w:t>вольное</w:t>
            </w:r>
            <w:r w:rsidR="00415E04" w:rsidRPr="001760C4">
              <w:rPr>
                <w:rFonts w:eastAsia="Times New Roman"/>
                <w:color w:val="1A1A1A" w:themeColor="background1" w:themeShade="1A"/>
                <w:sz w:val="24"/>
                <w:szCs w:val="24"/>
              </w:rPr>
              <w:t>) вниман</w:t>
            </w:r>
            <w:r w:rsidR="0025120B" w:rsidRPr="001760C4">
              <w:rPr>
                <w:rFonts w:eastAsia="Times New Roman"/>
                <w:color w:val="1A1A1A" w:themeColor="background1" w:themeShade="1A"/>
                <w:sz w:val="24"/>
                <w:szCs w:val="24"/>
              </w:rPr>
              <w:t xml:space="preserve">ие через овладение        </w:t>
            </w:r>
            <w:r w:rsidR="00415E04" w:rsidRPr="001760C4">
              <w:rPr>
                <w:rFonts w:eastAsia="Times New Roman"/>
                <w:color w:val="1A1A1A" w:themeColor="background1" w:themeShade="1A"/>
                <w:sz w:val="24"/>
                <w:szCs w:val="24"/>
              </w:rPr>
              <w:t>уме</w:t>
            </w:r>
            <w:r w:rsidRPr="001760C4">
              <w:rPr>
                <w:rFonts w:eastAsia="Times New Roman"/>
                <w:color w:val="1A1A1A" w:themeColor="background1" w:themeShade="1A"/>
                <w:sz w:val="24"/>
                <w:szCs w:val="24"/>
              </w:rPr>
              <w:t xml:space="preserve">нием выполнять </w:t>
            </w:r>
            <w:r w:rsidR="00415E04" w:rsidRPr="001760C4">
              <w:rPr>
                <w:rFonts w:eastAsia="Times New Roman"/>
                <w:color w:val="1A1A1A" w:themeColor="background1" w:themeShade="1A"/>
                <w:sz w:val="24"/>
                <w:szCs w:val="24"/>
              </w:rPr>
              <w:t>пра</w:t>
            </w:r>
            <w:r w:rsidRPr="001760C4">
              <w:rPr>
                <w:rFonts w:eastAsia="Times New Roman"/>
                <w:color w:val="1A1A1A" w:themeColor="background1" w:themeShade="1A"/>
                <w:sz w:val="24"/>
                <w:szCs w:val="24"/>
              </w:rPr>
              <w:t>вила игры</w:t>
            </w:r>
          </w:p>
        </w:tc>
        <w:tc>
          <w:tcPr>
            <w:tcW w:w="283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Знание правил игры</w:t>
            </w:r>
          </w:p>
        </w:tc>
        <w:tc>
          <w:tcPr>
            <w:tcW w:w="2552"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Воспитатели </w:t>
            </w:r>
          </w:p>
        </w:tc>
      </w:tr>
      <w:tr w:rsidR="001760C4" w:rsidRPr="001760C4" w:rsidTr="0025120B">
        <w:tc>
          <w:tcPr>
            <w:tcW w:w="237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Движения </w:t>
            </w:r>
          </w:p>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под музыку</w:t>
            </w:r>
          </w:p>
        </w:tc>
        <w:tc>
          <w:tcPr>
            <w:tcW w:w="2834" w:type="dxa"/>
            <w:tcBorders>
              <w:top w:val="single" w:sz="4" w:space="0" w:color="000000"/>
              <w:left w:val="single" w:sz="4" w:space="0" w:color="000000"/>
              <w:bottom w:val="single" w:sz="4" w:space="0" w:color="000000"/>
              <w:right w:val="single" w:sz="4" w:space="0" w:color="000000"/>
            </w:tcBorders>
          </w:tcPr>
          <w:p w:rsidR="001869D2"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Воспитание  чувства ритма, умения </w:t>
            </w:r>
          </w:p>
          <w:p w:rsidR="00215106" w:rsidRPr="001760C4" w:rsidRDefault="001869D2"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выпол</w:t>
            </w:r>
            <w:r w:rsidR="00215106" w:rsidRPr="001760C4">
              <w:rPr>
                <w:rFonts w:eastAsia="Times New Roman"/>
                <w:color w:val="1A1A1A" w:themeColor="background1" w:themeShade="1A"/>
                <w:sz w:val="24"/>
                <w:szCs w:val="24"/>
              </w:rPr>
              <w:t xml:space="preserve">нять движения под музыку </w:t>
            </w:r>
          </w:p>
        </w:tc>
        <w:tc>
          <w:tcPr>
            <w:tcW w:w="283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Музыкальное</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сопровождение</w:t>
            </w:r>
          </w:p>
        </w:tc>
        <w:tc>
          <w:tcPr>
            <w:tcW w:w="2552"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Музыкальный</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руководитель</w:t>
            </w:r>
          </w:p>
        </w:tc>
      </w:tr>
      <w:tr w:rsidR="001760C4" w:rsidRPr="001760C4" w:rsidTr="0025120B">
        <w:tc>
          <w:tcPr>
            <w:tcW w:w="2376" w:type="dxa"/>
            <w:tcBorders>
              <w:top w:val="single" w:sz="4" w:space="0" w:color="000000"/>
              <w:left w:val="single" w:sz="4" w:space="0" w:color="000000"/>
              <w:bottom w:val="single" w:sz="4" w:space="0" w:color="000000"/>
              <w:right w:val="single" w:sz="4" w:space="0" w:color="000000"/>
            </w:tcBorders>
          </w:tcPr>
          <w:p w:rsidR="00930399"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 xml:space="preserve">Утренняя гимнастика </w:t>
            </w:r>
          </w:p>
          <w:p w:rsidR="00930399"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или гимнастика </w:t>
            </w:r>
          </w:p>
          <w:p w:rsidR="00215106" w:rsidRPr="001760C4" w:rsidRDefault="00215106" w:rsidP="00215106">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после сна</w:t>
            </w:r>
          </w:p>
        </w:tc>
        <w:tc>
          <w:tcPr>
            <w:tcW w:w="2834"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Стремление 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 </w:t>
            </w:r>
          </w:p>
        </w:tc>
        <w:tc>
          <w:tcPr>
            <w:tcW w:w="2836"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Знание в</w:t>
            </w:r>
            <w:r w:rsidR="00930399" w:rsidRPr="001760C4">
              <w:rPr>
                <w:rFonts w:eastAsia="Times New Roman"/>
                <w:color w:val="1A1A1A" w:themeColor="background1" w:themeShade="1A"/>
                <w:sz w:val="24"/>
                <w:szCs w:val="24"/>
              </w:rPr>
              <w:t>оспитателем комплексов гимнасти</w:t>
            </w:r>
            <w:r w:rsidRPr="001760C4">
              <w:rPr>
                <w:rFonts w:eastAsia="Times New Roman"/>
                <w:color w:val="1A1A1A" w:themeColor="background1" w:themeShade="1A"/>
                <w:sz w:val="24"/>
                <w:szCs w:val="24"/>
              </w:rPr>
              <w:t>ки после сна, наличие в спальне места для проведения гимнастики.</w:t>
            </w:r>
          </w:p>
        </w:tc>
        <w:tc>
          <w:tcPr>
            <w:tcW w:w="2552" w:type="dxa"/>
            <w:tcBorders>
              <w:top w:val="single" w:sz="4" w:space="0" w:color="000000"/>
              <w:left w:val="single" w:sz="4" w:space="0" w:color="000000"/>
              <w:bottom w:val="single" w:sz="4" w:space="0" w:color="000000"/>
              <w:right w:val="single" w:sz="4" w:space="0" w:color="000000"/>
            </w:tcBorders>
          </w:tcPr>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Воспитатели,</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Инструктор по </w:t>
            </w:r>
          </w:p>
          <w:p w:rsidR="00215106" w:rsidRPr="001760C4" w:rsidRDefault="00215106" w:rsidP="00215106">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физической культуре</w:t>
            </w:r>
          </w:p>
        </w:tc>
      </w:tr>
    </w:tbl>
    <w:p w:rsidR="008E7928" w:rsidRDefault="008E7928" w:rsidP="00215106">
      <w:pPr>
        <w:widowControl/>
        <w:tabs>
          <w:tab w:val="left" w:pos="1530"/>
        </w:tabs>
        <w:jc w:val="both"/>
        <w:rPr>
          <w:rFonts w:eastAsia="Times New Roman"/>
          <w:b/>
          <w:color w:val="1A1A1A" w:themeColor="background1" w:themeShade="1A"/>
          <w:sz w:val="24"/>
          <w:szCs w:val="24"/>
        </w:rPr>
      </w:pPr>
    </w:p>
    <w:p w:rsidR="008E7928" w:rsidRPr="001760C4" w:rsidRDefault="008E7928" w:rsidP="008E7928">
      <w:pPr>
        <w:shd w:val="clear" w:color="auto" w:fill="FFFFFF"/>
        <w:autoSpaceDE w:val="0"/>
        <w:autoSpaceDN w:val="0"/>
        <w:adjustRightInd w:val="0"/>
        <w:ind w:right="246"/>
        <w:jc w:val="center"/>
        <w:rPr>
          <w:b/>
          <w:color w:val="1A1A1A" w:themeColor="background1" w:themeShade="1A"/>
          <w:spacing w:val="-1"/>
          <w:sz w:val="26"/>
          <w:szCs w:val="26"/>
        </w:rPr>
      </w:pPr>
      <w:r w:rsidRPr="001760C4">
        <w:rPr>
          <w:b/>
          <w:color w:val="1A1A1A" w:themeColor="background1" w:themeShade="1A"/>
          <w:spacing w:val="-1"/>
          <w:sz w:val="26"/>
          <w:szCs w:val="26"/>
        </w:rPr>
        <w:t>Система физкультурно-оздоровительной работы</w:t>
      </w:r>
    </w:p>
    <w:p w:rsidR="008E7928" w:rsidRPr="001760C4" w:rsidRDefault="008E7928" w:rsidP="008E7928">
      <w:pPr>
        <w:shd w:val="clear" w:color="auto" w:fill="FFFFFF"/>
        <w:autoSpaceDE w:val="0"/>
        <w:autoSpaceDN w:val="0"/>
        <w:adjustRightInd w:val="0"/>
        <w:ind w:right="246"/>
        <w:jc w:val="center"/>
        <w:rPr>
          <w:b/>
          <w:bCs/>
          <w:color w:val="1A1A1A" w:themeColor="background1" w:themeShade="1A"/>
          <w:spacing w:val="-1"/>
          <w:sz w:val="26"/>
          <w:szCs w:val="26"/>
        </w:rPr>
      </w:pPr>
    </w:p>
    <w:p w:rsidR="008E7928" w:rsidRPr="001760C4" w:rsidRDefault="008E7928" w:rsidP="008E7928">
      <w:pPr>
        <w:jc w:val="both"/>
        <w:rPr>
          <w:color w:val="1A1A1A" w:themeColor="background1" w:themeShade="1A"/>
          <w:sz w:val="26"/>
          <w:szCs w:val="26"/>
        </w:rPr>
      </w:pPr>
      <w:r w:rsidRPr="001760C4">
        <w:rPr>
          <w:b/>
          <w:color w:val="1A1A1A" w:themeColor="background1" w:themeShade="1A"/>
          <w:sz w:val="26"/>
          <w:szCs w:val="26"/>
        </w:rPr>
        <w:t>Цель:</w:t>
      </w:r>
      <w:r w:rsidRPr="001760C4">
        <w:rPr>
          <w:color w:val="1A1A1A" w:themeColor="background1" w:themeShade="1A"/>
          <w:sz w:val="26"/>
          <w:szCs w:val="26"/>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E7928" w:rsidRPr="001760C4" w:rsidRDefault="008E7928" w:rsidP="008E7928">
      <w:pPr>
        <w:rPr>
          <w:b/>
          <w:color w:val="1A1A1A" w:themeColor="background1" w:themeShade="1A"/>
          <w:sz w:val="26"/>
          <w:szCs w:val="26"/>
        </w:rPr>
      </w:pPr>
    </w:p>
    <w:p w:rsidR="008E7928" w:rsidRPr="001760C4" w:rsidRDefault="008E7928" w:rsidP="008E7928">
      <w:pPr>
        <w:ind w:firstLine="207"/>
        <w:rPr>
          <w:color w:val="1A1A1A" w:themeColor="background1" w:themeShade="1A"/>
          <w:sz w:val="26"/>
          <w:szCs w:val="26"/>
        </w:rPr>
      </w:pPr>
      <w:r w:rsidRPr="001760C4">
        <w:rPr>
          <w:b/>
          <w:color w:val="1A1A1A" w:themeColor="background1" w:themeShade="1A"/>
          <w:sz w:val="26"/>
          <w:szCs w:val="26"/>
        </w:rPr>
        <w:t>Основные принципы физкультурно-оздоровительной работы:</w:t>
      </w:r>
    </w:p>
    <w:p w:rsidR="008E7928" w:rsidRPr="001760C4" w:rsidRDefault="008E7928" w:rsidP="008E7928">
      <w:pPr>
        <w:numPr>
          <w:ilvl w:val="3"/>
          <w:numId w:val="16"/>
        </w:numPr>
        <w:shd w:val="clear" w:color="auto" w:fill="FFFFFF"/>
        <w:tabs>
          <w:tab w:val="left" w:pos="338"/>
          <w:tab w:val="num" w:pos="426"/>
        </w:tabs>
        <w:autoSpaceDE w:val="0"/>
        <w:autoSpaceDN w:val="0"/>
        <w:adjustRightInd w:val="0"/>
        <w:ind w:left="567" w:right="105"/>
        <w:jc w:val="both"/>
        <w:rPr>
          <w:color w:val="1A1A1A" w:themeColor="background1" w:themeShade="1A"/>
          <w:sz w:val="26"/>
          <w:szCs w:val="26"/>
        </w:rPr>
      </w:pPr>
      <w:r w:rsidRPr="001760C4">
        <w:rPr>
          <w:color w:val="1A1A1A" w:themeColor="background1" w:themeShade="1A"/>
          <w:spacing w:val="-4"/>
          <w:sz w:val="26"/>
          <w:szCs w:val="26"/>
        </w:rPr>
        <w:t xml:space="preserve">   принцип активности и сознательности - участие   всего   коллектива педагогов и </w:t>
      </w:r>
      <w:r w:rsidRPr="001760C4">
        <w:rPr>
          <w:color w:val="1A1A1A" w:themeColor="background1" w:themeShade="1A"/>
          <w:spacing w:val="-2"/>
          <w:sz w:val="26"/>
          <w:szCs w:val="26"/>
        </w:rPr>
        <w:t xml:space="preserve">родителей   в поиске   новых,   эффективных  методов и целенаправленной </w:t>
      </w:r>
      <w:r w:rsidRPr="001760C4">
        <w:rPr>
          <w:color w:val="1A1A1A" w:themeColor="background1" w:themeShade="1A"/>
          <w:sz w:val="26"/>
          <w:szCs w:val="26"/>
        </w:rPr>
        <w:t>деятельности  по оздоровлению  себя и детей</w:t>
      </w:r>
    </w:p>
    <w:p w:rsidR="008E7928" w:rsidRPr="001760C4" w:rsidRDefault="008E7928" w:rsidP="008E7928">
      <w:pPr>
        <w:numPr>
          <w:ilvl w:val="3"/>
          <w:numId w:val="16"/>
        </w:numPr>
        <w:shd w:val="clear" w:color="auto" w:fill="FFFFFF"/>
        <w:tabs>
          <w:tab w:val="left" w:pos="338"/>
          <w:tab w:val="num" w:pos="426"/>
        </w:tabs>
        <w:autoSpaceDE w:val="0"/>
        <w:autoSpaceDN w:val="0"/>
        <w:adjustRightInd w:val="0"/>
        <w:ind w:left="567" w:right="105"/>
        <w:jc w:val="both"/>
        <w:rPr>
          <w:color w:val="1A1A1A" w:themeColor="background1" w:themeShade="1A"/>
          <w:sz w:val="26"/>
          <w:szCs w:val="26"/>
        </w:rPr>
      </w:pPr>
      <w:r w:rsidRPr="001760C4">
        <w:rPr>
          <w:color w:val="1A1A1A" w:themeColor="background1" w:themeShade="1A"/>
          <w:spacing w:val="-3"/>
          <w:sz w:val="26"/>
          <w:szCs w:val="26"/>
        </w:rPr>
        <w:t>принцип научности - подкрепление проводимых  мероприятий, направленных</w:t>
      </w:r>
      <w:r w:rsidRPr="001760C4">
        <w:rPr>
          <w:color w:val="1A1A1A" w:themeColor="background1" w:themeShade="1A"/>
          <w:spacing w:val="-5"/>
          <w:sz w:val="26"/>
          <w:szCs w:val="26"/>
        </w:rPr>
        <w:t xml:space="preserve">на укрепление   здоровья,   научно   обоснованными и практически апробированными </w:t>
      </w:r>
      <w:r w:rsidRPr="001760C4">
        <w:rPr>
          <w:color w:val="1A1A1A" w:themeColor="background1" w:themeShade="1A"/>
          <w:spacing w:val="-8"/>
          <w:sz w:val="26"/>
          <w:szCs w:val="26"/>
        </w:rPr>
        <w:t>методиками</w:t>
      </w:r>
    </w:p>
    <w:p w:rsidR="008E7928" w:rsidRPr="001760C4" w:rsidRDefault="008E7928" w:rsidP="008E7928">
      <w:pPr>
        <w:numPr>
          <w:ilvl w:val="3"/>
          <w:numId w:val="16"/>
        </w:numPr>
        <w:shd w:val="clear" w:color="auto" w:fill="FFFFFF"/>
        <w:tabs>
          <w:tab w:val="left" w:pos="338"/>
          <w:tab w:val="num" w:pos="426"/>
        </w:tabs>
        <w:autoSpaceDE w:val="0"/>
        <w:autoSpaceDN w:val="0"/>
        <w:adjustRightInd w:val="0"/>
        <w:ind w:left="567" w:right="105"/>
        <w:jc w:val="both"/>
        <w:rPr>
          <w:color w:val="1A1A1A" w:themeColor="background1" w:themeShade="1A"/>
          <w:sz w:val="26"/>
          <w:szCs w:val="26"/>
        </w:rPr>
      </w:pPr>
      <w:r w:rsidRPr="001760C4">
        <w:rPr>
          <w:color w:val="1A1A1A" w:themeColor="background1" w:themeShade="1A"/>
          <w:spacing w:val="-4"/>
          <w:sz w:val="26"/>
          <w:szCs w:val="26"/>
        </w:rPr>
        <w:t xml:space="preserve">  принцип   комплексности и интегративности - решение оздоровительных</w:t>
      </w:r>
      <w:r w:rsidRPr="001760C4">
        <w:rPr>
          <w:color w:val="1A1A1A" w:themeColor="background1" w:themeShade="1A"/>
          <w:spacing w:val="-4"/>
          <w:sz w:val="26"/>
          <w:szCs w:val="26"/>
        </w:rPr>
        <w:br/>
      </w:r>
      <w:r w:rsidRPr="001760C4">
        <w:rPr>
          <w:color w:val="1A1A1A" w:themeColor="background1" w:themeShade="1A"/>
          <w:spacing w:val="-3"/>
          <w:sz w:val="26"/>
          <w:szCs w:val="26"/>
        </w:rPr>
        <w:t>задач   в   системе   всего  учебно - воспитательного   процесса и всех видов</w:t>
      </w:r>
      <w:r w:rsidRPr="001760C4">
        <w:rPr>
          <w:color w:val="1A1A1A" w:themeColor="background1" w:themeShade="1A"/>
          <w:spacing w:val="-3"/>
          <w:sz w:val="26"/>
          <w:szCs w:val="26"/>
        </w:rPr>
        <w:br/>
      </w:r>
      <w:r w:rsidRPr="001760C4">
        <w:rPr>
          <w:color w:val="1A1A1A" w:themeColor="background1" w:themeShade="1A"/>
          <w:spacing w:val="-5"/>
          <w:sz w:val="26"/>
          <w:szCs w:val="26"/>
        </w:rPr>
        <w:t>деятельности</w:t>
      </w:r>
    </w:p>
    <w:p w:rsidR="008E7928" w:rsidRPr="001760C4" w:rsidRDefault="008E7928" w:rsidP="008E7928">
      <w:pPr>
        <w:numPr>
          <w:ilvl w:val="3"/>
          <w:numId w:val="16"/>
        </w:numPr>
        <w:shd w:val="clear" w:color="auto" w:fill="FFFFFF"/>
        <w:tabs>
          <w:tab w:val="left" w:pos="173"/>
          <w:tab w:val="num" w:pos="426"/>
        </w:tabs>
        <w:autoSpaceDE w:val="0"/>
        <w:autoSpaceDN w:val="0"/>
        <w:adjustRightInd w:val="0"/>
        <w:ind w:left="567" w:right="105"/>
        <w:jc w:val="both"/>
        <w:rPr>
          <w:color w:val="1A1A1A" w:themeColor="background1" w:themeShade="1A"/>
          <w:sz w:val="26"/>
          <w:szCs w:val="26"/>
        </w:rPr>
      </w:pPr>
      <w:r w:rsidRPr="001760C4">
        <w:rPr>
          <w:color w:val="1A1A1A" w:themeColor="background1" w:themeShade="1A"/>
          <w:spacing w:val="-3"/>
          <w:sz w:val="26"/>
          <w:szCs w:val="26"/>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8E7928" w:rsidRPr="001760C4" w:rsidRDefault="008E7928" w:rsidP="008E7928">
      <w:pPr>
        <w:numPr>
          <w:ilvl w:val="3"/>
          <w:numId w:val="16"/>
        </w:numPr>
        <w:shd w:val="clear" w:color="auto" w:fill="FFFFFF"/>
        <w:tabs>
          <w:tab w:val="left" w:pos="173"/>
          <w:tab w:val="num" w:pos="426"/>
        </w:tabs>
        <w:autoSpaceDE w:val="0"/>
        <w:autoSpaceDN w:val="0"/>
        <w:adjustRightInd w:val="0"/>
        <w:ind w:left="567"/>
        <w:jc w:val="both"/>
        <w:rPr>
          <w:color w:val="1A1A1A" w:themeColor="background1" w:themeShade="1A"/>
          <w:sz w:val="26"/>
          <w:szCs w:val="26"/>
        </w:rPr>
      </w:pPr>
      <w:r w:rsidRPr="001760C4">
        <w:rPr>
          <w:color w:val="1A1A1A" w:themeColor="background1" w:themeShade="1A"/>
          <w:spacing w:val="-4"/>
          <w:sz w:val="26"/>
          <w:szCs w:val="26"/>
        </w:rPr>
        <w:t xml:space="preserve"> принцип результативности и гарантированности - реализация прав детей на получение </w:t>
      </w:r>
      <w:r w:rsidRPr="001760C4">
        <w:rPr>
          <w:color w:val="1A1A1A" w:themeColor="background1" w:themeShade="1A"/>
          <w:spacing w:val="-3"/>
          <w:sz w:val="26"/>
          <w:szCs w:val="26"/>
        </w:rPr>
        <w:t xml:space="preserve">необходимой помощи и  поддержки, гарантия   положительных результатов  </w:t>
      </w:r>
      <w:r w:rsidRPr="001760C4">
        <w:rPr>
          <w:color w:val="1A1A1A" w:themeColor="background1" w:themeShade="1A"/>
          <w:spacing w:val="-4"/>
          <w:sz w:val="26"/>
          <w:szCs w:val="26"/>
        </w:rPr>
        <w:t>независимо от   возраста и уровня   физического развития.</w:t>
      </w:r>
    </w:p>
    <w:p w:rsidR="008E7928" w:rsidRPr="001760C4" w:rsidRDefault="008E7928" w:rsidP="008E7928">
      <w:pPr>
        <w:shd w:val="clear" w:color="auto" w:fill="FFFFFF"/>
        <w:tabs>
          <w:tab w:val="left" w:pos="173"/>
        </w:tabs>
        <w:autoSpaceDE w:val="0"/>
        <w:autoSpaceDN w:val="0"/>
        <w:adjustRightInd w:val="0"/>
        <w:rPr>
          <w:color w:val="1A1A1A" w:themeColor="background1" w:themeShade="1A"/>
          <w:sz w:val="26"/>
          <w:szCs w:val="26"/>
        </w:rPr>
      </w:pPr>
    </w:p>
    <w:p w:rsidR="008E7928" w:rsidRPr="001760C4" w:rsidRDefault="008E7928" w:rsidP="008E7928">
      <w:pPr>
        <w:shd w:val="clear" w:color="auto" w:fill="FFFFFF"/>
        <w:tabs>
          <w:tab w:val="left" w:pos="173"/>
        </w:tabs>
        <w:autoSpaceDE w:val="0"/>
        <w:autoSpaceDN w:val="0"/>
        <w:adjustRightInd w:val="0"/>
        <w:jc w:val="center"/>
        <w:rPr>
          <w:b/>
          <w:color w:val="1A1A1A" w:themeColor="background1" w:themeShade="1A"/>
          <w:sz w:val="26"/>
          <w:szCs w:val="26"/>
        </w:rPr>
      </w:pPr>
      <w:r w:rsidRPr="001760C4">
        <w:rPr>
          <w:b/>
          <w:color w:val="1A1A1A" w:themeColor="background1" w:themeShade="1A"/>
          <w:sz w:val="26"/>
          <w:szCs w:val="26"/>
        </w:rPr>
        <w:t>Основные направления  физкультурно-оздоровительной работы</w:t>
      </w:r>
    </w:p>
    <w:p w:rsidR="008E7928" w:rsidRPr="001760C4" w:rsidRDefault="008E7928" w:rsidP="008E7928">
      <w:pPr>
        <w:shd w:val="clear" w:color="auto" w:fill="FFFFFF"/>
        <w:tabs>
          <w:tab w:val="left" w:pos="173"/>
        </w:tabs>
        <w:autoSpaceDE w:val="0"/>
        <w:autoSpaceDN w:val="0"/>
        <w:adjustRightInd w:val="0"/>
        <w:jc w:val="center"/>
        <w:rPr>
          <w:b/>
          <w:color w:val="1A1A1A" w:themeColor="background1" w:themeShade="1A"/>
          <w:sz w:val="26"/>
          <w:szCs w:val="26"/>
        </w:rPr>
      </w:pPr>
    </w:p>
    <w:p w:rsidR="008E7928" w:rsidRPr="001760C4" w:rsidRDefault="008E7928" w:rsidP="008E7928">
      <w:pPr>
        <w:shd w:val="clear" w:color="auto" w:fill="FFFFFF"/>
        <w:tabs>
          <w:tab w:val="left" w:pos="173"/>
        </w:tabs>
        <w:autoSpaceDE w:val="0"/>
        <w:autoSpaceDN w:val="0"/>
        <w:adjustRightInd w:val="0"/>
        <w:ind w:left="142" w:hanging="142"/>
        <w:rPr>
          <w:b/>
          <w:color w:val="1A1A1A" w:themeColor="background1" w:themeShade="1A"/>
          <w:spacing w:val="-4"/>
          <w:sz w:val="26"/>
          <w:szCs w:val="26"/>
        </w:rPr>
      </w:pPr>
      <w:r w:rsidRPr="001760C4">
        <w:rPr>
          <w:b/>
          <w:color w:val="1A1A1A" w:themeColor="background1" w:themeShade="1A"/>
          <w:spacing w:val="-4"/>
          <w:sz w:val="26"/>
          <w:szCs w:val="26"/>
        </w:rPr>
        <w:t>1. Создание условий</w:t>
      </w:r>
    </w:p>
    <w:p w:rsidR="008E7928" w:rsidRPr="001760C4" w:rsidRDefault="008E7928" w:rsidP="008E7928">
      <w:pPr>
        <w:numPr>
          <w:ilvl w:val="0"/>
          <w:numId w:val="18"/>
        </w:numPr>
        <w:shd w:val="clear" w:color="auto" w:fill="FFFFFF"/>
        <w:tabs>
          <w:tab w:val="left" w:pos="173"/>
        </w:tabs>
        <w:autoSpaceDE w:val="0"/>
        <w:autoSpaceDN w:val="0"/>
        <w:adjustRightInd w:val="0"/>
        <w:rPr>
          <w:b/>
          <w:color w:val="1A1A1A" w:themeColor="background1" w:themeShade="1A"/>
          <w:sz w:val="26"/>
          <w:szCs w:val="26"/>
        </w:rPr>
      </w:pPr>
      <w:r w:rsidRPr="001760C4">
        <w:rPr>
          <w:color w:val="1A1A1A" w:themeColor="background1" w:themeShade="1A"/>
          <w:sz w:val="26"/>
          <w:szCs w:val="26"/>
        </w:rPr>
        <w:t>организация здоровье сберегающей среды в ОУ</w:t>
      </w:r>
    </w:p>
    <w:p w:rsidR="008E7928" w:rsidRPr="001760C4" w:rsidRDefault="008E7928" w:rsidP="008E7928">
      <w:pPr>
        <w:numPr>
          <w:ilvl w:val="0"/>
          <w:numId w:val="18"/>
        </w:numPr>
        <w:shd w:val="clear" w:color="auto" w:fill="FFFFFF"/>
        <w:tabs>
          <w:tab w:val="left" w:pos="173"/>
        </w:tabs>
        <w:autoSpaceDE w:val="0"/>
        <w:autoSpaceDN w:val="0"/>
        <w:adjustRightInd w:val="0"/>
        <w:rPr>
          <w:b/>
          <w:color w:val="1A1A1A" w:themeColor="background1" w:themeShade="1A"/>
          <w:sz w:val="26"/>
          <w:szCs w:val="26"/>
        </w:rPr>
      </w:pPr>
      <w:r w:rsidRPr="001760C4">
        <w:rPr>
          <w:color w:val="1A1A1A" w:themeColor="background1" w:themeShade="1A"/>
          <w:sz w:val="26"/>
          <w:szCs w:val="26"/>
        </w:rPr>
        <w:t>обеспечение   благоприятного  течения   адаптации</w:t>
      </w:r>
    </w:p>
    <w:p w:rsidR="008E7928" w:rsidRPr="001760C4" w:rsidRDefault="008E7928" w:rsidP="008E7928">
      <w:pPr>
        <w:numPr>
          <w:ilvl w:val="0"/>
          <w:numId w:val="18"/>
        </w:numPr>
        <w:shd w:val="clear" w:color="auto" w:fill="FFFFFF"/>
        <w:tabs>
          <w:tab w:val="left" w:pos="173"/>
        </w:tabs>
        <w:autoSpaceDE w:val="0"/>
        <w:autoSpaceDN w:val="0"/>
        <w:adjustRightInd w:val="0"/>
        <w:rPr>
          <w:b/>
          <w:color w:val="1A1A1A" w:themeColor="background1" w:themeShade="1A"/>
          <w:sz w:val="26"/>
          <w:szCs w:val="26"/>
        </w:rPr>
      </w:pPr>
      <w:r w:rsidRPr="001760C4">
        <w:rPr>
          <w:color w:val="1A1A1A" w:themeColor="background1" w:themeShade="1A"/>
          <w:sz w:val="26"/>
          <w:szCs w:val="26"/>
        </w:rPr>
        <w:t>выполнение   санитарно-гигиенического  режима</w:t>
      </w:r>
    </w:p>
    <w:p w:rsidR="008E7928" w:rsidRPr="001760C4" w:rsidRDefault="008E7928" w:rsidP="008E7928">
      <w:pPr>
        <w:autoSpaceDE w:val="0"/>
        <w:autoSpaceDN w:val="0"/>
        <w:adjustRightInd w:val="0"/>
        <w:rPr>
          <w:b/>
          <w:color w:val="1A1A1A" w:themeColor="background1" w:themeShade="1A"/>
          <w:spacing w:val="-6"/>
          <w:sz w:val="26"/>
          <w:szCs w:val="26"/>
        </w:rPr>
      </w:pPr>
      <w:r w:rsidRPr="001760C4">
        <w:rPr>
          <w:b/>
          <w:color w:val="1A1A1A" w:themeColor="background1" w:themeShade="1A"/>
          <w:spacing w:val="-6"/>
          <w:sz w:val="26"/>
          <w:szCs w:val="26"/>
        </w:rPr>
        <w:t>2. Организационно-методическое и педагогическое направление</w:t>
      </w:r>
    </w:p>
    <w:p w:rsidR="008E7928" w:rsidRPr="001760C4" w:rsidRDefault="008E7928" w:rsidP="008E7928">
      <w:pPr>
        <w:numPr>
          <w:ilvl w:val="0"/>
          <w:numId w:val="19"/>
        </w:numPr>
        <w:autoSpaceDE w:val="0"/>
        <w:autoSpaceDN w:val="0"/>
        <w:adjustRightInd w:val="0"/>
        <w:jc w:val="both"/>
        <w:rPr>
          <w:b/>
          <w:color w:val="1A1A1A" w:themeColor="background1" w:themeShade="1A"/>
          <w:spacing w:val="-6"/>
          <w:sz w:val="26"/>
          <w:szCs w:val="26"/>
        </w:rPr>
      </w:pPr>
      <w:r w:rsidRPr="001760C4">
        <w:rPr>
          <w:color w:val="1A1A1A" w:themeColor="background1" w:themeShade="1A"/>
          <w:sz w:val="26"/>
          <w:szCs w:val="26"/>
        </w:rPr>
        <w:t>пропаганда ЗОЖ и методов оздоровления в коллективе детей, родителей и педагогов</w:t>
      </w:r>
    </w:p>
    <w:p w:rsidR="008E7928" w:rsidRPr="001760C4" w:rsidRDefault="008E7928" w:rsidP="008E7928">
      <w:pPr>
        <w:numPr>
          <w:ilvl w:val="0"/>
          <w:numId w:val="19"/>
        </w:numPr>
        <w:autoSpaceDE w:val="0"/>
        <w:autoSpaceDN w:val="0"/>
        <w:adjustRightInd w:val="0"/>
        <w:jc w:val="both"/>
        <w:rPr>
          <w:b/>
          <w:color w:val="1A1A1A" w:themeColor="background1" w:themeShade="1A"/>
          <w:spacing w:val="-6"/>
          <w:sz w:val="26"/>
          <w:szCs w:val="26"/>
        </w:rPr>
      </w:pPr>
      <w:r w:rsidRPr="001760C4">
        <w:rPr>
          <w:color w:val="1A1A1A" w:themeColor="background1" w:themeShade="1A"/>
          <w:sz w:val="26"/>
          <w:szCs w:val="26"/>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E7928" w:rsidRPr="001760C4" w:rsidRDefault="008E7928" w:rsidP="008E7928">
      <w:pPr>
        <w:numPr>
          <w:ilvl w:val="0"/>
          <w:numId w:val="19"/>
        </w:numPr>
        <w:autoSpaceDE w:val="0"/>
        <w:autoSpaceDN w:val="0"/>
        <w:adjustRightInd w:val="0"/>
        <w:rPr>
          <w:b/>
          <w:color w:val="1A1A1A" w:themeColor="background1" w:themeShade="1A"/>
          <w:spacing w:val="-6"/>
          <w:sz w:val="26"/>
          <w:szCs w:val="26"/>
        </w:rPr>
      </w:pPr>
      <w:r w:rsidRPr="001760C4">
        <w:rPr>
          <w:color w:val="1A1A1A" w:themeColor="background1" w:themeShade="1A"/>
          <w:sz w:val="26"/>
          <w:szCs w:val="26"/>
        </w:rPr>
        <w:t>систематическое повышение квалификации педагогических и медицинских кадров</w:t>
      </w:r>
    </w:p>
    <w:p w:rsidR="008E7928" w:rsidRPr="001760C4" w:rsidRDefault="008E7928" w:rsidP="008E7928">
      <w:pPr>
        <w:numPr>
          <w:ilvl w:val="0"/>
          <w:numId w:val="19"/>
        </w:numPr>
        <w:autoSpaceDE w:val="0"/>
        <w:autoSpaceDN w:val="0"/>
        <w:adjustRightInd w:val="0"/>
        <w:rPr>
          <w:b/>
          <w:color w:val="1A1A1A" w:themeColor="background1" w:themeShade="1A"/>
          <w:spacing w:val="-6"/>
          <w:sz w:val="26"/>
          <w:szCs w:val="26"/>
        </w:rPr>
      </w:pPr>
      <w:r w:rsidRPr="001760C4">
        <w:rPr>
          <w:color w:val="1A1A1A" w:themeColor="background1" w:themeShade="1A"/>
          <w:sz w:val="26"/>
          <w:szCs w:val="26"/>
        </w:rPr>
        <w:t xml:space="preserve"> составление планов оздоровления</w:t>
      </w:r>
    </w:p>
    <w:p w:rsidR="008E7928" w:rsidRPr="001760C4" w:rsidRDefault="008E7928" w:rsidP="008E7928">
      <w:pPr>
        <w:numPr>
          <w:ilvl w:val="0"/>
          <w:numId w:val="19"/>
        </w:numPr>
        <w:autoSpaceDE w:val="0"/>
        <w:autoSpaceDN w:val="0"/>
        <w:adjustRightInd w:val="0"/>
        <w:rPr>
          <w:b/>
          <w:color w:val="1A1A1A" w:themeColor="background1" w:themeShade="1A"/>
          <w:spacing w:val="-6"/>
          <w:sz w:val="26"/>
          <w:szCs w:val="26"/>
        </w:rPr>
      </w:pPr>
      <w:r w:rsidRPr="001760C4">
        <w:rPr>
          <w:color w:val="1A1A1A" w:themeColor="background1" w:themeShade="1A"/>
          <w:sz w:val="26"/>
          <w:szCs w:val="26"/>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E7928" w:rsidRPr="001760C4" w:rsidRDefault="008E7928" w:rsidP="008E7928">
      <w:pPr>
        <w:shd w:val="clear" w:color="auto" w:fill="FFFFFF"/>
        <w:autoSpaceDE w:val="0"/>
        <w:autoSpaceDN w:val="0"/>
        <w:adjustRightInd w:val="0"/>
        <w:spacing w:before="7"/>
        <w:ind w:left="142" w:hanging="142"/>
        <w:rPr>
          <w:b/>
          <w:color w:val="1A1A1A" w:themeColor="background1" w:themeShade="1A"/>
          <w:spacing w:val="-3"/>
          <w:sz w:val="26"/>
          <w:szCs w:val="26"/>
        </w:rPr>
      </w:pPr>
      <w:r w:rsidRPr="001760C4">
        <w:rPr>
          <w:b/>
          <w:color w:val="1A1A1A" w:themeColor="background1" w:themeShade="1A"/>
          <w:spacing w:val="-3"/>
          <w:sz w:val="26"/>
          <w:szCs w:val="26"/>
        </w:rPr>
        <w:t>3. Физкультурно-оздоровительное направление</w:t>
      </w:r>
    </w:p>
    <w:p w:rsidR="008E7928" w:rsidRPr="001760C4" w:rsidRDefault="008E7928" w:rsidP="008E7928">
      <w:pPr>
        <w:numPr>
          <w:ilvl w:val="0"/>
          <w:numId w:val="20"/>
        </w:numPr>
        <w:shd w:val="clear" w:color="auto" w:fill="FFFFFF"/>
        <w:autoSpaceDE w:val="0"/>
        <w:autoSpaceDN w:val="0"/>
        <w:adjustRightInd w:val="0"/>
        <w:spacing w:before="7"/>
        <w:rPr>
          <w:b/>
          <w:color w:val="1A1A1A" w:themeColor="background1" w:themeShade="1A"/>
          <w:sz w:val="26"/>
          <w:szCs w:val="26"/>
        </w:rPr>
      </w:pPr>
      <w:r w:rsidRPr="001760C4">
        <w:rPr>
          <w:color w:val="1A1A1A" w:themeColor="background1" w:themeShade="1A"/>
          <w:sz w:val="26"/>
          <w:szCs w:val="26"/>
        </w:rPr>
        <w:t>решение оздоровительных задач всеми средствами физической культуры</w:t>
      </w:r>
    </w:p>
    <w:p w:rsidR="008E7928" w:rsidRPr="001760C4" w:rsidRDefault="008E7928" w:rsidP="008E7928">
      <w:pPr>
        <w:numPr>
          <w:ilvl w:val="0"/>
          <w:numId w:val="20"/>
        </w:numPr>
        <w:shd w:val="clear" w:color="auto" w:fill="FFFFFF"/>
        <w:autoSpaceDE w:val="0"/>
        <w:autoSpaceDN w:val="0"/>
        <w:adjustRightInd w:val="0"/>
        <w:spacing w:before="7"/>
        <w:rPr>
          <w:b/>
          <w:color w:val="1A1A1A" w:themeColor="background1" w:themeShade="1A"/>
          <w:sz w:val="26"/>
          <w:szCs w:val="26"/>
        </w:rPr>
      </w:pPr>
      <w:r w:rsidRPr="001760C4">
        <w:rPr>
          <w:color w:val="1A1A1A" w:themeColor="background1" w:themeShade="1A"/>
          <w:sz w:val="26"/>
          <w:szCs w:val="26"/>
        </w:rPr>
        <w:t>коррекция отдельных отклонений в физическом и психическом здоровье</w:t>
      </w:r>
    </w:p>
    <w:p w:rsidR="008E7928" w:rsidRPr="001760C4" w:rsidRDefault="008E7928" w:rsidP="008E7928">
      <w:pPr>
        <w:autoSpaceDE w:val="0"/>
        <w:autoSpaceDN w:val="0"/>
        <w:adjustRightInd w:val="0"/>
        <w:jc w:val="both"/>
        <w:rPr>
          <w:b/>
          <w:color w:val="1A1A1A" w:themeColor="background1" w:themeShade="1A"/>
          <w:sz w:val="26"/>
          <w:szCs w:val="26"/>
        </w:rPr>
      </w:pPr>
      <w:r w:rsidRPr="001760C4">
        <w:rPr>
          <w:b/>
          <w:color w:val="1A1A1A" w:themeColor="background1" w:themeShade="1A"/>
          <w:sz w:val="26"/>
          <w:szCs w:val="26"/>
        </w:rPr>
        <w:t>4. Профилактическое направление</w:t>
      </w:r>
    </w:p>
    <w:p w:rsidR="008E7928" w:rsidRPr="001760C4" w:rsidRDefault="008E7928" w:rsidP="008E7928">
      <w:pPr>
        <w:numPr>
          <w:ilvl w:val="0"/>
          <w:numId w:val="17"/>
        </w:numPr>
        <w:autoSpaceDE w:val="0"/>
        <w:autoSpaceDN w:val="0"/>
        <w:adjustRightInd w:val="0"/>
        <w:jc w:val="both"/>
        <w:rPr>
          <w:b/>
          <w:color w:val="1A1A1A" w:themeColor="background1" w:themeShade="1A"/>
          <w:sz w:val="26"/>
          <w:szCs w:val="26"/>
        </w:rPr>
      </w:pPr>
      <w:r w:rsidRPr="001760C4">
        <w:rPr>
          <w:color w:val="1A1A1A" w:themeColor="background1" w:themeShade="1A"/>
          <w:sz w:val="26"/>
          <w:szCs w:val="26"/>
        </w:rPr>
        <w:lastRenderedPageBreak/>
        <w:t>проведение социальных, санитарных и специальных мер по профилактике и нераспространению   инфекционных заболеваний</w:t>
      </w:r>
    </w:p>
    <w:p w:rsidR="008E7928" w:rsidRPr="001760C4" w:rsidRDefault="008E7928" w:rsidP="008E7928">
      <w:pPr>
        <w:numPr>
          <w:ilvl w:val="0"/>
          <w:numId w:val="17"/>
        </w:numPr>
        <w:autoSpaceDE w:val="0"/>
        <w:autoSpaceDN w:val="0"/>
        <w:adjustRightInd w:val="0"/>
        <w:jc w:val="both"/>
        <w:rPr>
          <w:b/>
          <w:color w:val="1A1A1A" w:themeColor="background1" w:themeShade="1A"/>
          <w:sz w:val="26"/>
          <w:szCs w:val="26"/>
        </w:rPr>
      </w:pPr>
      <w:r w:rsidRPr="001760C4">
        <w:rPr>
          <w:color w:val="1A1A1A" w:themeColor="background1" w:themeShade="1A"/>
          <w:sz w:val="26"/>
          <w:szCs w:val="26"/>
        </w:rPr>
        <w:t>предупреждение   острых заболеваний   методами  неспецифической профилактики</w:t>
      </w:r>
    </w:p>
    <w:p w:rsidR="008E7928" w:rsidRPr="001760C4" w:rsidRDefault="008E7928" w:rsidP="008E7928">
      <w:pPr>
        <w:numPr>
          <w:ilvl w:val="0"/>
          <w:numId w:val="17"/>
        </w:numPr>
        <w:autoSpaceDE w:val="0"/>
        <w:autoSpaceDN w:val="0"/>
        <w:adjustRightInd w:val="0"/>
        <w:jc w:val="both"/>
        <w:rPr>
          <w:b/>
          <w:color w:val="1A1A1A" w:themeColor="background1" w:themeShade="1A"/>
          <w:sz w:val="26"/>
          <w:szCs w:val="26"/>
        </w:rPr>
      </w:pPr>
      <w:r w:rsidRPr="001760C4">
        <w:rPr>
          <w:color w:val="1A1A1A" w:themeColor="background1" w:themeShade="1A"/>
          <w:sz w:val="26"/>
          <w:szCs w:val="26"/>
        </w:rPr>
        <w:t>противорецидивное   лечение   хронических заболеваний</w:t>
      </w:r>
    </w:p>
    <w:p w:rsidR="008E7928" w:rsidRPr="001760C4" w:rsidRDefault="008E7928" w:rsidP="008E7928">
      <w:pPr>
        <w:numPr>
          <w:ilvl w:val="0"/>
          <w:numId w:val="17"/>
        </w:numPr>
        <w:autoSpaceDE w:val="0"/>
        <w:autoSpaceDN w:val="0"/>
        <w:adjustRightInd w:val="0"/>
        <w:jc w:val="both"/>
        <w:rPr>
          <w:b/>
          <w:color w:val="1A1A1A" w:themeColor="background1" w:themeShade="1A"/>
          <w:sz w:val="26"/>
          <w:szCs w:val="26"/>
        </w:rPr>
      </w:pPr>
      <w:r w:rsidRPr="001760C4">
        <w:rPr>
          <w:color w:val="1A1A1A" w:themeColor="background1" w:themeShade="1A"/>
          <w:sz w:val="26"/>
          <w:szCs w:val="26"/>
        </w:rPr>
        <w:t>дегельминтизация</w:t>
      </w:r>
    </w:p>
    <w:p w:rsidR="008E7928" w:rsidRPr="008E7928" w:rsidRDefault="008E7928" w:rsidP="008E7928">
      <w:pPr>
        <w:numPr>
          <w:ilvl w:val="0"/>
          <w:numId w:val="17"/>
        </w:numPr>
        <w:autoSpaceDE w:val="0"/>
        <w:autoSpaceDN w:val="0"/>
        <w:adjustRightInd w:val="0"/>
        <w:jc w:val="both"/>
        <w:rPr>
          <w:b/>
          <w:color w:val="1A1A1A" w:themeColor="background1" w:themeShade="1A"/>
          <w:sz w:val="26"/>
          <w:szCs w:val="26"/>
        </w:rPr>
      </w:pPr>
      <w:r w:rsidRPr="001760C4">
        <w:rPr>
          <w:color w:val="1A1A1A" w:themeColor="background1" w:themeShade="1A"/>
          <w:sz w:val="26"/>
          <w:szCs w:val="26"/>
        </w:rPr>
        <w:t>оказание скорой помощи при неотложных состояниях.</w:t>
      </w:r>
    </w:p>
    <w:p w:rsidR="008E7928" w:rsidRPr="001760C4" w:rsidRDefault="008E7928" w:rsidP="008E7928">
      <w:pPr>
        <w:autoSpaceDE w:val="0"/>
        <w:autoSpaceDN w:val="0"/>
        <w:adjustRightInd w:val="0"/>
        <w:jc w:val="both"/>
        <w:rPr>
          <w:b/>
          <w:color w:val="1A1A1A" w:themeColor="background1" w:themeShade="1A"/>
          <w:sz w:val="26"/>
          <w:szCs w:val="26"/>
        </w:rPr>
      </w:pPr>
    </w:p>
    <w:p w:rsidR="008E7928" w:rsidRDefault="008E7928" w:rsidP="00215106">
      <w:pPr>
        <w:widowControl/>
        <w:tabs>
          <w:tab w:val="left" w:pos="1530"/>
        </w:tabs>
        <w:jc w:val="both"/>
        <w:rPr>
          <w:rFonts w:eastAsia="Times New Roman"/>
          <w:b/>
          <w:color w:val="1A1A1A" w:themeColor="background1" w:themeShade="1A"/>
          <w:sz w:val="24"/>
          <w:szCs w:val="24"/>
        </w:rPr>
      </w:pPr>
    </w:p>
    <w:p w:rsidR="008E7928" w:rsidRDefault="008E7928" w:rsidP="00215106">
      <w:pPr>
        <w:widowControl/>
        <w:tabs>
          <w:tab w:val="left" w:pos="1530"/>
        </w:tabs>
        <w:jc w:val="both"/>
        <w:rPr>
          <w:rFonts w:eastAsia="Times New Roman"/>
          <w:b/>
          <w:color w:val="1A1A1A" w:themeColor="background1" w:themeShade="1A"/>
          <w:sz w:val="24"/>
          <w:szCs w:val="24"/>
        </w:rPr>
      </w:pPr>
    </w:p>
    <w:p w:rsidR="00215106" w:rsidRPr="001760C4" w:rsidRDefault="00215106" w:rsidP="00215106">
      <w:pPr>
        <w:widowControl/>
        <w:tabs>
          <w:tab w:val="left" w:pos="1530"/>
        </w:tabs>
        <w:jc w:val="both"/>
        <w:rPr>
          <w:rFonts w:eastAsia="Times New Roman"/>
          <w:b/>
          <w:color w:val="1A1A1A" w:themeColor="background1" w:themeShade="1A"/>
          <w:sz w:val="24"/>
          <w:szCs w:val="24"/>
        </w:rPr>
      </w:pPr>
    </w:p>
    <w:p w:rsidR="00930399" w:rsidRPr="001760C4" w:rsidRDefault="001869D2" w:rsidP="00930399">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8"/>
          <w:szCs w:val="28"/>
        </w:rPr>
        <w:t>Образовательная область</w:t>
      </w:r>
    </w:p>
    <w:p w:rsidR="001869D2" w:rsidRPr="001760C4" w:rsidRDefault="001869D2" w:rsidP="001869D2">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8"/>
          <w:szCs w:val="28"/>
        </w:rPr>
        <w:t>«Художественно-эстетическое развитие»</w:t>
      </w:r>
    </w:p>
    <w:p w:rsidR="001869D2" w:rsidRPr="001760C4" w:rsidRDefault="001869D2" w:rsidP="001869D2">
      <w:pPr>
        <w:widowControl/>
        <w:jc w:val="both"/>
        <w:rPr>
          <w:rFonts w:eastAsia="Times New Roman"/>
          <w:b/>
          <w:color w:val="1A1A1A" w:themeColor="background1" w:themeShade="1A"/>
          <w:sz w:val="26"/>
          <w:szCs w:val="26"/>
        </w:rPr>
      </w:pPr>
    </w:p>
    <w:p w:rsidR="001869D2" w:rsidRPr="001760C4" w:rsidRDefault="001869D2" w:rsidP="001869D2">
      <w:pPr>
        <w:widowControl/>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Цель:</w:t>
      </w:r>
      <w:r w:rsidRPr="001760C4">
        <w:rPr>
          <w:rFonts w:eastAsia="Times New Roman"/>
          <w:color w:val="1A1A1A" w:themeColor="background1" w:themeShade="1A"/>
          <w:sz w:val="26"/>
          <w:szCs w:val="26"/>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1869D2" w:rsidRPr="001760C4" w:rsidRDefault="001869D2" w:rsidP="001869D2">
      <w:pPr>
        <w:widowControl/>
        <w:jc w:val="both"/>
        <w:rPr>
          <w:rFonts w:eastAsia="Times New Roman"/>
          <w:color w:val="1A1A1A" w:themeColor="background1" w:themeShade="1A"/>
          <w:sz w:val="26"/>
          <w:szCs w:val="26"/>
        </w:rPr>
      </w:pPr>
    </w:p>
    <w:p w:rsidR="001869D2" w:rsidRPr="001760C4" w:rsidRDefault="0091077D" w:rsidP="001869D2">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Задачи художественно-эстетического развития</w:t>
      </w:r>
    </w:p>
    <w:p w:rsidR="001869D2" w:rsidRPr="001760C4" w:rsidRDefault="0091077D" w:rsidP="001869D2">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 xml:space="preserve"> в младшем дошкольном возрасте</w:t>
      </w:r>
    </w:p>
    <w:p w:rsidR="001869D2" w:rsidRPr="001760C4" w:rsidRDefault="001869D2" w:rsidP="001869D2">
      <w:pPr>
        <w:widowControl/>
        <w:tabs>
          <w:tab w:val="left" w:pos="1530"/>
        </w:tabs>
        <w:jc w:val="center"/>
        <w:rPr>
          <w:rFonts w:eastAsia="Times New Roman"/>
          <w:b/>
          <w:color w:val="1A1A1A" w:themeColor="background1" w:themeShade="1A"/>
          <w:sz w:val="24"/>
          <w:szCs w:val="24"/>
        </w:rPr>
      </w:pPr>
    </w:p>
    <w:tbl>
      <w:tblPr>
        <w:tblW w:w="10420" w:type="dxa"/>
        <w:jc w:val="center"/>
        <w:tblLook w:val="0000"/>
      </w:tblPr>
      <w:tblGrid>
        <w:gridCol w:w="2605"/>
        <w:gridCol w:w="2605"/>
        <w:gridCol w:w="2605"/>
        <w:gridCol w:w="2605"/>
      </w:tblGrid>
      <w:tr w:rsidR="001760C4" w:rsidRPr="001760C4" w:rsidTr="003B1257">
        <w:trPr>
          <w:jc w:val="center"/>
        </w:trPr>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Эстетическое</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 восприятие мира природы</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Эстетическое </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восприятие социального мира</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Художественное </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восприятие произведений искусства</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Художественно-</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изобразительная деятельность</w:t>
            </w:r>
          </w:p>
        </w:tc>
      </w:tr>
      <w:tr w:rsidR="001869D2" w:rsidRPr="001760C4" w:rsidTr="003B1257">
        <w:trPr>
          <w:jc w:val="center"/>
        </w:trPr>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побуждать детей</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наблюдать за окружающей  живой природой, всматриваться,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замечать красоту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природы</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обогащать яркими впечатлениями от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разнообразия красоты природы</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воспитывать любовь ко всему живому,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умение любоваться,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видеть красоту вокруг себя</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дать детям представ-ление о том, что все люди трудятся</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воспитывать интерес, уважение к труду,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людям труда</w:t>
            </w:r>
          </w:p>
          <w:p w:rsidR="00C53B79"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w:t>
            </w:r>
            <w:r w:rsidR="00C53B79" w:rsidRPr="001760C4">
              <w:rPr>
                <w:rFonts w:eastAsia="Times New Roman"/>
                <w:color w:val="1A1A1A" w:themeColor="background1" w:themeShade="1A"/>
                <w:sz w:val="24"/>
                <w:szCs w:val="24"/>
              </w:rPr>
              <w:t>оспитывать береж-ное отношение к</w:t>
            </w:r>
          </w:p>
          <w:p w:rsidR="001869D2" w:rsidRPr="001760C4" w:rsidRDefault="00C53B79"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окру</w:t>
            </w:r>
            <w:r w:rsidR="001869D2" w:rsidRPr="001760C4">
              <w:rPr>
                <w:rFonts w:eastAsia="Times New Roman"/>
                <w:color w:val="1A1A1A" w:themeColor="background1" w:themeShade="1A"/>
                <w:sz w:val="24"/>
                <w:szCs w:val="24"/>
              </w:rPr>
              <w:t xml:space="preserve">жающему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предметному  миру</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-формировать интерес к окружающим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предметам</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-уметь обследовать их, осуществлять простей-ший сенсорный анна-лиз, выделять ярко выраженные свойства, качества предмета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различать эмоциона-льное состояние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людей</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-воспитывать чувство симпатии к другим детям</w:t>
            </w:r>
          </w:p>
        </w:tc>
        <w:tc>
          <w:tcPr>
            <w:tcW w:w="2605" w:type="dxa"/>
            <w:tcBorders>
              <w:top w:val="single" w:sz="4" w:space="0" w:color="000000"/>
              <w:left w:val="single" w:sz="4" w:space="0" w:color="000000"/>
              <w:bottom w:val="single" w:sz="4" w:space="0" w:color="000000"/>
              <w:right w:val="single" w:sz="4" w:space="0" w:color="000000"/>
            </w:tcBorders>
          </w:tcPr>
          <w:p w:rsidR="00C53B79"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-развивать эстетичес-кие чувства, художест-венное восприятие </w:t>
            </w:r>
          </w:p>
          <w:p w:rsidR="001869D2" w:rsidRPr="001760C4" w:rsidRDefault="00C53B79"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ре</w:t>
            </w:r>
            <w:r w:rsidR="001869D2" w:rsidRPr="001760C4">
              <w:rPr>
                <w:rFonts w:eastAsia="Times New Roman"/>
                <w:color w:val="1A1A1A" w:themeColor="background1" w:themeShade="1A"/>
                <w:sz w:val="24"/>
                <w:szCs w:val="24"/>
              </w:rPr>
              <w:t>бенка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воспитывать эмоцио-нальный отклик на произведения искусст-ва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-учить замечать ярко-сть цветовых образов изобразительного и прикладного искусства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-учить выделять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средства выразительности в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произведениях искусства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дать элементарные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представления об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архитектуре</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учить делиться свои-ми впечатлениями со взрослыми,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сверстниками</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формировать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эмоционально-эстетическое отношение к народной культуре</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развивать интерес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детей к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изобразительной деятельности, к образ-ному отражению уви-денного, услышанного прочувственного</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учить создавать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образ  из округлых форм и цветовых пятен</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учить гармонично располагать предметы на плоскости листа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развивать воображе-ние, творческие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способности</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учить видеть средст-ва выразительности в произведениях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искусства (цвет, ритм, </w:t>
            </w:r>
            <w:r w:rsidRPr="001760C4">
              <w:rPr>
                <w:rFonts w:eastAsia="Times New Roman"/>
                <w:color w:val="1A1A1A" w:themeColor="background1" w:themeShade="1A"/>
                <w:sz w:val="24"/>
                <w:szCs w:val="24"/>
              </w:rPr>
              <w:lastRenderedPageBreak/>
              <w:t>объем)</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-знакомить с разнооб-разием изобразитель-ных  материалов </w:t>
            </w:r>
          </w:p>
        </w:tc>
      </w:tr>
    </w:tbl>
    <w:p w:rsidR="001869D2" w:rsidRPr="001760C4" w:rsidRDefault="001869D2" w:rsidP="001869D2">
      <w:pPr>
        <w:widowControl/>
        <w:jc w:val="center"/>
        <w:rPr>
          <w:rFonts w:eastAsia="Times New Roman"/>
          <w:color w:val="1A1A1A" w:themeColor="background1" w:themeShade="1A"/>
          <w:sz w:val="28"/>
          <w:szCs w:val="28"/>
        </w:rPr>
      </w:pPr>
    </w:p>
    <w:p w:rsidR="001869D2" w:rsidRPr="001760C4" w:rsidRDefault="0091077D" w:rsidP="001869D2">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 xml:space="preserve">Задачи художественно-эстетического развития </w:t>
      </w:r>
    </w:p>
    <w:p w:rsidR="001869D2" w:rsidRPr="001760C4" w:rsidRDefault="00930399" w:rsidP="001869D2">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в</w:t>
      </w:r>
      <w:r w:rsidR="0091077D" w:rsidRPr="001760C4">
        <w:rPr>
          <w:rFonts w:eastAsia="Times New Roman"/>
          <w:b/>
          <w:color w:val="1A1A1A" w:themeColor="background1" w:themeShade="1A"/>
          <w:sz w:val="26"/>
          <w:szCs w:val="26"/>
        </w:rPr>
        <w:t xml:space="preserve"> старшем дошкольном  возрасте</w:t>
      </w:r>
    </w:p>
    <w:p w:rsidR="001869D2" w:rsidRPr="001760C4" w:rsidRDefault="001869D2" w:rsidP="001869D2">
      <w:pPr>
        <w:widowControl/>
        <w:tabs>
          <w:tab w:val="left" w:pos="1530"/>
        </w:tabs>
        <w:jc w:val="center"/>
        <w:rPr>
          <w:rFonts w:eastAsia="Times New Roman"/>
          <w:b/>
          <w:color w:val="1A1A1A" w:themeColor="background1" w:themeShade="1A"/>
          <w:sz w:val="28"/>
          <w:szCs w:val="24"/>
        </w:rPr>
      </w:pPr>
    </w:p>
    <w:tbl>
      <w:tblPr>
        <w:tblW w:w="10420" w:type="dxa"/>
        <w:jc w:val="center"/>
        <w:tblLook w:val="0000"/>
      </w:tblPr>
      <w:tblGrid>
        <w:gridCol w:w="2605"/>
        <w:gridCol w:w="2605"/>
        <w:gridCol w:w="2605"/>
        <w:gridCol w:w="2605"/>
      </w:tblGrid>
      <w:tr w:rsidR="001760C4" w:rsidRPr="001760C4" w:rsidTr="003B1257">
        <w:trPr>
          <w:jc w:val="center"/>
        </w:trPr>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Эстетическое </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восприятие мира природы</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Эстетическое </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восприятие социального мира</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Художественное </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восприятие произведений искусства</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Художественно-</w:t>
            </w:r>
          </w:p>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изобразительная деятельность</w:t>
            </w:r>
          </w:p>
        </w:tc>
      </w:tr>
      <w:tr w:rsidR="001869D2" w:rsidRPr="001760C4" w:rsidTr="003B1257">
        <w:trPr>
          <w:jc w:val="center"/>
        </w:trPr>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развивать интерес, желание и умение наб-людать за живой и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неживой природой</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воспитывать эмоцио-нальный отклик на красоту природы,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любовь к природе,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основы экологической культуры</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-подводить к умению одухотворять природу, представлять себя в роли животного,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растения, передавать его облик, характер,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настроение </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-дать детям представ-ление о труде взрос-лых, о профессиях</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-воспитывать интерес, уважение к людям, ко-торые трудятся на </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благо других людей</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-воспитывать предмет-ное отношение к пред-метам рукотворного мира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-формировать знания о Родине</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-знакомить с ближай-шим окружением,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учить любоваться красотой окружающих пре</w:t>
            </w:r>
            <w:r w:rsidR="001869D2" w:rsidRPr="001760C4">
              <w:rPr>
                <w:rFonts w:eastAsia="Times New Roman"/>
                <w:color w:val="1A1A1A" w:themeColor="background1" w:themeShade="1A"/>
                <w:sz w:val="24"/>
                <w:szCs w:val="24"/>
              </w:rPr>
              <w:t>дметов</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-учить выделять особенности строения предметов, их свойства и качества, назначение</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-знакомить с измене-ниями, происходящи-ми в окружающем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ми</w:t>
            </w:r>
            <w:r w:rsidR="001869D2" w:rsidRPr="001760C4">
              <w:rPr>
                <w:rFonts w:eastAsia="Times New Roman"/>
                <w:color w:val="1A1A1A" w:themeColor="background1" w:themeShade="1A"/>
                <w:sz w:val="24"/>
                <w:szCs w:val="24"/>
              </w:rPr>
              <w:t>ре</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раз</w:t>
            </w:r>
            <w:r w:rsidR="00EA6110" w:rsidRPr="001760C4">
              <w:rPr>
                <w:rFonts w:eastAsia="Times New Roman"/>
                <w:color w:val="1A1A1A" w:themeColor="background1" w:themeShade="1A"/>
                <w:sz w:val="24"/>
                <w:szCs w:val="24"/>
              </w:rPr>
              <w:t>вивать эмоциона-льный отклик на</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человеческие взаимоотно</w:t>
            </w:r>
            <w:r w:rsidR="001869D2" w:rsidRPr="001760C4">
              <w:rPr>
                <w:rFonts w:eastAsia="Times New Roman"/>
                <w:color w:val="1A1A1A" w:themeColor="background1" w:themeShade="1A"/>
                <w:sz w:val="24"/>
                <w:szCs w:val="24"/>
              </w:rPr>
              <w:t xml:space="preserve">шения, поступки </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-развивать эмоциона-льно-эстетическую от-зывчивость на произ-ведения искусства</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учить выделять </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сред</w:t>
            </w:r>
            <w:r w:rsidR="001869D2" w:rsidRPr="001760C4">
              <w:rPr>
                <w:rFonts w:eastAsia="Times New Roman"/>
                <w:color w:val="1A1A1A" w:themeColor="background1" w:themeShade="1A"/>
                <w:sz w:val="24"/>
                <w:szCs w:val="24"/>
              </w:rPr>
              <w:t xml:space="preserve">ства выразительности в произведениях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иску</w:t>
            </w:r>
            <w:r w:rsidR="001869D2" w:rsidRPr="001760C4">
              <w:rPr>
                <w:rFonts w:eastAsia="Times New Roman"/>
                <w:color w:val="1A1A1A" w:themeColor="background1" w:themeShade="1A"/>
                <w:sz w:val="24"/>
                <w:szCs w:val="24"/>
              </w:rPr>
              <w:t>сства</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воспитывать эмоцио-нальный отклик на </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от</w:t>
            </w:r>
            <w:r w:rsidR="001869D2" w:rsidRPr="001760C4">
              <w:rPr>
                <w:rFonts w:eastAsia="Times New Roman"/>
                <w:color w:val="1A1A1A" w:themeColor="background1" w:themeShade="1A"/>
                <w:sz w:val="24"/>
                <w:szCs w:val="24"/>
              </w:rPr>
              <w:t>раже</w:t>
            </w:r>
            <w:r w:rsidRPr="001760C4">
              <w:rPr>
                <w:rFonts w:eastAsia="Times New Roman"/>
                <w:color w:val="1A1A1A" w:themeColor="background1" w:themeShade="1A"/>
                <w:sz w:val="24"/>
                <w:szCs w:val="24"/>
              </w:rPr>
              <w:t>нные в произве-дениях искусства</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поступки, события, соот</w:t>
            </w:r>
            <w:r w:rsidR="001869D2" w:rsidRPr="001760C4">
              <w:rPr>
                <w:rFonts w:eastAsia="Times New Roman"/>
                <w:color w:val="1A1A1A" w:themeColor="background1" w:themeShade="1A"/>
                <w:sz w:val="24"/>
                <w:szCs w:val="24"/>
              </w:rPr>
              <w:t xml:space="preserve">носить со своими </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пре</w:t>
            </w:r>
            <w:r w:rsidR="001869D2" w:rsidRPr="001760C4">
              <w:rPr>
                <w:rFonts w:eastAsia="Times New Roman"/>
                <w:color w:val="1A1A1A" w:themeColor="background1" w:themeShade="1A"/>
                <w:sz w:val="24"/>
                <w:szCs w:val="24"/>
              </w:rPr>
              <w:t xml:space="preserve">дставлениями о </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краси</w:t>
            </w:r>
            <w:r w:rsidR="001869D2" w:rsidRPr="001760C4">
              <w:rPr>
                <w:rFonts w:eastAsia="Times New Roman"/>
                <w:color w:val="1A1A1A" w:themeColor="background1" w:themeShade="1A"/>
                <w:sz w:val="24"/>
                <w:szCs w:val="24"/>
              </w:rPr>
              <w:t xml:space="preserve">вом, радостном,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печа</w:t>
            </w:r>
            <w:r w:rsidR="001869D2" w:rsidRPr="001760C4">
              <w:rPr>
                <w:rFonts w:eastAsia="Times New Roman"/>
                <w:color w:val="1A1A1A" w:themeColor="background1" w:themeShade="1A"/>
                <w:sz w:val="24"/>
                <w:szCs w:val="24"/>
              </w:rPr>
              <w:t>льном</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-развивать представле-ния детей об архитек-туре</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-формировать чувство цвета, его гармонии, симметрии, формы, ритма</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-знакомить с произве-дениями искусства, знать, для чего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созда</w:t>
            </w:r>
            <w:r w:rsidR="001869D2" w:rsidRPr="001760C4">
              <w:rPr>
                <w:rFonts w:eastAsia="Times New Roman"/>
                <w:color w:val="1A1A1A" w:themeColor="background1" w:themeShade="1A"/>
                <w:sz w:val="24"/>
                <w:szCs w:val="24"/>
              </w:rPr>
              <w:t>ются красивые вещи</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-содействовать </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эмо</w:t>
            </w:r>
            <w:r w:rsidR="001869D2" w:rsidRPr="001760C4">
              <w:rPr>
                <w:rFonts w:eastAsia="Times New Roman"/>
                <w:color w:val="1A1A1A" w:themeColor="background1" w:themeShade="1A"/>
                <w:sz w:val="24"/>
                <w:szCs w:val="24"/>
              </w:rPr>
              <w:t xml:space="preserve">циональному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обще</w:t>
            </w:r>
            <w:r w:rsidR="001869D2" w:rsidRPr="001760C4">
              <w:rPr>
                <w:rFonts w:eastAsia="Times New Roman"/>
                <w:color w:val="1A1A1A" w:themeColor="background1" w:themeShade="1A"/>
                <w:sz w:val="24"/>
                <w:szCs w:val="24"/>
              </w:rPr>
              <w:t>нию</w:t>
            </w:r>
          </w:p>
        </w:tc>
        <w:tc>
          <w:tcPr>
            <w:tcW w:w="2605"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-развивать устойчивый интерес детей к раз-ным видам изобрази-тельной деятельности</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-развивать эстетичес-кие чувства</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-учить создавать худо-жественный образ</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-учить отражать свои впечатления от окру-жающего мира в про-дуктивной деятельнос-ти, придумывать,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фантазировать, экспери</w:t>
            </w:r>
            <w:r w:rsidR="001869D2" w:rsidRPr="001760C4">
              <w:rPr>
                <w:rFonts w:eastAsia="Times New Roman"/>
                <w:color w:val="1A1A1A" w:themeColor="background1" w:themeShade="1A"/>
                <w:sz w:val="24"/>
                <w:szCs w:val="24"/>
              </w:rPr>
              <w:t>ментировать</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-учить изображать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се</w:t>
            </w:r>
            <w:r w:rsidR="001869D2" w:rsidRPr="001760C4">
              <w:rPr>
                <w:rFonts w:eastAsia="Times New Roman"/>
                <w:color w:val="1A1A1A" w:themeColor="background1" w:themeShade="1A"/>
                <w:sz w:val="24"/>
                <w:szCs w:val="24"/>
              </w:rPr>
              <w:t>бя  в общении с близкими, жив</w:t>
            </w:r>
            <w:r w:rsidRPr="001760C4">
              <w:rPr>
                <w:rFonts w:eastAsia="Times New Roman"/>
                <w:color w:val="1A1A1A" w:themeColor="background1" w:themeShade="1A"/>
                <w:sz w:val="24"/>
                <w:szCs w:val="24"/>
              </w:rPr>
              <w:t>отными, растениями, отражать об</w:t>
            </w:r>
            <w:r w:rsidR="001869D2" w:rsidRPr="001760C4">
              <w:rPr>
                <w:rFonts w:eastAsia="Times New Roman"/>
                <w:color w:val="1A1A1A" w:themeColor="background1" w:themeShade="1A"/>
                <w:sz w:val="24"/>
                <w:szCs w:val="24"/>
              </w:rPr>
              <w:t>щественные события</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-развивать художест-венное  творчество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де</w:t>
            </w:r>
            <w:r w:rsidR="001869D2" w:rsidRPr="001760C4">
              <w:rPr>
                <w:rFonts w:eastAsia="Times New Roman"/>
                <w:color w:val="1A1A1A" w:themeColor="background1" w:themeShade="1A"/>
                <w:sz w:val="24"/>
                <w:szCs w:val="24"/>
              </w:rPr>
              <w:t>тей</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учить передавать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жи</w:t>
            </w:r>
            <w:r w:rsidR="001869D2" w:rsidRPr="001760C4">
              <w:rPr>
                <w:rFonts w:eastAsia="Times New Roman"/>
                <w:color w:val="1A1A1A" w:themeColor="background1" w:themeShade="1A"/>
                <w:sz w:val="24"/>
                <w:szCs w:val="24"/>
              </w:rPr>
              <w:t>вотных, человека в движении</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учить использовать в изодеятельности раз-нообразные изобрази-тельные материалы</w:t>
            </w:r>
          </w:p>
        </w:tc>
      </w:tr>
    </w:tbl>
    <w:p w:rsidR="001869D2" w:rsidRPr="001760C4" w:rsidRDefault="001869D2" w:rsidP="001869D2">
      <w:pPr>
        <w:widowControl/>
        <w:jc w:val="center"/>
        <w:rPr>
          <w:rFonts w:eastAsia="Times New Roman"/>
          <w:color w:val="1A1A1A" w:themeColor="background1" w:themeShade="1A"/>
          <w:sz w:val="28"/>
          <w:szCs w:val="28"/>
        </w:rPr>
      </w:pPr>
    </w:p>
    <w:p w:rsidR="001869D2" w:rsidRPr="001760C4" w:rsidRDefault="001869D2" w:rsidP="001869D2">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lastRenderedPageBreak/>
        <w:t>Основные формы работы по возрастам</w:t>
      </w:r>
    </w:p>
    <w:p w:rsidR="001869D2" w:rsidRPr="001760C4" w:rsidRDefault="001869D2" w:rsidP="001869D2">
      <w:pPr>
        <w:widowControl/>
        <w:jc w:val="center"/>
        <w:rPr>
          <w:rFonts w:eastAsia="Times New Roman"/>
          <w:b/>
          <w:color w:val="1A1A1A" w:themeColor="background1" w:themeShade="1A"/>
          <w:sz w:val="28"/>
          <w:szCs w:val="28"/>
        </w:rPr>
      </w:pPr>
    </w:p>
    <w:tbl>
      <w:tblPr>
        <w:tblW w:w="10368" w:type="dxa"/>
        <w:jc w:val="center"/>
        <w:tblLook w:val="0000"/>
      </w:tblPr>
      <w:tblGrid>
        <w:gridCol w:w="3168"/>
        <w:gridCol w:w="7200"/>
      </w:tblGrid>
      <w:tr w:rsidR="001760C4" w:rsidRPr="001760C4" w:rsidTr="003B1257">
        <w:trPr>
          <w:jc w:val="center"/>
        </w:trPr>
        <w:tc>
          <w:tcPr>
            <w:tcW w:w="3168"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Образовательная область</w:t>
            </w:r>
          </w:p>
        </w:tc>
        <w:tc>
          <w:tcPr>
            <w:tcW w:w="7200"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r>
      <w:tr w:rsidR="001869D2" w:rsidRPr="001760C4" w:rsidTr="003B1257">
        <w:trPr>
          <w:jc w:val="center"/>
        </w:trPr>
        <w:tc>
          <w:tcPr>
            <w:tcW w:w="3168"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p>
          <w:p w:rsidR="001869D2" w:rsidRPr="001760C4" w:rsidRDefault="001869D2" w:rsidP="003B1257">
            <w:pPr>
              <w:widowControl/>
              <w:jc w:val="center"/>
              <w:rPr>
                <w:rFonts w:eastAsia="Times New Roman"/>
                <w:b/>
                <w:color w:val="1A1A1A" w:themeColor="background1" w:themeShade="1A"/>
                <w:sz w:val="24"/>
                <w:szCs w:val="24"/>
              </w:rPr>
            </w:pPr>
          </w:p>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Художественное развитие</w:t>
            </w:r>
          </w:p>
        </w:tc>
        <w:tc>
          <w:tcPr>
            <w:tcW w:w="7200" w:type="dxa"/>
            <w:tcBorders>
              <w:top w:val="single" w:sz="4" w:space="0" w:color="000000"/>
              <w:left w:val="single" w:sz="4" w:space="0" w:color="000000"/>
              <w:bottom w:val="single" w:sz="4" w:space="0" w:color="000000"/>
              <w:right w:val="single" w:sz="4" w:space="0" w:color="000000"/>
            </w:tcBorders>
          </w:tcPr>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(2-3 года):  </w:t>
            </w:r>
            <w:r w:rsidRPr="001760C4">
              <w:rPr>
                <w:rFonts w:eastAsia="Times New Roman"/>
                <w:color w:val="1A1A1A" w:themeColor="background1" w:themeShade="1A"/>
                <w:sz w:val="24"/>
                <w:szCs w:val="24"/>
              </w:rPr>
              <w:t xml:space="preserve">самостоятельное рисование,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рас</w:t>
            </w:r>
            <w:r w:rsidR="001869D2" w:rsidRPr="001760C4">
              <w:rPr>
                <w:rFonts w:eastAsia="Times New Roman"/>
                <w:color w:val="1A1A1A" w:themeColor="background1" w:themeShade="1A"/>
                <w:sz w:val="24"/>
                <w:szCs w:val="24"/>
              </w:rPr>
              <w:t>сматривание картинок, народн</w:t>
            </w:r>
            <w:r w:rsidRPr="001760C4">
              <w:rPr>
                <w:rFonts w:eastAsia="Times New Roman"/>
                <w:color w:val="1A1A1A" w:themeColor="background1" w:themeShade="1A"/>
                <w:sz w:val="24"/>
                <w:szCs w:val="24"/>
              </w:rPr>
              <w:t>ых игрушек, иллюстраций к произ</w:t>
            </w:r>
            <w:r w:rsidR="001869D2" w:rsidRPr="001760C4">
              <w:rPr>
                <w:rFonts w:eastAsia="Times New Roman"/>
                <w:color w:val="1A1A1A" w:themeColor="background1" w:themeShade="1A"/>
                <w:sz w:val="24"/>
                <w:szCs w:val="24"/>
              </w:rPr>
              <w:t>ведениям детской литературы, наблюдение на прогулке</w:t>
            </w:r>
            <w:r w:rsidRPr="001760C4">
              <w:rPr>
                <w:rFonts w:eastAsia="Times New Roman"/>
                <w:color w:val="1A1A1A" w:themeColor="background1" w:themeShade="1A"/>
                <w:sz w:val="24"/>
                <w:szCs w:val="24"/>
              </w:rPr>
              <w:t xml:space="preserve"> за красо</w:t>
            </w:r>
            <w:r w:rsidR="001869D2" w:rsidRPr="001760C4">
              <w:rPr>
                <w:rFonts w:eastAsia="Times New Roman"/>
                <w:color w:val="1A1A1A" w:themeColor="background1" w:themeShade="1A"/>
                <w:sz w:val="24"/>
                <w:szCs w:val="24"/>
              </w:rPr>
              <w:t>той, беседа.</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(3-4 года):  </w:t>
            </w:r>
            <w:r w:rsidRPr="001760C4">
              <w:rPr>
                <w:rFonts w:eastAsia="Times New Roman"/>
                <w:color w:val="1A1A1A" w:themeColor="background1" w:themeShade="1A"/>
                <w:sz w:val="24"/>
                <w:szCs w:val="24"/>
              </w:rPr>
              <w:t xml:space="preserve">самостоятельное рисование,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рас</w:t>
            </w:r>
            <w:r w:rsidR="001869D2" w:rsidRPr="001760C4">
              <w:rPr>
                <w:rFonts w:eastAsia="Times New Roman"/>
                <w:color w:val="1A1A1A" w:themeColor="background1" w:themeShade="1A"/>
                <w:sz w:val="24"/>
                <w:szCs w:val="24"/>
              </w:rPr>
              <w:t>сматривание картинок, народн</w:t>
            </w:r>
            <w:r w:rsidRPr="001760C4">
              <w:rPr>
                <w:rFonts w:eastAsia="Times New Roman"/>
                <w:color w:val="1A1A1A" w:themeColor="background1" w:themeShade="1A"/>
                <w:sz w:val="24"/>
                <w:szCs w:val="24"/>
              </w:rPr>
              <w:t>ых игрушек, иллюстраций к произ</w:t>
            </w:r>
            <w:r w:rsidR="001869D2" w:rsidRPr="001760C4">
              <w:rPr>
                <w:rFonts w:eastAsia="Times New Roman"/>
                <w:color w:val="1A1A1A" w:themeColor="background1" w:themeShade="1A"/>
                <w:sz w:val="24"/>
                <w:szCs w:val="24"/>
              </w:rPr>
              <w:t xml:space="preserve">ведениям детской литературы, </w:t>
            </w:r>
            <w:r w:rsidRPr="001760C4">
              <w:rPr>
                <w:rFonts w:eastAsia="Times New Roman"/>
                <w:color w:val="1A1A1A" w:themeColor="background1" w:themeShade="1A"/>
                <w:sz w:val="24"/>
                <w:szCs w:val="24"/>
              </w:rPr>
              <w:t>наблюдение на прогулке за красо</w:t>
            </w:r>
            <w:r w:rsidR="001869D2" w:rsidRPr="001760C4">
              <w:rPr>
                <w:rFonts w:eastAsia="Times New Roman"/>
                <w:color w:val="1A1A1A" w:themeColor="background1" w:themeShade="1A"/>
                <w:sz w:val="24"/>
                <w:szCs w:val="24"/>
              </w:rPr>
              <w:t>той природы, беседа, дидактические игры, познаватель</w:t>
            </w:r>
            <w:r w:rsidRPr="001760C4">
              <w:rPr>
                <w:rFonts w:eastAsia="Times New Roman"/>
                <w:color w:val="1A1A1A" w:themeColor="background1" w:themeShade="1A"/>
                <w:sz w:val="24"/>
                <w:szCs w:val="24"/>
              </w:rPr>
              <w:t>но-исследо</w:t>
            </w:r>
            <w:r w:rsidR="001869D2" w:rsidRPr="001760C4">
              <w:rPr>
                <w:rFonts w:eastAsia="Times New Roman"/>
                <w:color w:val="1A1A1A" w:themeColor="background1" w:themeShade="1A"/>
                <w:sz w:val="24"/>
                <w:szCs w:val="24"/>
              </w:rPr>
              <w:t>вательская деятельность, колле</w:t>
            </w:r>
            <w:r w:rsidRPr="001760C4">
              <w:rPr>
                <w:rFonts w:eastAsia="Times New Roman"/>
                <w:color w:val="1A1A1A" w:themeColor="background1" w:themeShade="1A"/>
                <w:sz w:val="24"/>
                <w:szCs w:val="24"/>
              </w:rPr>
              <w:t>ктивное творчество, слушание му</w:t>
            </w:r>
            <w:r w:rsidR="001869D2" w:rsidRPr="001760C4">
              <w:rPr>
                <w:rFonts w:eastAsia="Times New Roman"/>
                <w:color w:val="1A1A1A" w:themeColor="background1" w:themeShade="1A"/>
                <w:sz w:val="24"/>
                <w:szCs w:val="24"/>
              </w:rPr>
              <w:t>зыкальных произведений, чтение художественной литературы.</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Средний возраст (4-5 лет):  </w:t>
            </w:r>
            <w:r w:rsidRPr="001760C4">
              <w:rPr>
                <w:rFonts w:eastAsia="Times New Roman"/>
                <w:color w:val="1A1A1A" w:themeColor="background1" w:themeShade="1A"/>
                <w:sz w:val="24"/>
                <w:szCs w:val="24"/>
              </w:rPr>
              <w:t xml:space="preserve">самостоятельное рисование, </w:t>
            </w:r>
          </w:p>
          <w:p w:rsidR="00EA6110"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рас</w:t>
            </w:r>
            <w:r w:rsidR="001869D2" w:rsidRPr="001760C4">
              <w:rPr>
                <w:rFonts w:eastAsia="Times New Roman"/>
                <w:color w:val="1A1A1A" w:themeColor="background1" w:themeShade="1A"/>
                <w:sz w:val="24"/>
                <w:szCs w:val="24"/>
              </w:rPr>
              <w:t>сматривание картинок, народн</w:t>
            </w:r>
            <w:r w:rsidRPr="001760C4">
              <w:rPr>
                <w:rFonts w:eastAsia="Times New Roman"/>
                <w:color w:val="1A1A1A" w:themeColor="background1" w:themeShade="1A"/>
                <w:sz w:val="24"/>
                <w:szCs w:val="24"/>
              </w:rPr>
              <w:t>ых игрушек, иллюстраций к произ</w:t>
            </w:r>
            <w:r w:rsidR="001869D2" w:rsidRPr="001760C4">
              <w:rPr>
                <w:rFonts w:eastAsia="Times New Roman"/>
                <w:color w:val="1A1A1A" w:themeColor="background1" w:themeShade="1A"/>
                <w:sz w:val="24"/>
                <w:szCs w:val="24"/>
              </w:rPr>
              <w:t>ведениям детской литературы</w:t>
            </w:r>
            <w:r w:rsidRPr="001760C4">
              <w:rPr>
                <w:rFonts w:eastAsia="Times New Roman"/>
                <w:color w:val="1A1A1A" w:themeColor="background1" w:themeShade="1A"/>
                <w:sz w:val="24"/>
                <w:szCs w:val="24"/>
              </w:rPr>
              <w:t>, репродукции произведений живо</w:t>
            </w:r>
            <w:r w:rsidR="001869D2" w:rsidRPr="001760C4">
              <w:rPr>
                <w:rFonts w:eastAsia="Times New Roman"/>
                <w:color w:val="1A1A1A" w:themeColor="background1" w:themeShade="1A"/>
                <w:sz w:val="24"/>
                <w:szCs w:val="24"/>
              </w:rPr>
              <w:t>писи, скульптуру малых форм и архитектуры,  наблюдение на прогулке за красотой природы, беседы о профессиях артистов, художников, композиторов, дидак</w:t>
            </w:r>
            <w:r w:rsidRPr="001760C4">
              <w:rPr>
                <w:rFonts w:eastAsia="Times New Roman"/>
                <w:color w:val="1A1A1A" w:themeColor="background1" w:themeShade="1A"/>
                <w:sz w:val="24"/>
                <w:szCs w:val="24"/>
              </w:rPr>
              <w:t>тические игры, познавательно-ис</w:t>
            </w:r>
            <w:r w:rsidR="001869D2" w:rsidRPr="001760C4">
              <w:rPr>
                <w:rFonts w:eastAsia="Times New Roman"/>
                <w:color w:val="1A1A1A" w:themeColor="background1" w:themeShade="1A"/>
                <w:sz w:val="24"/>
                <w:szCs w:val="24"/>
              </w:rPr>
              <w:t xml:space="preserve">следовательская деятельность, коллективное творчество,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слу</w:t>
            </w:r>
            <w:r w:rsidR="001869D2" w:rsidRPr="001760C4">
              <w:rPr>
                <w:rFonts w:eastAsia="Times New Roman"/>
                <w:color w:val="1A1A1A" w:themeColor="background1" w:themeShade="1A"/>
                <w:sz w:val="24"/>
                <w:szCs w:val="24"/>
              </w:rPr>
              <w:t>шание музыкально-фольклорны</w:t>
            </w:r>
            <w:r w:rsidRPr="001760C4">
              <w:rPr>
                <w:rFonts w:eastAsia="Times New Roman"/>
                <w:color w:val="1A1A1A" w:themeColor="background1" w:themeShade="1A"/>
                <w:sz w:val="24"/>
                <w:szCs w:val="24"/>
              </w:rPr>
              <w:t>х произведений, чтение художест</w:t>
            </w:r>
            <w:r w:rsidR="001869D2" w:rsidRPr="001760C4">
              <w:rPr>
                <w:rFonts w:eastAsia="Times New Roman"/>
                <w:color w:val="1A1A1A" w:themeColor="background1" w:themeShade="1A"/>
                <w:sz w:val="24"/>
                <w:szCs w:val="24"/>
              </w:rPr>
              <w:t>венной литературы, посещение му</w:t>
            </w:r>
            <w:r w:rsidRPr="001760C4">
              <w:rPr>
                <w:rFonts w:eastAsia="Times New Roman"/>
                <w:color w:val="1A1A1A" w:themeColor="background1" w:themeShade="1A"/>
                <w:sz w:val="24"/>
                <w:szCs w:val="24"/>
              </w:rPr>
              <w:t>зеев,  кукольных театров, выста</w:t>
            </w:r>
            <w:r w:rsidR="001869D2" w:rsidRPr="001760C4">
              <w:rPr>
                <w:rFonts w:eastAsia="Times New Roman"/>
                <w:color w:val="1A1A1A" w:themeColor="background1" w:themeShade="1A"/>
                <w:sz w:val="24"/>
                <w:szCs w:val="24"/>
              </w:rPr>
              <w:t>вок.</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Старший возраст (5-6 лет):  </w:t>
            </w:r>
            <w:r w:rsidRPr="001760C4">
              <w:rPr>
                <w:rFonts w:eastAsia="Times New Roman"/>
                <w:color w:val="1A1A1A" w:themeColor="background1" w:themeShade="1A"/>
                <w:sz w:val="24"/>
                <w:szCs w:val="24"/>
              </w:rPr>
              <w:t xml:space="preserve">самостоятельное рисование, </w:t>
            </w:r>
          </w:p>
          <w:p w:rsidR="00EA6110"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рас</w:t>
            </w:r>
            <w:r w:rsidR="001869D2" w:rsidRPr="001760C4">
              <w:rPr>
                <w:rFonts w:eastAsia="Times New Roman"/>
                <w:color w:val="1A1A1A" w:themeColor="background1" w:themeShade="1A"/>
                <w:sz w:val="24"/>
                <w:szCs w:val="24"/>
              </w:rPr>
              <w:t xml:space="preserve">сматривание картинок, народных игрушек, региональным </w:t>
            </w:r>
          </w:p>
          <w:p w:rsidR="00EA6110"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де</w:t>
            </w:r>
            <w:r w:rsidR="001869D2" w:rsidRPr="001760C4">
              <w:rPr>
                <w:rFonts w:eastAsia="Times New Roman"/>
                <w:color w:val="1A1A1A" w:themeColor="background1" w:themeShade="1A"/>
                <w:sz w:val="24"/>
                <w:szCs w:val="24"/>
              </w:rPr>
              <w:t xml:space="preserve">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ком</w:t>
            </w:r>
            <w:r w:rsidR="00EA6110" w:rsidRPr="001760C4">
              <w:rPr>
                <w:rFonts w:eastAsia="Times New Roman"/>
                <w:color w:val="1A1A1A" w:themeColor="background1" w:themeShade="1A"/>
                <w:sz w:val="24"/>
                <w:szCs w:val="24"/>
              </w:rPr>
              <w:t>пози</w:t>
            </w:r>
            <w:r w:rsidRPr="001760C4">
              <w:rPr>
                <w:rFonts w:eastAsia="Times New Roman"/>
                <w:color w:val="1A1A1A" w:themeColor="background1" w:themeShade="1A"/>
                <w:sz w:val="24"/>
                <w:szCs w:val="24"/>
              </w:rPr>
              <w:t>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Подготовительный к школе возраст (6-7 лет): </w:t>
            </w:r>
            <w:r w:rsidRPr="001760C4">
              <w:rPr>
                <w:rFonts w:eastAsia="Times New Roman"/>
                <w:color w:val="1A1A1A" w:themeColor="background1" w:themeShade="1A"/>
                <w:sz w:val="24"/>
                <w:szCs w:val="24"/>
              </w:rPr>
              <w:t xml:space="preserve">самостоятельное рисование, рассматривание картинок, народных игрушек,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регио</w:t>
            </w:r>
            <w:r w:rsidR="001869D2" w:rsidRPr="001760C4">
              <w:rPr>
                <w:rFonts w:eastAsia="Times New Roman"/>
                <w:color w:val="1A1A1A" w:themeColor="background1" w:themeShade="1A"/>
                <w:sz w:val="24"/>
                <w:szCs w:val="24"/>
              </w:rPr>
              <w:t>нальным декоративным искусством, иллюстраций к произведениям детской литературы, репродукции произвед</w:t>
            </w:r>
            <w:r w:rsidRPr="001760C4">
              <w:rPr>
                <w:rFonts w:eastAsia="Times New Roman"/>
                <w:color w:val="1A1A1A" w:themeColor="background1" w:themeShade="1A"/>
                <w:sz w:val="24"/>
                <w:szCs w:val="24"/>
              </w:rPr>
              <w:t>ений живописи, скульп</w:t>
            </w:r>
            <w:r w:rsidR="001869D2" w:rsidRPr="001760C4">
              <w:rPr>
                <w:rFonts w:eastAsia="Times New Roman"/>
                <w:color w:val="1A1A1A" w:themeColor="background1" w:themeShade="1A"/>
                <w:sz w:val="24"/>
                <w:szCs w:val="24"/>
              </w:rPr>
              <w:t>туру малых форм и архитектуры,</w:t>
            </w:r>
            <w:r w:rsidRPr="001760C4">
              <w:rPr>
                <w:rFonts w:eastAsia="Times New Roman"/>
                <w:color w:val="1A1A1A" w:themeColor="background1" w:themeShade="1A"/>
                <w:sz w:val="24"/>
                <w:szCs w:val="24"/>
              </w:rPr>
              <w:t xml:space="preserve">  наблюдение на прогулке за кра</w:t>
            </w:r>
            <w:r w:rsidR="001869D2" w:rsidRPr="001760C4">
              <w:rPr>
                <w:rFonts w:eastAsia="Times New Roman"/>
                <w:color w:val="1A1A1A" w:themeColor="background1" w:themeShade="1A"/>
                <w:sz w:val="24"/>
                <w:szCs w:val="24"/>
              </w:rPr>
              <w:t>сотой природы, беседы о профе</w:t>
            </w:r>
            <w:r w:rsidRPr="001760C4">
              <w:rPr>
                <w:rFonts w:eastAsia="Times New Roman"/>
                <w:color w:val="1A1A1A" w:themeColor="background1" w:themeShade="1A"/>
                <w:sz w:val="24"/>
                <w:szCs w:val="24"/>
              </w:rPr>
              <w:t>ссиях артистов, художников, ком</w:t>
            </w:r>
            <w:r w:rsidR="001869D2" w:rsidRPr="001760C4">
              <w:rPr>
                <w:rFonts w:eastAsia="Times New Roman"/>
                <w:color w:val="1A1A1A" w:themeColor="background1" w:themeShade="1A"/>
                <w:sz w:val="24"/>
                <w:szCs w:val="24"/>
              </w:rPr>
              <w:t>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w:t>
            </w:r>
            <w:r w:rsidRPr="001760C4">
              <w:rPr>
                <w:rFonts w:eastAsia="Times New Roman"/>
                <w:color w:val="1A1A1A" w:themeColor="background1" w:themeShade="1A"/>
                <w:sz w:val="24"/>
                <w:szCs w:val="24"/>
              </w:rPr>
              <w:t>тров, выставок, цирка,  изготов</w:t>
            </w:r>
            <w:r w:rsidR="001869D2" w:rsidRPr="001760C4">
              <w:rPr>
                <w:rFonts w:eastAsia="Times New Roman"/>
                <w:color w:val="1A1A1A" w:themeColor="background1" w:themeShade="1A"/>
                <w:sz w:val="24"/>
                <w:szCs w:val="24"/>
              </w:rPr>
              <w:t>ление украшений для групповой</w:t>
            </w:r>
            <w:r w:rsidRPr="001760C4">
              <w:rPr>
                <w:rFonts w:eastAsia="Times New Roman"/>
                <w:color w:val="1A1A1A" w:themeColor="background1" w:themeShade="1A"/>
                <w:sz w:val="24"/>
                <w:szCs w:val="24"/>
              </w:rPr>
              <w:t xml:space="preserve"> комнаты или праздника, оформле</w:t>
            </w:r>
            <w:r w:rsidR="001869D2" w:rsidRPr="001760C4">
              <w:rPr>
                <w:rFonts w:eastAsia="Times New Roman"/>
                <w:color w:val="1A1A1A" w:themeColor="background1" w:themeShade="1A"/>
                <w:sz w:val="24"/>
                <w:szCs w:val="24"/>
              </w:rPr>
              <w:t>ние выставок в группе.</w:t>
            </w:r>
          </w:p>
        </w:tc>
      </w:tr>
    </w:tbl>
    <w:p w:rsidR="001869D2" w:rsidRPr="001760C4" w:rsidRDefault="001869D2" w:rsidP="001869D2">
      <w:pPr>
        <w:widowControl/>
        <w:jc w:val="center"/>
        <w:rPr>
          <w:rFonts w:eastAsia="Times New Roman"/>
          <w:b/>
          <w:color w:val="1A1A1A" w:themeColor="background1" w:themeShade="1A"/>
          <w:sz w:val="26"/>
          <w:szCs w:val="26"/>
        </w:rPr>
      </w:pPr>
    </w:p>
    <w:p w:rsidR="001869D2" w:rsidRPr="001760C4" w:rsidRDefault="001869D2" w:rsidP="001869D2">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Детское конструирование</w:t>
      </w:r>
    </w:p>
    <w:p w:rsidR="001869D2" w:rsidRPr="001760C4" w:rsidRDefault="001869D2" w:rsidP="001869D2">
      <w:pPr>
        <w:widowControl/>
        <w:jc w:val="center"/>
        <w:rPr>
          <w:rFonts w:eastAsia="Times New Roman"/>
          <w:b/>
          <w:color w:val="1A1A1A" w:themeColor="background1" w:themeShade="1A"/>
          <w:sz w:val="26"/>
          <w:szCs w:val="26"/>
        </w:rPr>
      </w:pPr>
    </w:p>
    <w:tbl>
      <w:tblPr>
        <w:tblW w:w="10027" w:type="dxa"/>
        <w:jc w:val="center"/>
        <w:tblCellMar>
          <w:top w:w="57" w:type="dxa"/>
          <w:left w:w="57" w:type="dxa"/>
          <w:bottom w:w="57" w:type="dxa"/>
          <w:right w:w="57" w:type="dxa"/>
        </w:tblCellMar>
        <w:tblLook w:val="0000"/>
      </w:tblPr>
      <w:tblGrid>
        <w:gridCol w:w="3342"/>
        <w:gridCol w:w="3342"/>
        <w:gridCol w:w="3343"/>
      </w:tblGrid>
      <w:tr w:rsidR="001760C4" w:rsidRPr="001760C4" w:rsidTr="003B1257">
        <w:trPr>
          <w:cantSplit/>
          <w:jc w:val="center"/>
        </w:trPr>
        <w:tc>
          <w:tcPr>
            <w:tcW w:w="4995" w:type="pct"/>
            <w:gridSpan w:val="3"/>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Виды детского конструирования</w:t>
            </w:r>
          </w:p>
        </w:tc>
      </w:tr>
      <w:tr w:rsidR="001760C4" w:rsidRPr="001760C4" w:rsidTr="003B1257">
        <w:trPr>
          <w:cantSplit/>
          <w:jc w:val="center"/>
        </w:trPr>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из строительного материала</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из бумаги</w:t>
            </w:r>
          </w:p>
        </w:tc>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-практическое и компьютерное</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из природного материала</w:t>
            </w:r>
          </w:p>
        </w:tc>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из деталей конструкторов</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из крупногабаритных модулей</w:t>
            </w:r>
          </w:p>
        </w:tc>
      </w:tr>
      <w:tr w:rsidR="001760C4" w:rsidRPr="001760C4" w:rsidTr="003B1257">
        <w:trPr>
          <w:cantSplit/>
          <w:jc w:val="center"/>
        </w:trPr>
        <w:tc>
          <w:tcPr>
            <w:tcW w:w="4995" w:type="pct"/>
            <w:gridSpan w:val="3"/>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lastRenderedPageBreak/>
              <w:t>Формы организации обучения конструированию</w:t>
            </w:r>
          </w:p>
        </w:tc>
      </w:tr>
      <w:tr w:rsidR="001760C4" w:rsidRPr="001760C4" w:rsidTr="003B1257">
        <w:trPr>
          <w:cantSplit/>
          <w:jc w:val="center"/>
        </w:trPr>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 модели;</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 условиям;</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 образцу</w:t>
            </w:r>
          </w:p>
        </w:tc>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 замыслу;</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-по теме;</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каркасное</w:t>
            </w:r>
          </w:p>
        </w:tc>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по чертежам и схемам</w:t>
            </w:r>
          </w:p>
        </w:tc>
      </w:tr>
      <w:tr w:rsidR="001760C4" w:rsidRPr="001760C4" w:rsidTr="003B1257">
        <w:trPr>
          <w:cantSplit/>
          <w:jc w:val="center"/>
        </w:trPr>
        <w:tc>
          <w:tcPr>
            <w:tcW w:w="4995" w:type="pct"/>
            <w:gridSpan w:val="3"/>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Взаимосвязь конструирования и игры</w:t>
            </w:r>
          </w:p>
        </w:tc>
      </w:tr>
      <w:tr w:rsidR="001869D2" w:rsidRPr="001760C4" w:rsidTr="003B1257">
        <w:trPr>
          <w:cantSplit/>
          <w:jc w:val="center"/>
        </w:trPr>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Ранний возраст</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конструирование слито </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 игрой</w:t>
            </w:r>
          </w:p>
        </w:tc>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Младший возраст</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игра становится побудителем к конструированию, которое начинает приобретать для воспитанников самостоятельное значение</w:t>
            </w:r>
          </w:p>
        </w:tc>
        <w:tc>
          <w:tcPr>
            <w:tcW w:w="1665" w:type="pct"/>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Старший возраст</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p>
        </w:tc>
      </w:tr>
    </w:tbl>
    <w:p w:rsidR="001869D2" w:rsidRPr="001760C4" w:rsidRDefault="001869D2" w:rsidP="001869D2">
      <w:pPr>
        <w:widowControl/>
        <w:jc w:val="center"/>
        <w:rPr>
          <w:rFonts w:eastAsia="Times New Roman"/>
          <w:color w:val="1A1A1A" w:themeColor="background1" w:themeShade="1A"/>
          <w:sz w:val="28"/>
          <w:szCs w:val="28"/>
        </w:rPr>
      </w:pPr>
    </w:p>
    <w:p w:rsidR="001869D2" w:rsidRPr="001760C4" w:rsidRDefault="001869D2" w:rsidP="001869D2">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МУЗЫКАЛЬНОЕ РАЗВИТИЕ</w:t>
      </w:r>
    </w:p>
    <w:p w:rsidR="001869D2" w:rsidRPr="001760C4" w:rsidRDefault="001869D2" w:rsidP="001869D2">
      <w:pPr>
        <w:widowControl/>
        <w:jc w:val="center"/>
        <w:rPr>
          <w:rFonts w:eastAsia="Times New Roman"/>
          <w:b/>
          <w:color w:val="1A1A1A" w:themeColor="background1" w:themeShade="1A"/>
          <w:sz w:val="26"/>
          <w:szCs w:val="26"/>
        </w:rPr>
      </w:pPr>
    </w:p>
    <w:p w:rsidR="001869D2" w:rsidRPr="001760C4" w:rsidRDefault="001869D2" w:rsidP="001869D2">
      <w:pPr>
        <w:widowControl/>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Цель:</w:t>
      </w:r>
      <w:r w:rsidRPr="001760C4">
        <w:rPr>
          <w:rFonts w:eastAsia="Times New Roman"/>
          <w:color w:val="1A1A1A" w:themeColor="background1" w:themeShade="1A"/>
          <w:sz w:val="26"/>
          <w:szCs w:val="26"/>
        </w:rPr>
        <w:t>развитие музыкальности воспитанников и их способности эмоционально воспринимать музыку</w:t>
      </w:r>
      <w:r w:rsidR="00930399" w:rsidRPr="001760C4">
        <w:rPr>
          <w:rFonts w:eastAsia="Times New Roman"/>
          <w:color w:val="1A1A1A" w:themeColor="background1" w:themeShade="1A"/>
          <w:sz w:val="26"/>
          <w:szCs w:val="26"/>
        </w:rPr>
        <w:t>.</w:t>
      </w:r>
    </w:p>
    <w:p w:rsidR="00F06811" w:rsidRPr="001760C4" w:rsidRDefault="00F06811" w:rsidP="001869D2">
      <w:pPr>
        <w:widowControl/>
        <w:jc w:val="both"/>
        <w:rPr>
          <w:rFonts w:eastAsia="Times New Roman"/>
          <w:color w:val="1A1A1A" w:themeColor="background1" w:themeShade="1A"/>
          <w:sz w:val="26"/>
          <w:szCs w:val="26"/>
        </w:rPr>
      </w:pPr>
    </w:p>
    <w:tbl>
      <w:tblPr>
        <w:tblW w:w="10479" w:type="dxa"/>
        <w:tblCellMar>
          <w:top w:w="57" w:type="dxa"/>
          <w:left w:w="57" w:type="dxa"/>
          <w:bottom w:w="57" w:type="dxa"/>
          <w:right w:w="57" w:type="dxa"/>
        </w:tblCellMar>
        <w:tblLook w:val="0000"/>
      </w:tblPr>
      <w:tblGrid>
        <w:gridCol w:w="3873"/>
        <w:gridCol w:w="3303"/>
        <w:gridCol w:w="3303"/>
      </w:tblGrid>
      <w:tr w:rsidR="001760C4" w:rsidRPr="001760C4" w:rsidTr="00930399">
        <w:trPr>
          <w:cantSplit/>
          <w:trHeight w:val="569"/>
        </w:trPr>
        <w:tc>
          <w:tcPr>
            <w:tcW w:w="1848" w:type="pct"/>
            <w:tcBorders>
              <w:top w:val="single" w:sz="4" w:space="0" w:color="000000"/>
              <w:left w:val="single" w:sz="4" w:space="0" w:color="000000"/>
              <w:bottom w:val="single" w:sz="4" w:space="0" w:color="auto"/>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Задачи работы</w:t>
            </w:r>
          </w:p>
        </w:tc>
        <w:tc>
          <w:tcPr>
            <w:tcW w:w="1576" w:type="pct"/>
            <w:tcBorders>
              <w:top w:val="single" w:sz="4" w:space="0" w:color="000000"/>
              <w:left w:val="single" w:sz="4" w:space="0" w:color="000000"/>
              <w:bottom w:val="single" w:sz="4" w:space="0" w:color="auto"/>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Направления работы</w:t>
            </w:r>
          </w:p>
        </w:tc>
        <w:tc>
          <w:tcPr>
            <w:tcW w:w="1576" w:type="pct"/>
            <w:tcBorders>
              <w:top w:val="single" w:sz="4" w:space="0" w:color="000000"/>
              <w:left w:val="single" w:sz="4" w:space="0" w:color="000000"/>
              <w:bottom w:val="single" w:sz="4" w:space="0" w:color="auto"/>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Методы музыкального </w:t>
            </w:r>
          </w:p>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развития</w:t>
            </w:r>
          </w:p>
        </w:tc>
      </w:tr>
      <w:tr w:rsidR="0091077D" w:rsidRPr="001760C4" w:rsidTr="00930399">
        <w:trPr>
          <w:cantSplit/>
          <w:trHeight w:val="4704"/>
        </w:trPr>
        <w:tc>
          <w:tcPr>
            <w:tcW w:w="1848" w:type="pct"/>
            <w:tcBorders>
              <w:top w:val="single" w:sz="4" w:space="0" w:color="auto"/>
              <w:left w:val="single" w:sz="4" w:space="0" w:color="000000"/>
              <w:bottom w:val="single" w:sz="4" w:space="0" w:color="000000"/>
              <w:right w:val="single" w:sz="4" w:space="0" w:color="000000"/>
            </w:tcBorders>
          </w:tcPr>
          <w:p w:rsidR="0091077D" w:rsidRPr="001760C4" w:rsidRDefault="0091077D" w:rsidP="0091077D">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развитие музыкально-художественной деятельности;</w:t>
            </w:r>
          </w:p>
          <w:p w:rsidR="0091077D" w:rsidRPr="001760C4" w:rsidRDefault="0091077D" w:rsidP="0091077D">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приобщение к музыкальному искусству;</w:t>
            </w:r>
          </w:p>
          <w:p w:rsidR="0091077D" w:rsidRPr="001760C4" w:rsidRDefault="0091077D" w:rsidP="0091077D">
            <w:pPr>
              <w:rPr>
                <w:rFonts w:eastAsia="Times New Roman"/>
                <w:b/>
                <w:color w:val="1A1A1A" w:themeColor="background1" w:themeShade="1A"/>
                <w:sz w:val="24"/>
                <w:szCs w:val="24"/>
              </w:rPr>
            </w:pPr>
            <w:r w:rsidRPr="001760C4">
              <w:rPr>
                <w:rFonts w:eastAsia="Times New Roman"/>
                <w:color w:val="1A1A1A" w:themeColor="background1" w:themeShade="1A"/>
                <w:sz w:val="24"/>
                <w:szCs w:val="24"/>
              </w:rPr>
              <w:t>- развитие воображения и творческой активности</w:t>
            </w:r>
          </w:p>
        </w:tc>
        <w:tc>
          <w:tcPr>
            <w:tcW w:w="1576" w:type="pct"/>
            <w:tcBorders>
              <w:top w:val="single" w:sz="4" w:space="0" w:color="auto"/>
              <w:left w:val="single" w:sz="4" w:space="0" w:color="000000"/>
              <w:bottom w:val="single" w:sz="4" w:space="0" w:color="000000"/>
              <w:right w:val="single" w:sz="4" w:space="0" w:color="000000"/>
            </w:tcBorders>
          </w:tcPr>
          <w:p w:rsidR="0091077D" w:rsidRPr="001760C4" w:rsidRDefault="0091077D" w:rsidP="0091077D">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слушание;  пение;</w:t>
            </w:r>
          </w:p>
          <w:p w:rsidR="0091077D" w:rsidRPr="001760C4" w:rsidRDefault="0091077D" w:rsidP="0091077D">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музыкально-ритмические </w:t>
            </w:r>
          </w:p>
          <w:p w:rsidR="0091077D" w:rsidRPr="001760C4" w:rsidRDefault="0091077D" w:rsidP="0091077D">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движения;- игра на детских </w:t>
            </w:r>
          </w:p>
          <w:p w:rsidR="0091077D" w:rsidRPr="001760C4" w:rsidRDefault="0091077D" w:rsidP="0091077D">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музыкальных инструментах;</w:t>
            </w:r>
          </w:p>
          <w:p w:rsidR="0091077D" w:rsidRPr="001760C4" w:rsidRDefault="0091077D" w:rsidP="0091077D">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развитие творчества: </w:t>
            </w:r>
          </w:p>
          <w:p w:rsidR="0091077D" w:rsidRPr="001760C4" w:rsidRDefault="0091077D" w:rsidP="0091077D">
            <w:pPr>
              <w:rPr>
                <w:rFonts w:eastAsia="Times New Roman"/>
                <w:b/>
                <w:color w:val="1A1A1A" w:themeColor="background1" w:themeShade="1A"/>
                <w:sz w:val="24"/>
                <w:szCs w:val="24"/>
              </w:rPr>
            </w:pPr>
            <w:r w:rsidRPr="001760C4">
              <w:rPr>
                <w:rFonts w:eastAsia="Times New Roman"/>
                <w:color w:val="1A1A1A" w:themeColor="background1" w:themeShade="1A"/>
                <w:sz w:val="24"/>
                <w:szCs w:val="24"/>
              </w:rPr>
              <w:t>песенного, музыкально-игрового, танцевального</w:t>
            </w:r>
          </w:p>
        </w:tc>
        <w:tc>
          <w:tcPr>
            <w:tcW w:w="1576" w:type="pct"/>
            <w:tcBorders>
              <w:top w:val="single" w:sz="4" w:space="0" w:color="auto"/>
              <w:left w:val="single" w:sz="4" w:space="0" w:color="000000"/>
              <w:bottom w:val="single" w:sz="4" w:space="0" w:color="000000"/>
              <w:right w:val="single" w:sz="4" w:space="0" w:color="000000"/>
            </w:tcBorders>
          </w:tcPr>
          <w:p w:rsidR="0091077D" w:rsidRPr="001760C4" w:rsidRDefault="0091077D" w:rsidP="0091077D">
            <w:pPr>
              <w:widowControl/>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Наглядные:</w:t>
            </w:r>
          </w:p>
          <w:p w:rsidR="0091077D" w:rsidRPr="001760C4" w:rsidRDefault="0091077D" w:rsidP="0091077D">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сопровождение музыкального ряда изобразительным, показ движений</w:t>
            </w:r>
          </w:p>
          <w:p w:rsidR="00930399" w:rsidRPr="001760C4" w:rsidRDefault="00930399" w:rsidP="00930399">
            <w:pPr>
              <w:widowControl/>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Словесный:</w:t>
            </w:r>
          </w:p>
          <w:p w:rsidR="00930399" w:rsidRPr="001760C4" w:rsidRDefault="00930399" w:rsidP="00930399">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беседы о различных музыкальных жанрах</w:t>
            </w:r>
          </w:p>
          <w:p w:rsidR="00930399" w:rsidRPr="001760C4" w:rsidRDefault="00930399" w:rsidP="00930399">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Словесно-слуховой:</w:t>
            </w:r>
          </w:p>
          <w:p w:rsidR="00930399" w:rsidRPr="001760C4" w:rsidRDefault="00930399" w:rsidP="00930399">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пение</w:t>
            </w:r>
          </w:p>
          <w:p w:rsidR="00930399" w:rsidRPr="001760C4" w:rsidRDefault="00930399" w:rsidP="00930399">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Слуховой:</w:t>
            </w:r>
          </w:p>
          <w:p w:rsidR="00930399" w:rsidRPr="001760C4" w:rsidRDefault="00930399" w:rsidP="00930399">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слушание музыки</w:t>
            </w:r>
          </w:p>
          <w:p w:rsidR="00930399" w:rsidRPr="001760C4" w:rsidRDefault="00930399" w:rsidP="00930399">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Игровой:</w:t>
            </w:r>
          </w:p>
          <w:p w:rsidR="00930399" w:rsidRPr="001760C4" w:rsidRDefault="00930399" w:rsidP="00930399">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-музыкальные игры</w:t>
            </w:r>
          </w:p>
          <w:p w:rsidR="00930399" w:rsidRPr="001760C4" w:rsidRDefault="00930399" w:rsidP="00930399">
            <w:pPr>
              <w:widowControl/>
              <w:jc w:val="both"/>
              <w:rPr>
                <w:rFonts w:eastAsia="Times New Roman"/>
                <w:b/>
                <w:i/>
                <w:color w:val="1A1A1A" w:themeColor="background1" w:themeShade="1A"/>
                <w:sz w:val="24"/>
                <w:szCs w:val="24"/>
              </w:rPr>
            </w:pPr>
            <w:r w:rsidRPr="001760C4">
              <w:rPr>
                <w:rFonts w:eastAsia="Times New Roman"/>
                <w:b/>
                <w:i/>
                <w:color w:val="1A1A1A" w:themeColor="background1" w:themeShade="1A"/>
                <w:sz w:val="24"/>
                <w:szCs w:val="24"/>
              </w:rPr>
              <w:t>Практический:</w:t>
            </w:r>
          </w:p>
          <w:p w:rsidR="0091077D" w:rsidRPr="001760C4" w:rsidRDefault="00930399" w:rsidP="00930399">
            <w:pPr>
              <w:jc w:val="center"/>
              <w:rPr>
                <w:rFonts w:eastAsia="Times New Roman"/>
                <w:b/>
                <w:color w:val="1A1A1A" w:themeColor="background1" w:themeShade="1A"/>
                <w:sz w:val="24"/>
                <w:szCs w:val="24"/>
              </w:rPr>
            </w:pPr>
            <w:r w:rsidRPr="001760C4">
              <w:rPr>
                <w:rFonts w:eastAsia="Times New Roman"/>
                <w:color w:val="1A1A1A" w:themeColor="background1" w:themeShade="1A"/>
                <w:sz w:val="24"/>
                <w:szCs w:val="24"/>
              </w:rPr>
              <w:t>- разучивание песен, танцев, воспроизведение мелодий</w:t>
            </w:r>
          </w:p>
        </w:tc>
      </w:tr>
    </w:tbl>
    <w:p w:rsidR="00520488" w:rsidRPr="001760C4" w:rsidRDefault="00520488" w:rsidP="00930399">
      <w:pPr>
        <w:widowControl/>
        <w:tabs>
          <w:tab w:val="left" w:pos="1530"/>
        </w:tabs>
        <w:jc w:val="center"/>
        <w:rPr>
          <w:rFonts w:eastAsia="Times New Roman"/>
          <w:b/>
          <w:color w:val="1A1A1A" w:themeColor="background1" w:themeShade="1A"/>
          <w:sz w:val="26"/>
          <w:szCs w:val="26"/>
        </w:rPr>
      </w:pPr>
    </w:p>
    <w:p w:rsidR="001869D2" w:rsidRPr="001760C4" w:rsidRDefault="00EB0F46" w:rsidP="00930399">
      <w:pPr>
        <w:widowControl/>
        <w:tabs>
          <w:tab w:val="left" w:pos="1530"/>
        </w:tabs>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Система музыкального воспитания в детском саду</w:t>
      </w:r>
    </w:p>
    <w:p w:rsidR="001869D2" w:rsidRPr="001760C4" w:rsidRDefault="001869D2" w:rsidP="001869D2">
      <w:pPr>
        <w:widowControl/>
        <w:tabs>
          <w:tab w:val="left" w:pos="1530"/>
        </w:tabs>
        <w:jc w:val="center"/>
        <w:rPr>
          <w:rFonts w:eastAsia="Times New Roman"/>
          <w:b/>
          <w:color w:val="1A1A1A" w:themeColor="background1" w:themeShade="1A"/>
          <w:sz w:val="24"/>
          <w:szCs w:val="24"/>
        </w:rPr>
      </w:pPr>
    </w:p>
    <w:tbl>
      <w:tblPr>
        <w:tblW w:w="10420" w:type="dxa"/>
        <w:jc w:val="center"/>
        <w:tblLook w:val="0000"/>
      </w:tblPr>
      <w:tblGrid>
        <w:gridCol w:w="1746"/>
        <w:gridCol w:w="1656"/>
        <w:gridCol w:w="1458"/>
        <w:gridCol w:w="2124"/>
        <w:gridCol w:w="1734"/>
        <w:gridCol w:w="1702"/>
      </w:tblGrid>
      <w:tr w:rsidR="001760C4" w:rsidRPr="001760C4" w:rsidTr="003B1257">
        <w:trPr>
          <w:jc w:val="center"/>
        </w:trPr>
        <w:tc>
          <w:tcPr>
            <w:tcW w:w="1746"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Фронтальные музыкальные занятия</w:t>
            </w:r>
          </w:p>
        </w:tc>
        <w:tc>
          <w:tcPr>
            <w:tcW w:w="1656"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Праздники и развлечения</w:t>
            </w:r>
          </w:p>
        </w:tc>
        <w:tc>
          <w:tcPr>
            <w:tcW w:w="1458"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Музыка на других занятиях</w:t>
            </w:r>
          </w:p>
        </w:tc>
        <w:tc>
          <w:tcPr>
            <w:tcW w:w="2124"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Индивидуальные музыкальные занятия</w:t>
            </w:r>
          </w:p>
        </w:tc>
        <w:tc>
          <w:tcPr>
            <w:tcW w:w="1734"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Игровая музыкальная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Совместная деятельность взрослых и детей</w:t>
            </w:r>
          </w:p>
        </w:tc>
      </w:tr>
      <w:tr w:rsidR="001869D2" w:rsidRPr="001760C4" w:rsidTr="003B1257">
        <w:trPr>
          <w:jc w:val="center"/>
        </w:trPr>
        <w:tc>
          <w:tcPr>
            <w:tcW w:w="1746"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-комплексные</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-тематические</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-традицион-ные</w:t>
            </w:r>
          </w:p>
        </w:tc>
        <w:tc>
          <w:tcPr>
            <w:tcW w:w="1656"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p>
        </w:tc>
        <w:tc>
          <w:tcPr>
            <w:tcW w:w="1458"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-творческие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заня</w:t>
            </w:r>
            <w:r w:rsidR="001869D2" w:rsidRPr="001760C4">
              <w:rPr>
                <w:rFonts w:eastAsia="Times New Roman"/>
                <w:color w:val="1A1A1A" w:themeColor="background1" w:themeShade="1A"/>
                <w:sz w:val="24"/>
                <w:szCs w:val="24"/>
              </w:rPr>
              <w:t>тия</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-развитие слуха и голоса</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-упражнения в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освоении танцеваль</w:t>
            </w:r>
            <w:r w:rsidR="001869D2" w:rsidRPr="001760C4">
              <w:rPr>
                <w:rFonts w:eastAsia="Times New Roman"/>
                <w:color w:val="1A1A1A" w:themeColor="background1" w:themeShade="1A"/>
                <w:sz w:val="24"/>
                <w:szCs w:val="24"/>
              </w:rPr>
              <w:t>ных движений</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-обучение игре на детских </w:t>
            </w:r>
          </w:p>
          <w:p w:rsidR="00EA6110"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музыка</w:t>
            </w:r>
            <w:r w:rsidR="001869D2" w:rsidRPr="001760C4">
              <w:rPr>
                <w:rFonts w:eastAsia="Times New Roman"/>
                <w:color w:val="1A1A1A" w:themeColor="background1" w:themeShade="1A"/>
                <w:sz w:val="24"/>
                <w:szCs w:val="24"/>
              </w:rPr>
              <w:t xml:space="preserve">льных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инструмен</w:t>
            </w:r>
            <w:r w:rsidR="001869D2" w:rsidRPr="001760C4">
              <w:rPr>
                <w:rFonts w:eastAsia="Times New Roman"/>
                <w:color w:val="1A1A1A" w:themeColor="background1" w:themeShade="1A"/>
                <w:sz w:val="24"/>
                <w:szCs w:val="24"/>
              </w:rPr>
              <w:t xml:space="preserve">тах </w:t>
            </w:r>
          </w:p>
        </w:tc>
        <w:tc>
          <w:tcPr>
            <w:tcW w:w="1734"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-театрализова-нные музыка-льные игры</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-музыкально-дидактические </w:t>
            </w:r>
            <w:r w:rsidRPr="001760C4">
              <w:rPr>
                <w:rFonts w:eastAsia="Times New Roman"/>
                <w:color w:val="1A1A1A" w:themeColor="background1" w:themeShade="1A"/>
                <w:sz w:val="24"/>
                <w:szCs w:val="24"/>
              </w:rPr>
              <w:lastRenderedPageBreak/>
              <w:t>игры</w:t>
            </w:r>
          </w:p>
          <w:p w:rsidR="00EA6110"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-игры с </w:t>
            </w:r>
          </w:p>
          <w:p w:rsidR="001869D2" w:rsidRPr="001760C4" w:rsidRDefault="00EA6110"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пени</w:t>
            </w:r>
            <w:r w:rsidR="001869D2" w:rsidRPr="001760C4">
              <w:rPr>
                <w:rFonts w:eastAsia="Times New Roman"/>
                <w:color w:val="1A1A1A" w:themeColor="background1" w:themeShade="1A"/>
                <w:sz w:val="24"/>
                <w:szCs w:val="24"/>
              </w:rPr>
              <w:t>ем</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-ритмические игры</w:t>
            </w:r>
          </w:p>
        </w:tc>
        <w:tc>
          <w:tcPr>
            <w:tcW w:w="1702"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-театральная деятельность</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-оркестры</w:t>
            </w:r>
          </w:p>
          <w:p w:rsidR="001869D2" w:rsidRPr="001760C4" w:rsidRDefault="001869D2" w:rsidP="003B1257">
            <w:pPr>
              <w:widowControl/>
              <w:tabs>
                <w:tab w:val="left" w:pos="1530"/>
              </w:tabs>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-ансамбли</w:t>
            </w:r>
          </w:p>
        </w:tc>
      </w:tr>
    </w:tbl>
    <w:p w:rsidR="001869D2" w:rsidRPr="001760C4" w:rsidRDefault="001869D2" w:rsidP="001869D2">
      <w:pPr>
        <w:widowControl/>
        <w:jc w:val="center"/>
        <w:rPr>
          <w:rFonts w:eastAsia="Times New Roman"/>
          <w:b/>
          <w:color w:val="1A1A1A" w:themeColor="background1" w:themeShade="1A"/>
          <w:sz w:val="28"/>
          <w:szCs w:val="28"/>
        </w:rPr>
      </w:pPr>
    </w:p>
    <w:p w:rsidR="001869D2" w:rsidRPr="001760C4" w:rsidRDefault="001869D2" w:rsidP="001869D2">
      <w:pPr>
        <w:widowControl/>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Основные формы работы по возрастам</w:t>
      </w:r>
    </w:p>
    <w:p w:rsidR="001869D2" w:rsidRPr="001760C4" w:rsidRDefault="001869D2" w:rsidP="001869D2">
      <w:pPr>
        <w:widowControl/>
        <w:jc w:val="center"/>
        <w:rPr>
          <w:rFonts w:eastAsia="Times New Roman"/>
          <w:b/>
          <w:color w:val="1A1A1A" w:themeColor="background1" w:themeShade="1A"/>
          <w:sz w:val="28"/>
          <w:szCs w:val="28"/>
        </w:rPr>
      </w:pPr>
    </w:p>
    <w:tbl>
      <w:tblPr>
        <w:tblW w:w="10368" w:type="dxa"/>
        <w:jc w:val="center"/>
        <w:tblLook w:val="0000"/>
      </w:tblPr>
      <w:tblGrid>
        <w:gridCol w:w="3168"/>
        <w:gridCol w:w="7200"/>
      </w:tblGrid>
      <w:tr w:rsidR="001760C4" w:rsidRPr="001760C4" w:rsidTr="003B1257">
        <w:trPr>
          <w:jc w:val="center"/>
        </w:trPr>
        <w:tc>
          <w:tcPr>
            <w:tcW w:w="3168"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Образовательная область</w:t>
            </w:r>
          </w:p>
        </w:tc>
        <w:tc>
          <w:tcPr>
            <w:tcW w:w="7200"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Формы  работы</w:t>
            </w:r>
          </w:p>
        </w:tc>
      </w:tr>
      <w:tr w:rsidR="001869D2" w:rsidRPr="001760C4" w:rsidTr="003B1257">
        <w:trPr>
          <w:jc w:val="center"/>
        </w:trPr>
        <w:tc>
          <w:tcPr>
            <w:tcW w:w="3168"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center"/>
              <w:rPr>
                <w:rFonts w:eastAsia="Times New Roman"/>
                <w:b/>
                <w:color w:val="1A1A1A" w:themeColor="background1" w:themeShade="1A"/>
                <w:sz w:val="24"/>
                <w:szCs w:val="24"/>
              </w:rPr>
            </w:pPr>
          </w:p>
          <w:p w:rsidR="001869D2" w:rsidRPr="001760C4" w:rsidRDefault="001869D2" w:rsidP="003B1257">
            <w:pPr>
              <w:widowControl/>
              <w:jc w:val="center"/>
              <w:rPr>
                <w:rFonts w:eastAsia="Times New Roman"/>
                <w:b/>
                <w:color w:val="1A1A1A" w:themeColor="background1" w:themeShade="1A"/>
                <w:sz w:val="24"/>
                <w:szCs w:val="24"/>
              </w:rPr>
            </w:pPr>
          </w:p>
          <w:p w:rsidR="001869D2" w:rsidRPr="001760C4" w:rsidRDefault="001869D2" w:rsidP="003B1257">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 xml:space="preserve">Музыкальное развитие </w:t>
            </w:r>
          </w:p>
        </w:tc>
        <w:tc>
          <w:tcPr>
            <w:tcW w:w="7200" w:type="dxa"/>
            <w:tcBorders>
              <w:top w:val="single" w:sz="4" w:space="0" w:color="000000"/>
              <w:left w:val="single" w:sz="4" w:space="0" w:color="000000"/>
              <w:bottom w:val="single" w:sz="4" w:space="0" w:color="000000"/>
              <w:right w:val="single" w:sz="4" w:space="0" w:color="000000"/>
            </w:tcBorders>
          </w:tcPr>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(2-3 года):  </w:t>
            </w:r>
            <w:r w:rsidRPr="001760C4">
              <w:rPr>
                <w:rFonts w:eastAsia="Times New Roman"/>
                <w:color w:val="1A1A1A" w:themeColor="background1" w:themeShade="1A"/>
                <w:sz w:val="24"/>
                <w:szCs w:val="24"/>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w:t>
            </w:r>
          </w:p>
          <w:p w:rsidR="001869D2"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Младший возраст (3-4 года):  </w:t>
            </w:r>
            <w:r w:rsidRPr="001760C4">
              <w:rPr>
                <w:rFonts w:eastAsia="Times New Roman"/>
                <w:color w:val="1A1A1A" w:themeColor="background1" w:themeShade="1A"/>
                <w:sz w:val="24"/>
                <w:szCs w:val="24"/>
              </w:rPr>
              <w:t xml:space="preserve">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w:t>
            </w:r>
            <w:r w:rsidR="00EA6110" w:rsidRPr="001760C4">
              <w:rPr>
                <w:rFonts w:eastAsia="Times New Roman"/>
                <w:color w:val="1A1A1A" w:themeColor="background1" w:themeShade="1A"/>
                <w:sz w:val="24"/>
                <w:szCs w:val="24"/>
              </w:rPr>
              <w:t>связанные с восприятием музы</w:t>
            </w:r>
            <w:r w:rsidRPr="001760C4">
              <w:rPr>
                <w:rFonts w:eastAsia="Times New Roman"/>
                <w:color w:val="1A1A1A" w:themeColor="background1" w:themeShade="1A"/>
                <w:sz w:val="24"/>
                <w:szCs w:val="24"/>
              </w:rPr>
              <w:t>ки.</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Средний возраст (4-5 лет):  </w:t>
            </w:r>
            <w:r w:rsidRPr="001760C4">
              <w:rPr>
                <w:rFonts w:eastAsia="Times New Roman"/>
                <w:color w:val="1A1A1A" w:themeColor="background1" w:themeShade="1A"/>
                <w:sz w:val="24"/>
                <w:szCs w:val="24"/>
              </w:rPr>
              <w:t xml:space="preserve">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w:t>
            </w:r>
          </w:p>
          <w:p w:rsidR="00EA6110"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музы</w:t>
            </w:r>
            <w:r w:rsidR="001869D2" w:rsidRPr="001760C4">
              <w:rPr>
                <w:rFonts w:eastAsia="Times New Roman"/>
                <w:color w:val="1A1A1A" w:themeColor="background1" w:themeShade="1A"/>
                <w:sz w:val="24"/>
                <w:szCs w:val="24"/>
              </w:rPr>
              <w:t xml:space="preserve">кальных инструментах, дидактические игры, </w:t>
            </w:r>
            <w:r w:rsidRPr="001760C4">
              <w:rPr>
                <w:rFonts w:eastAsia="Times New Roman"/>
                <w:color w:val="1A1A1A" w:themeColor="background1" w:themeShade="1A"/>
                <w:sz w:val="24"/>
                <w:szCs w:val="24"/>
              </w:rPr>
              <w:t>связанные</w:t>
            </w:r>
            <w:r w:rsidR="001869D2" w:rsidRPr="001760C4">
              <w:rPr>
                <w:rFonts w:eastAsia="Times New Roman"/>
                <w:color w:val="1A1A1A" w:themeColor="background1" w:themeShade="1A"/>
                <w:sz w:val="24"/>
                <w:szCs w:val="24"/>
              </w:rPr>
              <w:t xml:space="preserve"> с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восприя</w:t>
            </w:r>
            <w:r w:rsidR="001869D2" w:rsidRPr="001760C4">
              <w:rPr>
                <w:rFonts w:eastAsia="Times New Roman"/>
                <w:color w:val="1A1A1A" w:themeColor="background1" w:themeShade="1A"/>
                <w:sz w:val="24"/>
                <w:szCs w:val="24"/>
              </w:rPr>
              <w:t>тием музыки, хороводные игры, драматизация песен.</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Старший возраст (5-6 лет):  </w:t>
            </w:r>
            <w:r w:rsidRPr="001760C4">
              <w:rPr>
                <w:rFonts w:eastAsia="Times New Roman"/>
                <w:color w:val="1A1A1A" w:themeColor="background1" w:themeShade="1A"/>
                <w:sz w:val="24"/>
                <w:szCs w:val="24"/>
              </w:rPr>
              <w:t>слушание детской, классической и народной музыки и песен, показ взрослым танцевальных и</w:t>
            </w:r>
          </w:p>
          <w:p w:rsidR="00EA6110"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 плясо</w:t>
            </w:r>
            <w:r w:rsidR="001869D2" w:rsidRPr="001760C4">
              <w:rPr>
                <w:rFonts w:eastAsia="Times New Roman"/>
                <w:color w:val="1A1A1A" w:themeColor="background1" w:themeShade="1A"/>
                <w:sz w:val="24"/>
                <w:szCs w:val="24"/>
              </w:rPr>
              <w:t>вых музыкально-ритмических движений, показ ребенком плясовых движений,</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совместное составление </w:t>
            </w:r>
            <w:r w:rsidR="00EA6110" w:rsidRPr="001760C4">
              <w:rPr>
                <w:rFonts w:eastAsia="Times New Roman"/>
                <w:color w:val="1A1A1A" w:themeColor="background1" w:themeShade="1A"/>
                <w:sz w:val="24"/>
                <w:szCs w:val="24"/>
              </w:rPr>
              <w:t>плясок,  совместное пение, бесе</w:t>
            </w:r>
            <w:r w:rsidRPr="001760C4">
              <w:rPr>
                <w:rFonts w:eastAsia="Times New Roman"/>
                <w:color w:val="1A1A1A" w:themeColor="background1" w:themeShade="1A"/>
                <w:sz w:val="24"/>
                <w:szCs w:val="24"/>
              </w:rPr>
              <w:t xml:space="preserve">да по содержанию песни, рассматривание картинок, подыгрывание на детских музыкальных инструментах, дидактические игры,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свя</w:t>
            </w:r>
            <w:r w:rsidR="001869D2" w:rsidRPr="001760C4">
              <w:rPr>
                <w:rFonts w:eastAsia="Times New Roman"/>
                <w:color w:val="1A1A1A" w:themeColor="background1" w:themeShade="1A"/>
                <w:sz w:val="24"/>
                <w:szCs w:val="24"/>
              </w:rPr>
              <w:t>зан</w:t>
            </w:r>
            <w:r w:rsidR="00520488" w:rsidRPr="001760C4">
              <w:rPr>
                <w:rFonts w:eastAsia="Times New Roman"/>
                <w:color w:val="1A1A1A" w:themeColor="background1" w:themeShade="1A"/>
                <w:sz w:val="24"/>
                <w:szCs w:val="24"/>
              </w:rPr>
              <w:t>н</w:t>
            </w:r>
            <w:r w:rsidR="001869D2" w:rsidRPr="001760C4">
              <w:rPr>
                <w:rFonts w:eastAsia="Times New Roman"/>
                <w:color w:val="1A1A1A" w:themeColor="background1" w:themeShade="1A"/>
                <w:sz w:val="24"/>
                <w:szCs w:val="24"/>
              </w:rPr>
              <w:t>ые с восприятием музыки, хороводные игры, драматизация песен, проведение развлечений и досугов, беседы о композиторах, инсценирование песен.</w:t>
            </w:r>
          </w:p>
          <w:p w:rsidR="00EA6110" w:rsidRPr="001760C4" w:rsidRDefault="001869D2" w:rsidP="003B1257">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Подготовительный к школе возраст (6-7 лет): </w:t>
            </w:r>
            <w:r w:rsidRPr="001760C4">
              <w:rPr>
                <w:rFonts w:eastAsia="Times New Roman"/>
                <w:color w:val="1A1A1A" w:themeColor="background1" w:themeShade="1A"/>
                <w:sz w:val="24"/>
                <w:szCs w:val="24"/>
              </w:rPr>
              <w:t xml:space="preserve">слушание детской, классической и народной музыки и песен, показ взрослым </w:t>
            </w:r>
          </w:p>
          <w:p w:rsidR="001869D2" w:rsidRPr="001760C4" w:rsidRDefault="00EA6110" w:rsidP="003B1257">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тан</w:t>
            </w:r>
            <w:r w:rsidR="001869D2" w:rsidRPr="001760C4">
              <w:rPr>
                <w:rFonts w:eastAsia="Times New Roman"/>
                <w:color w:val="1A1A1A" w:themeColor="background1" w:themeShade="1A"/>
                <w:sz w:val="24"/>
                <w:szCs w:val="24"/>
              </w:rPr>
              <w:t xml:space="preserve">цевальных и плясовых музыкально-ритмических движений, показ ребенком плясовых движений,совместное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w:t>
            </w:r>
            <w:r w:rsidRPr="001760C4">
              <w:rPr>
                <w:rFonts w:eastAsia="Times New Roman"/>
                <w:color w:val="1A1A1A" w:themeColor="background1" w:themeShade="1A"/>
                <w:sz w:val="24"/>
                <w:szCs w:val="24"/>
              </w:rPr>
              <w:t>связанные</w:t>
            </w:r>
            <w:r w:rsidR="001869D2" w:rsidRPr="001760C4">
              <w:rPr>
                <w:rFonts w:eastAsia="Times New Roman"/>
                <w:color w:val="1A1A1A" w:themeColor="background1" w:themeShade="1A"/>
                <w:sz w:val="24"/>
                <w:szCs w:val="24"/>
              </w:rPr>
              <w:t xml:space="preserve"> с восприятием музыки, хороводные игры, драматизация песен, прове</w:t>
            </w:r>
            <w:r w:rsidRPr="001760C4">
              <w:rPr>
                <w:rFonts w:eastAsia="Times New Roman"/>
                <w:color w:val="1A1A1A" w:themeColor="background1" w:themeShade="1A"/>
                <w:sz w:val="24"/>
                <w:szCs w:val="24"/>
              </w:rPr>
              <w:t>дение развлечений и досугов, бе</w:t>
            </w:r>
            <w:r w:rsidR="001869D2" w:rsidRPr="001760C4">
              <w:rPr>
                <w:rFonts w:eastAsia="Times New Roman"/>
                <w:color w:val="1A1A1A" w:themeColor="background1" w:themeShade="1A"/>
                <w:sz w:val="24"/>
                <w:szCs w:val="24"/>
              </w:rPr>
              <w:t xml:space="preserve">седы о композиторах, инсценирование песен, </w:t>
            </w:r>
            <w:r w:rsidRPr="001760C4">
              <w:rPr>
                <w:rFonts w:eastAsia="Times New Roman"/>
                <w:color w:val="1A1A1A" w:themeColor="background1" w:themeShade="1A"/>
                <w:sz w:val="24"/>
                <w:szCs w:val="24"/>
              </w:rPr>
              <w:t>упражнения</w:t>
            </w:r>
            <w:r w:rsidR="001869D2" w:rsidRPr="001760C4">
              <w:rPr>
                <w:rFonts w:eastAsia="Times New Roman"/>
                <w:color w:val="1A1A1A" w:themeColor="background1" w:themeShade="1A"/>
                <w:sz w:val="24"/>
                <w:szCs w:val="24"/>
              </w:rPr>
              <w:t xml:space="preserve"> на развитие певческого голоса и артикуляции, подыгрывание в оркестре  детских музыкальных инструментов.</w:t>
            </w:r>
          </w:p>
        </w:tc>
      </w:tr>
    </w:tbl>
    <w:p w:rsidR="001869D2" w:rsidRPr="001760C4" w:rsidRDefault="001869D2" w:rsidP="001869D2">
      <w:pPr>
        <w:widowControl/>
        <w:jc w:val="center"/>
        <w:rPr>
          <w:rFonts w:eastAsia="Times New Roman"/>
          <w:color w:val="1A1A1A" w:themeColor="background1" w:themeShade="1A"/>
          <w:sz w:val="28"/>
          <w:szCs w:val="28"/>
        </w:rPr>
      </w:pPr>
    </w:p>
    <w:p w:rsidR="00031928" w:rsidRPr="001760C4" w:rsidRDefault="00A613F6" w:rsidP="000527D2">
      <w:pPr>
        <w:widowControl/>
        <w:autoSpaceDE w:val="0"/>
        <w:autoSpaceDN w:val="0"/>
        <w:adjustRightInd w:val="0"/>
        <w:jc w:val="both"/>
        <w:rPr>
          <w:rFonts w:eastAsia="Times New Roman"/>
          <w:b/>
          <w:color w:val="1A1A1A" w:themeColor="background1" w:themeShade="1A"/>
          <w:sz w:val="26"/>
          <w:szCs w:val="26"/>
        </w:rPr>
      </w:pPr>
      <w:r>
        <w:rPr>
          <w:rFonts w:eastAsia="Times New Roman"/>
          <w:b/>
          <w:color w:val="1A1A1A" w:themeColor="background1" w:themeShade="1A"/>
          <w:sz w:val="26"/>
          <w:szCs w:val="26"/>
        </w:rPr>
        <w:t>2.2</w:t>
      </w:r>
      <w:r w:rsidR="00031928" w:rsidRPr="001760C4">
        <w:rPr>
          <w:rFonts w:eastAsia="Times New Roman"/>
          <w:b/>
          <w:color w:val="1A1A1A" w:themeColor="background1" w:themeShade="1A"/>
          <w:sz w:val="26"/>
          <w:szCs w:val="26"/>
        </w:rPr>
        <w:t xml:space="preserve"> Описание вариативных форм, способов, методов и средств реализации программы</w:t>
      </w:r>
    </w:p>
    <w:p w:rsidR="000527D2" w:rsidRPr="001760C4" w:rsidRDefault="000527D2" w:rsidP="000527D2">
      <w:pPr>
        <w:widowControl/>
        <w:autoSpaceDE w:val="0"/>
        <w:autoSpaceDN w:val="0"/>
        <w:adjustRightInd w:val="0"/>
        <w:jc w:val="center"/>
        <w:rPr>
          <w:rFonts w:eastAsia="Times New Roman"/>
          <w:b/>
          <w:color w:val="1A1A1A" w:themeColor="background1" w:themeShade="1A"/>
          <w:sz w:val="26"/>
          <w:szCs w:val="26"/>
        </w:rPr>
      </w:pPr>
    </w:p>
    <w:p w:rsidR="00031928" w:rsidRPr="001760C4" w:rsidRDefault="00031928"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При реализации образовательной программы педагог:</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продумывает содержание и организацию совместного образа жизни детей,условия эмоционального благополучия и развития </w:t>
      </w:r>
      <w:r w:rsidRPr="001760C4">
        <w:rPr>
          <w:rFonts w:eastAsia="Times New Roman"/>
          <w:i/>
          <w:iCs/>
          <w:color w:val="1A1A1A" w:themeColor="background1" w:themeShade="1A"/>
          <w:sz w:val="26"/>
          <w:szCs w:val="26"/>
        </w:rPr>
        <w:t>каждого ребенка</w:t>
      </w:r>
      <w:r w:rsidRPr="001760C4">
        <w:rPr>
          <w:rFonts w:eastAsia="Times New Roman"/>
          <w:color w:val="1A1A1A" w:themeColor="background1" w:themeShade="1A"/>
          <w:sz w:val="26"/>
          <w:szCs w:val="26"/>
        </w:rPr>
        <w:t>;</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lastRenderedPageBreak/>
        <w:t>— определяет единые для всех детей правила сосуществования детскогообщества, включающие равенство прав, взаимную доброжелательность и вниманиедруг к другу, готовность прийти на помощь, поддержать;</w:t>
      </w:r>
    </w:p>
    <w:p w:rsidR="00031928" w:rsidRPr="001760C4" w:rsidRDefault="00031928" w:rsidP="002E0DDD">
      <w:pPr>
        <w:widowControl/>
        <w:autoSpaceDE w:val="0"/>
        <w:autoSpaceDN w:val="0"/>
        <w:adjustRightInd w:val="0"/>
        <w:jc w:val="both"/>
        <w:rPr>
          <w:rFonts w:eastAsia="Times New Roman"/>
          <w:i/>
          <w:iCs/>
          <w:color w:val="1A1A1A" w:themeColor="background1" w:themeShade="1A"/>
          <w:sz w:val="26"/>
          <w:szCs w:val="26"/>
        </w:rPr>
      </w:pPr>
      <w:r w:rsidRPr="001760C4">
        <w:rPr>
          <w:rFonts w:eastAsia="Times New Roman"/>
          <w:color w:val="1A1A1A" w:themeColor="background1" w:themeShade="1A"/>
          <w:sz w:val="26"/>
          <w:szCs w:val="26"/>
        </w:rPr>
        <w:t xml:space="preserve">— соблюдает гуманистические </w:t>
      </w:r>
      <w:r w:rsidRPr="001760C4">
        <w:rPr>
          <w:rFonts w:eastAsia="Times New Roman"/>
          <w:i/>
          <w:iCs/>
          <w:color w:val="1A1A1A" w:themeColor="background1" w:themeShade="1A"/>
          <w:sz w:val="26"/>
          <w:szCs w:val="26"/>
        </w:rPr>
        <w:t>принципы педагогического сопровождения</w:t>
      </w:r>
      <w:r w:rsidRPr="001760C4">
        <w:rPr>
          <w:rFonts w:eastAsia="Times New Roman"/>
          <w:color w:val="1A1A1A" w:themeColor="background1" w:themeShade="1A"/>
          <w:sz w:val="26"/>
          <w:szCs w:val="26"/>
        </w:rPr>
        <w:t>развития детей, в числе которых забота, теплое отношение, интерес к каждому ребенку,поддержка и установка на успех, развитие детской самостоятельности, инициативы;</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осуществляет </w:t>
      </w:r>
      <w:r w:rsidRPr="001760C4">
        <w:rPr>
          <w:rFonts w:eastAsia="Times New Roman"/>
          <w:iCs/>
          <w:color w:val="1A1A1A" w:themeColor="background1" w:themeShade="1A"/>
          <w:sz w:val="26"/>
          <w:szCs w:val="26"/>
        </w:rPr>
        <w:t>развивающее взаимодействие</w:t>
      </w:r>
      <w:r w:rsidRPr="001760C4">
        <w:rPr>
          <w:rFonts w:eastAsia="Times New Roman"/>
          <w:color w:val="1A1A1A" w:themeColor="background1" w:themeShade="1A"/>
          <w:sz w:val="26"/>
          <w:szCs w:val="26"/>
        </w:rPr>
        <w:t>с детьми, основанное на</w:t>
      </w:r>
      <w:r w:rsidR="002E0DDD" w:rsidRPr="001760C4">
        <w:rPr>
          <w:rFonts w:eastAsia="Times New Roman"/>
          <w:color w:val="1A1A1A" w:themeColor="background1" w:themeShade="1A"/>
          <w:sz w:val="26"/>
          <w:szCs w:val="26"/>
        </w:rPr>
        <w:t xml:space="preserve"> современных </w:t>
      </w:r>
      <w:r w:rsidRPr="001760C4">
        <w:rPr>
          <w:rFonts w:eastAsia="Times New Roman"/>
          <w:color w:val="1A1A1A" w:themeColor="background1" w:themeShade="1A"/>
          <w:sz w:val="26"/>
          <w:szCs w:val="26"/>
        </w:rPr>
        <w:t>педагогических позициях: «Давай сделаем это вместе»; «Посмотри, как яэто делаю»; «Научи меня, помоги мне сделать это»;</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сочетает совместную с ребенком деятельность (игры, труд, наблюдения и пр.)и самостоятельную деятельность детей;</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ежедневно планирует образовательные ситуации, обогащающие практическийи познавательный опыт детей, эмоции и представления о мире;</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создает развивающую предметно-пространственную среду;</w:t>
      </w:r>
    </w:p>
    <w:p w:rsidR="00031928"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наблюдает, как развиваются самостоятельность каждого ребенка ивзаимоотношения детей;</w:t>
      </w:r>
    </w:p>
    <w:p w:rsidR="006C5A5C" w:rsidRPr="001760C4" w:rsidRDefault="00031928"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сотрудничает с родителями, совместно с ними решая задачи воспитания иразвития малышей. </w:t>
      </w:r>
    </w:p>
    <w:p w:rsidR="00685B1D" w:rsidRDefault="00685B1D" w:rsidP="00685B1D">
      <w:pPr>
        <w:jc w:val="both"/>
        <w:rPr>
          <w:rFonts w:eastAsia="Times New Roman"/>
          <w:b/>
          <w:bCs/>
          <w:color w:val="1A1A1A" w:themeColor="background1" w:themeShade="1A"/>
          <w:sz w:val="26"/>
          <w:szCs w:val="26"/>
        </w:rPr>
      </w:pPr>
    </w:p>
    <w:p w:rsidR="00685B1D" w:rsidRDefault="00685B1D" w:rsidP="00685B1D">
      <w:pPr>
        <w:jc w:val="both"/>
        <w:rPr>
          <w:rFonts w:eastAsia="Times New Roman"/>
          <w:b/>
          <w:bCs/>
          <w:color w:val="1A1A1A" w:themeColor="background1" w:themeShade="1A"/>
          <w:sz w:val="26"/>
          <w:szCs w:val="26"/>
        </w:rPr>
      </w:pPr>
    </w:p>
    <w:p w:rsidR="00685B1D" w:rsidRPr="00B12D3E" w:rsidRDefault="006C5A5C" w:rsidP="00685B1D">
      <w:pPr>
        <w:jc w:val="both"/>
        <w:rPr>
          <w:color w:val="1A1A1A" w:themeColor="background1" w:themeShade="1A"/>
          <w:sz w:val="26"/>
          <w:szCs w:val="26"/>
        </w:rPr>
      </w:pPr>
      <w:r w:rsidRPr="001760C4">
        <w:rPr>
          <w:rFonts w:eastAsia="Times New Roman"/>
          <w:b/>
          <w:bCs/>
          <w:color w:val="1A1A1A" w:themeColor="background1" w:themeShade="1A"/>
          <w:sz w:val="26"/>
          <w:szCs w:val="26"/>
        </w:rPr>
        <w:t xml:space="preserve">Непосредственно образовательная деятельность </w:t>
      </w:r>
      <w:r w:rsidRPr="001760C4">
        <w:rPr>
          <w:rFonts w:eastAsia="Times New Roman"/>
          <w:color w:val="1A1A1A" w:themeColor="background1" w:themeShade="1A"/>
          <w:sz w:val="26"/>
          <w:szCs w:val="26"/>
        </w:rPr>
        <w:t>основана на организациипедагогом видов деятельности, заданных ФГОС дошкольного образования.</w:t>
      </w:r>
      <w:r w:rsidR="00685B1D" w:rsidRPr="001760C4">
        <w:rPr>
          <w:color w:val="1A1A1A" w:themeColor="background1" w:themeShade="1A"/>
          <w:sz w:val="26"/>
          <w:szCs w:val="26"/>
        </w:rPr>
        <w:t xml:space="preserve">Обучающая деятельность построена на игровой мотивации. Педагоги стимулируют интерес детей к деятельности, эффективно используя разные методы и приемы организации педагогического процесса. </w:t>
      </w:r>
    </w:p>
    <w:p w:rsidR="00685B1D" w:rsidRPr="001760C4" w:rsidRDefault="00685B1D" w:rsidP="00685B1D">
      <w:pPr>
        <w:pStyle w:val="Style60"/>
        <w:widowControl/>
        <w:spacing w:before="5" w:line="370" w:lineRule="exact"/>
        <w:ind w:left="2491" w:right="2160"/>
        <w:rPr>
          <w:rStyle w:val="FontStyle176"/>
          <w:color w:val="1A1A1A" w:themeColor="background1" w:themeShade="1A"/>
          <w:sz w:val="26"/>
          <w:szCs w:val="26"/>
        </w:rPr>
      </w:pPr>
    </w:p>
    <w:p w:rsidR="00685B1D" w:rsidRPr="001760C4" w:rsidRDefault="00685B1D" w:rsidP="00685B1D">
      <w:pPr>
        <w:widowControl/>
        <w:jc w:val="both"/>
        <w:rPr>
          <w:rFonts w:eastAsia="Times New Roman"/>
          <w:b/>
          <w:color w:val="1A1A1A" w:themeColor="background1" w:themeShade="1A"/>
          <w:sz w:val="28"/>
          <w:szCs w:val="28"/>
        </w:rPr>
      </w:pPr>
      <w:r w:rsidRPr="001760C4">
        <w:rPr>
          <w:rStyle w:val="FontStyle179"/>
          <w:b/>
          <w:color w:val="1A1A1A" w:themeColor="background1" w:themeShade="1A"/>
        </w:rPr>
        <w:t>Игра как особое пространство развития ребенка</w:t>
      </w:r>
    </w:p>
    <w:p w:rsidR="00685B1D" w:rsidRPr="001760C4" w:rsidRDefault="00685B1D" w:rsidP="00685B1D">
      <w:pPr>
        <w:pStyle w:val="Style45"/>
        <w:widowControl/>
        <w:ind w:firstLine="701"/>
        <w:rPr>
          <w:rStyle w:val="FontStyle179"/>
          <w:color w:val="1A1A1A" w:themeColor="background1" w:themeShade="1A"/>
        </w:rPr>
      </w:pPr>
    </w:p>
    <w:p w:rsidR="00685B1D" w:rsidRPr="001760C4" w:rsidRDefault="00685B1D" w:rsidP="00685B1D">
      <w:pPr>
        <w:pStyle w:val="Style45"/>
        <w:widowControl/>
        <w:ind w:firstLine="701"/>
        <w:rPr>
          <w:rStyle w:val="FontStyle178"/>
          <w:color w:val="1A1A1A" w:themeColor="background1" w:themeShade="1A"/>
        </w:rPr>
      </w:pPr>
      <w:r w:rsidRPr="001760C4">
        <w:rPr>
          <w:rStyle w:val="FontStyle179"/>
          <w:color w:val="1A1A1A" w:themeColor="background1" w:themeShade="1A"/>
        </w:rPr>
        <w:t xml:space="preserve">Игра самая любимая и естественная деятельность </w:t>
      </w:r>
      <w:r w:rsidRPr="001760C4">
        <w:rPr>
          <w:rStyle w:val="FontStyle179"/>
          <w:b/>
          <w:color w:val="1A1A1A" w:themeColor="background1" w:themeShade="1A"/>
        </w:rPr>
        <w:t>младших  дошкольников.</w:t>
      </w:r>
      <w:r w:rsidRPr="001760C4">
        <w:rPr>
          <w:rStyle w:val="FontStyle179"/>
          <w:color w:val="1A1A1A" w:themeColor="background1" w:themeShade="1A"/>
        </w:rPr>
        <w:t xml:space="preserve"> Игра сопровождает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685B1D" w:rsidRPr="001760C4" w:rsidRDefault="00685B1D" w:rsidP="00685B1D">
      <w:pPr>
        <w:pStyle w:val="Style45"/>
        <w:widowControl/>
        <w:ind w:firstLine="701"/>
        <w:rPr>
          <w:rStyle w:val="FontStyle179"/>
          <w:b/>
          <w:bCs/>
          <w:color w:val="1A1A1A" w:themeColor="background1" w:themeShade="1A"/>
        </w:rPr>
      </w:pPr>
      <w:r w:rsidRPr="001760C4">
        <w:rPr>
          <w:rStyle w:val="FontStyle178"/>
          <w:color w:val="1A1A1A" w:themeColor="background1" w:themeShade="1A"/>
        </w:rPr>
        <w:t xml:space="preserve">Задачи воспитателя по развитию игровой деятельности младших дошкольников  </w:t>
      </w:r>
      <w:r w:rsidRPr="001760C4">
        <w:rPr>
          <w:rStyle w:val="FontStyle179"/>
          <w:color w:val="1A1A1A" w:themeColor="background1" w:themeShade="1A"/>
        </w:rPr>
        <w:t>конкретизируются с учетом разных игр:</w:t>
      </w:r>
    </w:p>
    <w:p w:rsidR="00685B1D" w:rsidRPr="001760C4" w:rsidRDefault="00685B1D" w:rsidP="00685B1D">
      <w:pPr>
        <w:pStyle w:val="Style66"/>
        <w:widowControl/>
        <w:numPr>
          <w:ilvl w:val="0"/>
          <w:numId w:val="1"/>
        </w:numPr>
        <w:tabs>
          <w:tab w:val="left" w:pos="355"/>
        </w:tabs>
        <w:spacing w:before="38" w:line="240" w:lineRule="auto"/>
        <w:ind w:firstLine="0"/>
        <w:rPr>
          <w:rStyle w:val="FontStyle179"/>
          <w:color w:val="1A1A1A" w:themeColor="background1" w:themeShade="1A"/>
        </w:rPr>
      </w:pPr>
      <w:r w:rsidRPr="001760C4">
        <w:rPr>
          <w:rStyle w:val="FontStyle179"/>
          <w:color w:val="1A1A1A" w:themeColor="background1" w:themeShade="1A"/>
        </w:rPr>
        <w:t>Развивать игровой опыт каждого ребенка.</w:t>
      </w:r>
    </w:p>
    <w:p w:rsidR="00685B1D" w:rsidRPr="001760C4" w:rsidRDefault="00685B1D" w:rsidP="00685B1D">
      <w:pPr>
        <w:pStyle w:val="Style66"/>
        <w:widowControl/>
        <w:numPr>
          <w:ilvl w:val="0"/>
          <w:numId w:val="1"/>
        </w:numPr>
        <w:tabs>
          <w:tab w:val="left" w:pos="355"/>
        </w:tabs>
        <w:spacing w:before="48" w:line="240" w:lineRule="auto"/>
        <w:ind w:firstLine="0"/>
        <w:rPr>
          <w:rStyle w:val="FontStyle179"/>
          <w:color w:val="1A1A1A" w:themeColor="background1" w:themeShade="1A"/>
        </w:rPr>
      </w:pPr>
      <w:r w:rsidRPr="001760C4">
        <w:rPr>
          <w:rStyle w:val="FontStyle179"/>
          <w:color w:val="1A1A1A" w:themeColor="background1" w:themeShade="1A"/>
        </w:rPr>
        <w:t>Поддерживать новые возможности игрового отражения мира.</w:t>
      </w:r>
    </w:p>
    <w:p w:rsidR="00685B1D" w:rsidRPr="001760C4" w:rsidRDefault="00685B1D" w:rsidP="00685B1D">
      <w:pPr>
        <w:pStyle w:val="Style66"/>
        <w:widowControl/>
        <w:numPr>
          <w:ilvl w:val="0"/>
          <w:numId w:val="1"/>
        </w:numPr>
        <w:tabs>
          <w:tab w:val="left" w:pos="355"/>
        </w:tabs>
        <w:spacing w:before="19" w:line="322" w:lineRule="exact"/>
        <w:ind w:left="355" w:hanging="355"/>
        <w:rPr>
          <w:rStyle w:val="FontStyle179"/>
          <w:color w:val="1A1A1A" w:themeColor="background1" w:themeShade="1A"/>
        </w:rPr>
      </w:pPr>
      <w:r w:rsidRPr="001760C4">
        <w:rPr>
          <w:rStyle w:val="FontStyle179"/>
          <w:color w:val="1A1A1A" w:themeColor="background1" w:themeShade="1A"/>
        </w:rPr>
        <w:t>Развивать интерес к творческим проявлениям в игре и игровому общению со сверстниками.</w:t>
      </w:r>
    </w:p>
    <w:p w:rsidR="00685B1D" w:rsidRPr="001760C4" w:rsidRDefault="00685B1D" w:rsidP="00685B1D">
      <w:pPr>
        <w:pStyle w:val="Style42"/>
        <w:widowControl/>
        <w:spacing w:before="77"/>
        <w:ind w:firstLine="691"/>
        <w:rPr>
          <w:rStyle w:val="FontStyle179"/>
          <w:color w:val="1A1A1A" w:themeColor="background1" w:themeShade="1A"/>
        </w:rPr>
      </w:pPr>
      <w:r w:rsidRPr="001760C4">
        <w:rPr>
          <w:rStyle w:val="FontStyle179"/>
          <w:b/>
          <w:color w:val="1A1A1A" w:themeColor="background1" w:themeShade="1A"/>
        </w:rPr>
        <w:t>В старшем дошкольном возрасте</w:t>
      </w:r>
      <w:r w:rsidRPr="001760C4">
        <w:rPr>
          <w:rStyle w:val="FontStyle179"/>
          <w:color w:val="1A1A1A" w:themeColor="background1" w:themeShade="1A"/>
        </w:rPr>
        <w:t xml:space="preserve">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lastRenderedPageBreak/>
        <w:t xml:space="preserve">Игровая деятельность </w:t>
      </w:r>
      <w:r w:rsidRPr="001760C4">
        <w:rPr>
          <w:rFonts w:eastAsia="Times New Roman"/>
          <w:color w:val="1A1A1A" w:themeColor="background1" w:themeShade="1A"/>
          <w:sz w:val="26"/>
          <w:szCs w:val="26"/>
        </w:rPr>
        <w:t>является ведущей деятельностью ребенка дошкольноговозраста. В организованной образовательной деятельности она выступает в качествеосновы для интеграции всех других видов деятельности ребенка дошкольного возраста.</w:t>
      </w:r>
    </w:p>
    <w:p w:rsidR="006C5A5C" w:rsidRPr="001760C4" w:rsidRDefault="006C5A5C" w:rsidP="002E0DDD">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младшей и средней группах детского сада игровая деятельность является основойрешения всех образовательных задач. В сетке непосредственно образовательнойдеятельности игровая деятельность не выделяется в качестве отдельного видадеятельности, так как она является основой для организации всех других видов детскойдеятельности.</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Игровая деятельность представлена в образовательном процессе вразнообразных формах — это дидактические и сюжетно-дидактические, развивающие,подвижные игры, игры-путешествия, игровые проблемные ситуации, игры-инсценировки, игры-этюды и пр.</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При этом обогащение игрового опыта творческих игр детей тесно связано ссодержанием непосредственно организованной образовательной деятельности.Организация сюжетно-ролевых, режиссерских, театрализованных игр и игр-драматизаций осуществляется преимущественно в режимных моментах (в утреннийотрезок времени и во второй половине дня).</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Коммуникативная деятельность </w:t>
      </w:r>
      <w:r w:rsidRPr="001760C4">
        <w:rPr>
          <w:rFonts w:eastAsia="Times New Roman"/>
          <w:color w:val="1A1A1A" w:themeColor="background1" w:themeShade="1A"/>
          <w:sz w:val="26"/>
          <w:szCs w:val="26"/>
        </w:rPr>
        <w:t>направлена на решение задач, связанных сразвитием свободного общения детей и освоением всех компонентов устной речи,освоение культуры общения и этикета, воспитание толерантности, подготовки кобучению грамоте (в старшем дошкольном возрасте). В сетке непосредственноорганизованной образовательной деятельности она занимает отдельное место, но приэтом коммуникативная деятельность включается во все виды детской деятельности, вней находит отражение опыт, приобретаемый детьми в других видах деятельности.</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Познавательно-исследовательская деятельность </w:t>
      </w:r>
      <w:r w:rsidRPr="001760C4">
        <w:rPr>
          <w:rFonts w:eastAsia="Times New Roman"/>
          <w:color w:val="1A1A1A" w:themeColor="background1" w:themeShade="1A"/>
          <w:sz w:val="26"/>
          <w:szCs w:val="26"/>
        </w:rPr>
        <w:t>включает в себя широкоепознание детьми объектов живой и неживой природы, предметного и социального мира(мира взрослых и детей, деятельности людей, знакомство с семьей ивзаимоотношениями людей, городом, страной и другими странами), безопасногоповедения, освоение средств и способов познания (моделирования,экспериментирования), сенсорное и математическое развитие детей.</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Восприятие художественной литературы и фольклора </w:t>
      </w:r>
      <w:r w:rsidRPr="001760C4">
        <w:rPr>
          <w:rFonts w:eastAsia="Times New Roman"/>
          <w:color w:val="1A1A1A" w:themeColor="background1" w:themeShade="1A"/>
          <w:sz w:val="26"/>
          <w:szCs w:val="26"/>
        </w:rPr>
        <w:t>организуется какпроцесс слушания детьми произведений художественной и познавательнойлитературы, направленный на развитие читательских интересов детей, способностивосприятия литературного текста и общения по поводу прочитанного. Чтение можетбыть организовано как непосредственно чтение (или рассказывание сказки)воспитателем вслух и как прослушивание аудиозаписи.</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Конструирование и изобразительная деятельность детей </w:t>
      </w:r>
      <w:r w:rsidRPr="001760C4">
        <w:rPr>
          <w:rFonts w:eastAsia="Times New Roman"/>
          <w:color w:val="1A1A1A" w:themeColor="background1" w:themeShade="1A"/>
          <w:sz w:val="26"/>
          <w:szCs w:val="26"/>
        </w:rPr>
        <w:t>представленаразными видами художественно-творческой (рисование, лепка, аппликация)деятельности. Художественно-творческая деятельность неразрывно связана сознакомством детей с изобразительным искусством, развитием способностихудожественного восприятия. Художественное восприятие произведений искусствасущественно обогащает личный опыт дошкольников, обеспечивает интеграцию междупознавательно-исследовательской, коммуникативной и продуктивной видамидеятельности.</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Музыкальная деятельность </w:t>
      </w:r>
      <w:r w:rsidRPr="001760C4">
        <w:rPr>
          <w:rFonts w:eastAsia="Times New Roman"/>
          <w:color w:val="1A1A1A" w:themeColor="background1" w:themeShade="1A"/>
          <w:sz w:val="26"/>
          <w:szCs w:val="26"/>
        </w:rPr>
        <w:t>организуется в процессе музыкальных занятий,которые проводятся музыкальным руководителем ДОО в специально оборудованномпомещении.</w:t>
      </w:r>
    </w:p>
    <w:p w:rsidR="006C5A5C" w:rsidRPr="001760C4" w:rsidRDefault="006C5A5C" w:rsidP="00A613F6">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Двигательная деятельность </w:t>
      </w:r>
      <w:r w:rsidRPr="001760C4">
        <w:rPr>
          <w:rFonts w:eastAsia="Times New Roman"/>
          <w:color w:val="1A1A1A" w:themeColor="background1" w:themeShade="1A"/>
          <w:sz w:val="26"/>
          <w:szCs w:val="26"/>
        </w:rPr>
        <w:t>организуется в процессе занятий физическойкультурой, требования к проведению которых согласуются дошкольной организацией сположениями действующего СанПиН.</w:t>
      </w:r>
    </w:p>
    <w:p w:rsidR="006C5A5C" w:rsidRPr="001760C4" w:rsidRDefault="006C5A5C" w:rsidP="000527D2">
      <w:pPr>
        <w:widowControl/>
        <w:autoSpaceDE w:val="0"/>
        <w:autoSpaceDN w:val="0"/>
        <w:adjustRightInd w:val="0"/>
        <w:ind w:firstLine="708"/>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Культурные практики</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lastRenderedPageBreak/>
        <w:t>Во второй половине дня организуются разнообразные культурные практики,ориентированные на проявление детьми самостоятельности и творчества в разныхвидах деятельности. В культурных практиках  создается атмосферасвободы выбора, творческого обмена и самовыражения, сотрудничества взрослого идетей. Организация культурных практик носит преимущественно подгрупповойхарактер.</w:t>
      </w:r>
    </w:p>
    <w:p w:rsidR="006C5A5C" w:rsidRPr="001760C4" w:rsidRDefault="006C5A5C" w:rsidP="000527D2">
      <w:pPr>
        <w:widowControl/>
        <w:autoSpaceDE w:val="0"/>
        <w:autoSpaceDN w:val="0"/>
        <w:adjustRightInd w:val="0"/>
        <w:ind w:firstLine="708"/>
        <w:jc w:val="both"/>
        <w:rPr>
          <w:rFonts w:eastAsia="Times New Roman"/>
          <w:b/>
          <w:bCs/>
          <w:color w:val="1A1A1A" w:themeColor="background1" w:themeShade="1A"/>
          <w:sz w:val="26"/>
          <w:szCs w:val="26"/>
        </w:rPr>
      </w:pPr>
      <w:r w:rsidRPr="001760C4">
        <w:rPr>
          <w:rFonts w:eastAsia="Times New Roman"/>
          <w:b/>
          <w:bCs/>
          <w:color w:val="1A1A1A" w:themeColor="background1" w:themeShade="1A"/>
          <w:sz w:val="26"/>
          <w:szCs w:val="26"/>
        </w:rPr>
        <w:t xml:space="preserve">Ситуации общения и накопления положительного социально-эмоционального опыта </w:t>
      </w:r>
      <w:r w:rsidRPr="001760C4">
        <w:rPr>
          <w:rFonts w:eastAsia="Times New Roman"/>
          <w:color w:val="1A1A1A" w:themeColor="background1" w:themeShade="1A"/>
          <w:sz w:val="26"/>
          <w:szCs w:val="26"/>
        </w:rPr>
        <w:t>носят проблемный характер и заключают в себе жизненнуюпроблему, близкую детям дошкольного возраста, в разрешении которой онипринимают непосредственное участие. Такие ситуации могут быть реально-практического характера (оказание помощи малышам, старшим), условно-вербальногохарактера (на основе жизненных сюжетов или сюжетов литературных произведений) иимитационно-игровыми. В ситуациях условно-вербального характера воспитательобогащает представления детей об опыте разрешения тех или иных проблем, вызываетдетей на задушевный разговор, связывает содержание разговора с личным опытомдетей. В реально-практических ситуациях дети приобретают опыт проявления</w:t>
      </w:r>
      <w:r w:rsidR="000527D2" w:rsidRPr="001760C4">
        <w:rPr>
          <w:rFonts w:eastAsia="Times New Roman"/>
          <w:color w:val="1A1A1A" w:themeColor="background1" w:themeShade="1A"/>
          <w:sz w:val="26"/>
          <w:szCs w:val="26"/>
        </w:rPr>
        <w:t xml:space="preserve">заботливого, </w:t>
      </w:r>
      <w:r w:rsidRPr="001760C4">
        <w:rPr>
          <w:rFonts w:eastAsia="Times New Roman"/>
          <w:color w:val="1A1A1A" w:themeColor="background1" w:themeShade="1A"/>
          <w:sz w:val="26"/>
          <w:szCs w:val="26"/>
        </w:rPr>
        <w:t>участливого отношения к людям, принимают участие в важных делах(«Мы сажаем рассаду для цветов», «Мы украшаем детский сад к празднику» и пр.).Ситуации  планир</w:t>
      </w:r>
      <w:r w:rsidR="009A390F" w:rsidRPr="001760C4">
        <w:rPr>
          <w:rFonts w:eastAsia="Times New Roman"/>
          <w:color w:val="1A1A1A" w:themeColor="background1" w:themeShade="1A"/>
          <w:sz w:val="26"/>
          <w:szCs w:val="26"/>
        </w:rPr>
        <w:t xml:space="preserve">уются </w:t>
      </w:r>
      <w:r w:rsidRPr="001760C4">
        <w:rPr>
          <w:rFonts w:eastAsia="Times New Roman"/>
          <w:color w:val="1A1A1A" w:themeColor="background1" w:themeShade="1A"/>
          <w:sz w:val="26"/>
          <w:szCs w:val="26"/>
        </w:rPr>
        <w:t xml:space="preserve"> воспитателем заранее, а могут возникать в ответ насобытия, которые происходят в группе, способствовать разрешению возникающихпроблем.</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Творческая мастерская </w:t>
      </w:r>
      <w:r w:rsidRPr="001760C4">
        <w:rPr>
          <w:rFonts w:eastAsia="Times New Roman"/>
          <w:color w:val="1A1A1A" w:themeColor="background1" w:themeShade="1A"/>
          <w:sz w:val="26"/>
          <w:szCs w:val="26"/>
        </w:rPr>
        <w:t>предоставляет детям условия для использования иприменения знаний и умений. Мастерские разнообразны по своей тематике,содержанию, например: занятия рукоделием, приобщение к народным промыслам («Вгостях у народных мастеров»), просмотр познавательных презентаций, оформлениехудожественной галереи, книжного уголка или библиотеки («Мастерскаякнигопечатания», «В гостях у сказки»), игры и коллекционирование. Началомастерской — это обычно задание вокруг слова, мелодии, рисунка, предмета,воспоминания. Далее следует работа с самым разнообразным материалом: словом,звуком, цветом, природными материалами, схемами и моделями. И обязательновключение детей в рефлексивную деятельность: анализ своих чувств, мыслей, взглядов(«Чему удивились? Что узнали? Что порадовало?» и пр.). Результатом работы втворческой мастерской является создание книг-самоделок, детских журналов,составление маршрутов путешествия на природу, оформление коллекции, созданиепродуктов детского рукоделия и пр.</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Музыкально-театральная и литературная гостиная (детская студия) </w:t>
      </w:r>
      <w:r w:rsidRPr="001760C4">
        <w:rPr>
          <w:rFonts w:eastAsia="Times New Roman"/>
          <w:color w:val="1A1A1A" w:themeColor="background1" w:themeShade="1A"/>
          <w:sz w:val="26"/>
          <w:szCs w:val="26"/>
        </w:rPr>
        <w:t>—форма организации художественно-творческой деятельности детей, предполагающаяорганизацию восприятия музыкальных и литературных произведений, творческуюдеятельность детей и свободное общение воспитателя и детей на литературном илимузыкальном материале.</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Сенсорный и интеллектуальный тренинг </w:t>
      </w:r>
      <w:r w:rsidRPr="001760C4">
        <w:rPr>
          <w:rFonts w:eastAsia="Times New Roman"/>
          <w:color w:val="1A1A1A" w:themeColor="background1" w:themeShade="1A"/>
          <w:sz w:val="26"/>
          <w:szCs w:val="26"/>
        </w:rPr>
        <w:t>— система заданийпреимущественно игрового характера, обеспечивающая становление системысенсорных эталонов (цвета, формы, пространственных отношений и др.), способовинтеллектуальной деятельности (умение сравнивать, классифицировать, составлятьсериационные ряды, систематизировать по какому-либо признаку и пр.). Сюдаотносятся развивающие игры, логические упражнения, занимательные задачи.</w:t>
      </w:r>
    </w:p>
    <w:p w:rsidR="006C5A5C" w:rsidRPr="001760C4"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Детский досуг </w:t>
      </w:r>
      <w:r w:rsidRPr="001760C4">
        <w:rPr>
          <w:rFonts w:eastAsia="Times New Roman"/>
          <w:color w:val="1A1A1A" w:themeColor="background1" w:themeShade="1A"/>
          <w:sz w:val="26"/>
          <w:szCs w:val="26"/>
        </w:rPr>
        <w:t>— вид деятельности, целенаправленно организуемый взрослымидля игры, развлечения, отдыха. Как правило, в детском саду организуются досуги«Здоровья и подвижных игр», музыкальные и литературные досуги. Возможнаорганизация досугов в соответствии с интересами и предпочтениями детей (в старшемдошкольном возрасте). В этом случае досуг организуется как кружок. Например, длязанятий рукоделием, художественным трудом и пр.</w:t>
      </w:r>
    </w:p>
    <w:p w:rsidR="00215106" w:rsidRDefault="006C5A5C"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lastRenderedPageBreak/>
        <w:t xml:space="preserve">Коллективная и индивидуальная трудовая деятельность </w:t>
      </w:r>
      <w:r w:rsidRPr="001760C4">
        <w:rPr>
          <w:rFonts w:eastAsia="Times New Roman"/>
          <w:color w:val="1A1A1A" w:themeColor="background1" w:themeShade="1A"/>
          <w:sz w:val="26"/>
          <w:szCs w:val="26"/>
        </w:rPr>
        <w:t>носит общественнополезный характер и организуется как хозяйственно-бытовой труд и труд в природе.</w:t>
      </w:r>
    </w:p>
    <w:p w:rsidR="00A613F6" w:rsidRPr="001760C4" w:rsidRDefault="00A613F6" w:rsidP="000527D2">
      <w:pPr>
        <w:widowControl/>
        <w:autoSpaceDE w:val="0"/>
        <w:autoSpaceDN w:val="0"/>
        <w:adjustRightInd w:val="0"/>
        <w:ind w:firstLine="708"/>
        <w:jc w:val="both"/>
        <w:rPr>
          <w:rFonts w:eastAsia="Times New Roman"/>
          <w:color w:val="1A1A1A" w:themeColor="background1" w:themeShade="1A"/>
          <w:sz w:val="26"/>
          <w:szCs w:val="26"/>
        </w:rPr>
      </w:pPr>
    </w:p>
    <w:p w:rsidR="007907F4" w:rsidRDefault="007907F4" w:rsidP="000527D2">
      <w:pPr>
        <w:widowControl/>
        <w:rPr>
          <w:rFonts w:eastAsia="Times New Roman"/>
          <w:b/>
          <w:color w:val="1A1A1A" w:themeColor="background1" w:themeShade="1A"/>
          <w:sz w:val="26"/>
          <w:szCs w:val="26"/>
        </w:rPr>
      </w:pPr>
    </w:p>
    <w:p w:rsidR="00215106" w:rsidRPr="001760C4" w:rsidRDefault="00A613F6" w:rsidP="000527D2">
      <w:pPr>
        <w:widowControl/>
        <w:rPr>
          <w:rFonts w:eastAsia="Times New Roman"/>
          <w:b/>
          <w:color w:val="1A1A1A" w:themeColor="background1" w:themeShade="1A"/>
          <w:sz w:val="26"/>
          <w:szCs w:val="26"/>
        </w:rPr>
      </w:pPr>
      <w:r>
        <w:rPr>
          <w:rFonts w:eastAsia="Times New Roman"/>
          <w:b/>
          <w:color w:val="1A1A1A" w:themeColor="background1" w:themeShade="1A"/>
          <w:sz w:val="26"/>
          <w:szCs w:val="26"/>
        </w:rPr>
        <w:t>2.3</w:t>
      </w:r>
      <w:r w:rsidR="00542FD4" w:rsidRPr="001760C4">
        <w:rPr>
          <w:rFonts w:eastAsia="Times New Roman"/>
          <w:b/>
          <w:color w:val="1A1A1A" w:themeColor="background1" w:themeShade="1A"/>
          <w:sz w:val="26"/>
          <w:szCs w:val="26"/>
        </w:rPr>
        <w:t xml:space="preserve"> Способы и направления поддержки детской инициативы</w:t>
      </w:r>
    </w:p>
    <w:p w:rsidR="000527D2" w:rsidRPr="001760C4" w:rsidRDefault="000527D2" w:rsidP="000527D2">
      <w:pPr>
        <w:widowControl/>
        <w:rPr>
          <w:rFonts w:eastAsia="Times New Roman"/>
          <w:b/>
          <w:color w:val="1A1A1A" w:themeColor="background1" w:themeShade="1A"/>
          <w:sz w:val="26"/>
          <w:szCs w:val="26"/>
        </w:rPr>
      </w:pPr>
    </w:p>
    <w:p w:rsidR="00542FD4" w:rsidRPr="001760C4" w:rsidRDefault="00542FD4" w:rsidP="000527D2">
      <w:pPr>
        <w:widowControl/>
        <w:autoSpaceDE w:val="0"/>
        <w:autoSpaceDN w:val="0"/>
        <w:adjustRightInd w:val="0"/>
        <w:ind w:firstLine="708"/>
        <w:jc w:val="both"/>
        <w:rPr>
          <w:rFonts w:eastAsia="Times New Roman"/>
          <w:i/>
          <w:iCs/>
          <w:color w:val="1A1A1A" w:themeColor="background1" w:themeShade="1A"/>
          <w:sz w:val="26"/>
          <w:szCs w:val="26"/>
        </w:rPr>
      </w:pPr>
      <w:r w:rsidRPr="001760C4">
        <w:rPr>
          <w:rFonts w:eastAsia="Times New Roman"/>
          <w:color w:val="1A1A1A" w:themeColor="background1" w:themeShade="1A"/>
          <w:sz w:val="26"/>
          <w:szCs w:val="26"/>
        </w:rPr>
        <w:t xml:space="preserve">Детская инициатива проявляется </w:t>
      </w:r>
      <w:r w:rsidRPr="001760C4">
        <w:rPr>
          <w:rFonts w:eastAsia="Times New Roman"/>
          <w:i/>
          <w:iCs/>
          <w:color w:val="1A1A1A" w:themeColor="background1" w:themeShade="1A"/>
          <w:sz w:val="26"/>
          <w:szCs w:val="26"/>
        </w:rPr>
        <w:t>в свободной самостоятельной деятельностидетей по выбору и интересам</w:t>
      </w:r>
      <w:r w:rsidRPr="001760C4">
        <w:rPr>
          <w:rFonts w:eastAsia="Times New Roman"/>
          <w:color w:val="1A1A1A" w:themeColor="background1" w:themeShade="1A"/>
          <w:sz w:val="26"/>
          <w:szCs w:val="26"/>
        </w:rPr>
        <w:t>. Возможность играть, рисовать, конструировать,сочинять и пр. в соответствии с собственными интересами является важнейшимисточником эмоционального благополучия ребенка в детском саду. Самостоятельная</w:t>
      </w:r>
      <w:r w:rsidR="000527D2" w:rsidRPr="001760C4">
        <w:rPr>
          <w:rFonts w:eastAsia="Times New Roman"/>
          <w:color w:val="1A1A1A" w:themeColor="background1" w:themeShade="1A"/>
          <w:sz w:val="26"/>
          <w:szCs w:val="26"/>
        </w:rPr>
        <w:t xml:space="preserve">деятельность </w:t>
      </w:r>
      <w:r w:rsidRPr="001760C4">
        <w:rPr>
          <w:rFonts w:eastAsia="Times New Roman"/>
          <w:color w:val="1A1A1A" w:themeColor="background1" w:themeShade="1A"/>
          <w:sz w:val="26"/>
          <w:szCs w:val="26"/>
        </w:rPr>
        <w:t>детей протекает преимущественно в утренний отрезок времени и вовторой половине дня.</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Все виды деятельности ребенка в детском саду осуществля</w:t>
      </w:r>
      <w:r w:rsidR="009A390F" w:rsidRPr="001760C4">
        <w:rPr>
          <w:rFonts w:eastAsia="Times New Roman"/>
          <w:color w:val="1A1A1A" w:themeColor="background1" w:themeShade="1A"/>
          <w:sz w:val="26"/>
          <w:szCs w:val="26"/>
        </w:rPr>
        <w:t>ю</w:t>
      </w:r>
      <w:r w:rsidR="000527D2" w:rsidRPr="001760C4">
        <w:rPr>
          <w:rFonts w:eastAsia="Times New Roman"/>
          <w:color w:val="1A1A1A" w:themeColor="background1" w:themeShade="1A"/>
          <w:sz w:val="26"/>
          <w:szCs w:val="26"/>
        </w:rPr>
        <w:t>т</w:t>
      </w:r>
      <w:r w:rsidRPr="001760C4">
        <w:rPr>
          <w:rFonts w:eastAsia="Times New Roman"/>
          <w:color w:val="1A1A1A" w:themeColor="background1" w:themeShade="1A"/>
          <w:sz w:val="26"/>
          <w:szCs w:val="26"/>
        </w:rPr>
        <w:t>ся в форме</w:t>
      </w:r>
      <w:r w:rsidRPr="001760C4">
        <w:rPr>
          <w:rFonts w:eastAsia="Times New Roman"/>
          <w:i/>
          <w:iCs/>
          <w:color w:val="1A1A1A" w:themeColor="background1" w:themeShade="1A"/>
          <w:sz w:val="26"/>
          <w:szCs w:val="26"/>
        </w:rPr>
        <w:t>самостоятельной инициативной деятельности</w:t>
      </w:r>
      <w:r w:rsidRPr="001760C4">
        <w:rPr>
          <w:rFonts w:eastAsia="Times New Roman"/>
          <w:color w:val="1A1A1A" w:themeColor="background1" w:themeShade="1A"/>
          <w:sz w:val="26"/>
          <w:szCs w:val="26"/>
        </w:rPr>
        <w:t>:</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самостоятельные сюжетно-ролевые, режиссерские и театрализованные игры;</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развивающие и логические игры;</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музыкальные игры и импровизации;</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речевые игры, игры с буквами, звуками и слогами;</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самостоятельная деятельность в книжном уголке;</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самостоятельная изобразительная и конструктивная деятельность по выбору</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детей;</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самостоятельные опыты и эксперименты и др.</w:t>
      </w:r>
    </w:p>
    <w:p w:rsidR="00542FD4" w:rsidRPr="001760C4" w:rsidRDefault="00542FD4" w:rsidP="000527D2">
      <w:pPr>
        <w:widowControl/>
        <w:autoSpaceDE w:val="0"/>
        <w:autoSpaceDN w:val="0"/>
        <w:adjustRightInd w:val="0"/>
        <w:ind w:firstLine="708"/>
        <w:jc w:val="both"/>
        <w:rPr>
          <w:rFonts w:eastAsia="Times New Roman"/>
          <w:b/>
          <w:color w:val="1A1A1A" w:themeColor="background1" w:themeShade="1A"/>
          <w:sz w:val="26"/>
          <w:szCs w:val="26"/>
        </w:rPr>
      </w:pPr>
      <w:r w:rsidRPr="001760C4">
        <w:rPr>
          <w:rFonts w:eastAsia="Times New Roman"/>
          <w:color w:val="1A1A1A" w:themeColor="background1" w:themeShade="1A"/>
          <w:sz w:val="26"/>
          <w:szCs w:val="26"/>
        </w:rPr>
        <w:t>В развитии детской инициативы и самостоятельности воспитателю важн</w:t>
      </w:r>
      <w:r w:rsidR="009A390F" w:rsidRPr="001760C4">
        <w:rPr>
          <w:rFonts w:eastAsia="Times New Roman"/>
          <w:color w:val="1A1A1A" w:themeColor="background1" w:themeShade="1A"/>
          <w:sz w:val="26"/>
          <w:szCs w:val="26"/>
        </w:rPr>
        <w:t xml:space="preserve">о </w:t>
      </w:r>
      <w:r w:rsidRPr="001760C4">
        <w:rPr>
          <w:rFonts w:eastAsia="Times New Roman"/>
          <w:color w:val="1A1A1A" w:themeColor="background1" w:themeShade="1A"/>
          <w:sz w:val="26"/>
          <w:szCs w:val="26"/>
        </w:rPr>
        <w:t xml:space="preserve">соблюдать ряд </w:t>
      </w:r>
      <w:r w:rsidRPr="001760C4">
        <w:rPr>
          <w:rFonts w:eastAsia="Times New Roman"/>
          <w:b/>
          <w:i/>
          <w:iCs/>
          <w:color w:val="1A1A1A" w:themeColor="background1" w:themeShade="1A"/>
          <w:sz w:val="26"/>
          <w:szCs w:val="26"/>
        </w:rPr>
        <w:t>общих требований</w:t>
      </w:r>
      <w:r w:rsidRPr="001760C4">
        <w:rPr>
          <w:rFonts w:eastAsia="Times New Roman"/>
          <w:b/>
          <w:color w:val="1A1A1A" w:themeColor="background1" w:themeShade="1A"/>
          <w:sz w:val="26"/>
          <w:szCs w:val="26"/>
        </w:rPr>
        <w:t>:</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развивать активный интерес детей к окружающему миру, стремление кполучению новых знаний и умений;</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создавать разнообразные условия и ситуации, побуждающие детей кактивному применению знаний, умений, способов деятельности в личном опыте;</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постоянно расширять область задач, которые дети решают самостоятельно;постепенно выдвигать перед детьми более сложные задачи, требующиесообразительности, творчества, поиска новых подходов, поощрять детскую инициативу;</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тренировать волю детей, поддерживать желание преодолевать трудности,доводить начатое дело до конца;</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ориентировать дошкольников на получение хорошего результата;</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своевременно обратить особое внимание на детей, постоянно проявляющихнебрежность, торопливость, равнодушие к результату, склонных не завершать работу;</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дозировать помощь детям. Если ситуация подобна той, в которой ребенокдействовал раньше, но его сдерживает новизна обстановки, достаточно простонамекнуть, посоветовать вспомнить, как он действовал в аналогичном случае;</w:t>
      </w:r>
    </w:p>
    <w:p w:rsidR="00542FD4" w:rsidRPr="001760C4" w:rsidRDefault="00542FD4" w:rsidP="00542FD4">
      <w:pPr>
        <w:widowControl/>
        <w:autoSpaceDE w:val="0"/>
        <w:autoSpaceDN w:val="0"/>
        <w:adjustRightInd w:val="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поддерживать у детей чувство гордости и радости от успешныхсамостоятельных действий, подчеркивать рост возможностей и достижений каждогоребенка, побуждать к проявлению инициативы и творчества.</w:t>
      </w:r>
    </w:p>
    <w:p w:rsidR="00542FD4" w:rsidRPr="001760C4" w:rsidRDefault="00542FD4" w:rsidP="000527D2">
      <w:pPr>
        <w:widowControl/>
        <w:autoSpaceDE w:val="0"/>
        <w:autoSpaceDN w:val="0"/>
        <w:adjustRightInd w:val="0"/>
        <w:ind w:firstLine="708"/>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2-я младшая группа</w:t>
      </w:r>
    </w:p>
    <w:p w:rsidR="00542FD4" w:rsidRPr="001760C4" w:rsidRDefault="00542FD4"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В младшем дошкольном возрасте начинает активно проявляться потребность впознавательном общении со взрослыми, о чем свидетельствуют многочисленныевопросы, которые задают дети. Воспитатель поощряет познавательную активностькаждого ребенка, развивает стремление к наблюдению, сравнению, обследованиюсвойств и качеств предметов. Следует проявлять внимание к вопросам детей,побуждать и поощрять их познавательную активность, создавая ситуациисамостоятельного поиска решения возникающих проблем.Воспитатель </w:t>
      </w:r>
      <w:r w:rsidRPr="001760C4">
        <w:rPr>
          <w:rFonts w:eastAsia="Times New Roman"/>
          <w:color w:val="1A1A1A" w:themeColor="background1" w:themeShade="1A"/>
          <w:sz w:val="26"/>
          <w:szCs w:val="26"/>
        </w:rPr>
        <w:lastRenderedPageBreak/>
        <w:t>показывает детям пример доброго отношения к окружающим: какутешить обиженного, угостить, обрадовать, помочь. Он помогает малышам увидеть вмимике и жестах проявление яркого эмоционального состояния людей. Своимодобрением и примером воспитатель поддерживает стремление к положительнымпоступкам, способствует становлению положительной самооценки, которой ребенокначинает дорожить.</w:t>
      </w:r>
    </w:p>
    <w:p w:rsidR="00542FD4" w:rsidRPr="001760C4" w:rsidRDefault="00542FD4" w:rsidP="000527D2">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Младшие дошкольники — это в первую очередь деятели, а не наблюдатели.Опыт активной разнообразной деятельности составляет важнейшее условие ихразвития. Поэтому пребывание ребенка в детском саду организуется так, чтобы онполучил возможность участвовать в разнообразных делах: в играх, двигательныхупражнениях, в действиях по обследованию свойств и качеств предметов и ихиспользованию, в рисовании, лепке, речевом общении, в творчестве (имитации,подражание образам животных, танцевальные импровизации и т. п.).</w:t>
      </w:r>
    </w:p>
    <w:p w:rsidR="00542FD4" w:rsidRPr="001760C4" w:rsidRDefault="00542FD4" w:rsidP="000527D2">
      <w:pPr>
        <w:widowControl/>
        <w:autoSpaceDE w:val="0"/>
        <w:autoSpaceDN w:val="0"/>
        <w:adjustRightInd w:val="0"/>
        <w:ind w:firstLine="708"/>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Средняя группа</w:t>
      </w:r>
    </w:p>
    <w:p w:rsidR="00542FD4" w:rsidRPr="001760C4" w:rsidRDefault="00542FD4" w:rsidP="00372F50">
      <w:pPr>
        <w:widowControl/>
        <w:autoSpaceDE w:val="0"/>
        <w:autoSpaceDN w:val="0"/>
        <w:adjustRightInd w:val="0"/>
        <w:ind w:firstLine="708"/>
        <w:jc w:val="both"/>
        <w:rPr>
          <w:rFonts w:eastAsia="Times New Roman"/>
          <w:iCs/>
          <w:color w:val="1A1A1A" w:themeColor="background1" w:themeShade="1A"/>
          <w:sz w:val="26"/>
          <w:szCs w:val="26"/>
        </w:rPr>
      </w:pPr>
      <w:r w:rsidRPr="001760C4">
        <w:rPr>
          <w:rFonts w:eastAsia="Times New Roman"/>
          <w:color w:val="1A1A1A" w:themeColor="background1" w:themeShade="1A"/>
          <w:sz w:val="26"/>
          <w:szCs w:val="26"/>
        </w:rPr>
        <w:t xml:space="preserve">Ребенок пятого года жизни отличается высокой активностью. Это создает </w:t>
      </w:r>
      <w:r w:rsidRPr="001760C4">
        <w:rPr>
          <w:rFonts w:eastAsia="Times New Roman"/>
          <w:iCs/>
          <w:color w:val="1A1A1A" w:themeColor="background1" w:themeShade="1A"/>
          <w:sz w:val="26"/>
          <w:szCs w:val="26"/>
        </w:rPr>
        <w:t>новыевозможности для развития самостоятельности во всех сферах его жизни</w:t>
      </w:r>
      <w:r w:rsidRPr="001760C4">
        <w:rPr>
          <w:rFonts w:eastAsia="Times New Roman"/>
          <w:color w:val="1A1A1A" w:themeColor="background1" w:themeShade="1A"/>
          <w:sz w:val="26"/>
          <w:szCs w:val="26"/>
        </w:rPr>
        <w:t>. Развитиюсамостоятельности в познании способствует освоение детьми системы разнообразныхобследовательских действий, приемов простейшего анализа, сравнения, умениянаблюдать. Воспитатель специально насыщает жизнь детей проблемнымипрактическими и познавательными ситуациями, в которых детям необходимосамостоятельно применить освоенные приемы (определить, влажный или сухой песок,годится ли он для постройки; отобрать брусочки такой ширины, чтобы по нимодновременно проезжали 2 или 3 машины и пр.). В своих познавательных интересахребенок средней группы начинает выходить за рамки конкретной ситуации. Возраст«почемучек» проявляется в многочисленных вопросах детей к воспитателю:«Почему?», «Зачем?», «Для чего?» Развивающееся мышление ребенка, способностьустанавливать простейшие связи и отношения между объектами пробуждают широкийинтерес к окружающему миру. Нередко ребенок многократно обращается квоспитателю с одними и теми же вопросами, чтобы докопаться до волнующей егоистины, и от воспитателя требуется большое терпение, чтобы снова и снова даватьответы. Доброжелательное, заинтересованное отношение воспитателя к детскимвопросам и проблемам, готовность на равных обсуждать их помогает, с одной стороны,поддержать и направить детскую познавательную активность в нужное русло, с другой—укрепляет доверие дошкольников к взрослому.</w:t>
      </w:r>
    </w:p>
    <w:p w:rsidR="00542FD4" w:rsidRPr="001760C4" w:rsidRDefault="00542FD4" w:rsidP="00372F50">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свободной деятельности дети по желанию выбирают интересные занятия ворганизованных в группе центрах активности. Это —центры игры, театрализации,искусства, науки, строительства, математики, двигательной деятельности. Во времязанятий и в свободной детской деятельности воспитатель создает различные ситуации,побуждающие детей проявить инициативу, активность, совместно найти правильноерешение проблемы (примеры таких ситуаций приведены в конкретных разделах</w:t>
      </w:r>
      <w:r w:rsidR="00372F50" w:rsidRPr="001760C4">
        <w:rPr>
          <w:rFonts w:eastAsia="Times New Roman"/>
          <w:color w:val="1A1A1A" w:themeColor="background1" w:themeShade="1A"/>
          <w:sz w:val="26"/>
          <w:szCs w:val="26"/>
        </w:rPr>
        <w:t xml:space="preserve"> данного </w:t>
      </w:r>
      <w:r w:rsidRPr="001760C4">
        <w:rPr>
          <w:rFonts w:eastAsia="Times New Roman"/>
          <w:color w:val="1A1A1A" w:themeColor="background1" w:themeShade="1A"/>
          <w:sz w:val="26"/>
          <w:szCs w:val="26"/>
        </w:rPr>
        <w:t>пособия). По мере того как дети учатся решать возникающие перед нимизадачи, у них развивается самостоятельность и уверенность в себе. Дети испытываютбольшое удовлетворение, когда им удается выполнить без помощи взрослого действия,которые еще совсем недавно их затрудняли. Эти маленькие победы воспитатель всегдавысоко оценивает.</w:t>
      </w:r>
    </w:p>
    <w:p w:rsidR="00542FD4" w:rsidRPr="001760C4" w:rsidRDefault="00542FD4" w:rsidP="00AE671F">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У детей средней группы идет активное развитие и созревание эмоциональнойсферы: чувства становятся более глубокими, устойчивыми; прежнее радостное чувствоот общения с окружающими постепенно перерастает в более сложное чувствосимпатии, привязанности. Поддерживая их, воспитатель специально создает ситуации,в которых дошкольники приобретают опыт дружеского общения, внимания кокружающим. Это ситуации взаимной поддержки и взаимной помощи детей,проявления внимания к старшим, заботы о животных, бережного отношения к вещам иигрушкам: «Помоги другу», «Поделись с другими», «Нашим животным с намихорошо», «Мы —</w:t>
      </w:r>
      <w:r w:rsidRPr="001760C4">
        <w:rPr>
          <w:rFonts w:eastAsia="Times New Roman"/>
          <w:color w:val="1A1A1A" w:themeColor="background1" w:themeShade="1A"/>
          <w:sz w:val="26"/>
          <w:szCs w:val="26"/>
        </w:rPr>
        <w:lastRenderedPageBreak/>
        <w:t xml:space="preserve">помощники в группе» и др. Воспитатель пробуждает эмоциональнуюотзывчивость детей, направляет ее на сочувствие сверстникам, элементарнуювзаимопомощь.Много внимания уделяется развитию творческих способностей детей </w:t>
      </w:r>
      <w:r w:rsidRPr="001760C4">
        <w:rPr>
          <w:rFonts w:eastAsia="Times New Roman"/>
          <w:b/>
          <w:bCs/>
          <w:color w:val="1A1A1A" w:themeColor="background1" w:themeShade="1A"/>
          <w:sz w:val="26"/>
          <w:szCs w:val="26"/>
        </w:rPr>
        <w:t>—</w:t>
      </w:r>
      <w:r w:rsidRPr="001760C4">
        <w:rPr>
          <w:rFonts w:eastAsia="Times New Roman"/>
          <w:color w:val="1A1A1A" w:themeColor="background1" w:themeShade="1A"/>
          <w:sz w:val="26"/>
          <w:szCs w:val="26"/>
        </w:rPr>
        <w:t>в игре,в изобразительной, музыкальной, театрально-исполнительской деятельности.Внимательное, заботливое отношение воспитателя к детям, умение поддержать ихпознавательную активность и развить самостоятельность, организация разнообразнойдеятельности составляют основу правильного воспитания и полноценного развитиядетей в средней группе детского сада.</w:t>
      </w:r>
    </w:p>
    <w:p w:rsidR="00542FD4" w:rsidRPr="001760C4" w:rsidRDefault="00542FD4" w:rsidP="00AE671F">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средней группе активно развивается детская самостоятельность. Постепенносовершенствуются умения дошкольников самостоятельно действовать по собственномузамыслу. Сначала эти замыслы не отличаются устойчивостью и легко меняются подвлиянием внешних обстоятельств. Поэтому воспитателю необходимо развиватьцеленаправленность действий, помогать детям устанавливать связь между цельюдеятельности и ее результатом, учить находить и исправлять ошибки. Помощниками вэтом могут стать картинки, фотографии, модели, наглядно, по шагам</w:t>
      </w:r>
      <w:r w:rsidR="00AE671F" w:rsidRPr="001760C4">
        <w:rPr>
          <w:rFonts w:eastAsia="Times New Roman"/>
          <w:color w:val="1A1A1A" w:themeColor="background1" w:themeShade="1A"/>
          <w:sz w:val="26"/>
          <w:szCs w:val="26"/>
        </w:rPr>
        <w:t xml:space="preserve">демонстрирующие </w:t>
      </w:r>
      <w:r w:rsidRPr="001760C4">
        <w:rPr>
          <w:rFonts w:eastAsia="Times New Roman"/>
          <w:color w:val="1A1A1A" w:themeColor="background1" w:themeShade="1A"/>
          <w:sz w:val="26"/>
          <w:szCs w:val="26"/>
        </w:rPr>
        <w:t>детям очередность выполнения действий от постановки цели к</w:t>
      </w:r>
      <w:r w:rsidR="00AE671F" w:rsidRPr="001760C4">
        <w:rPr>
          <w:rFonts w:eastAsia="Times New Roman"/>
          <w:color w:val="1A1A1A" w:themeColor="background1" w:themeShade="1A"/>
          <w:sz w:val="26"/>
          <w:szCs w:val="26"/>
        </w:rPr>
        <w:t xml:space="preserve">результату. Это может </w:t>
      </w:r>
      <w:r w:rsidRPr="001760C4">
        <w:rPr>
          <w:rFonts w:eastAsia="Times New Roman"/>
          <w:color w:val="1A1A1A" w:themeColor="background1" w:themeShade="1A"/>
          <w:sz w:val="26"/>
          <w:szCs w:val="26"/>
        </w:rPr>
        <w:t>быть последовательность процесса создания постройки,</w:t>
      </w:r>
      <w:r w:rsidR="00AE671F" w:rsidRPr="001760C4">
        <w:rPr>
          <w:rFonts w:eastAsia="Times New Roman"/>
          <w:color w:val="1A1A1A" w:themeColor="background1" w:themeShade="1A"/>
          <w:sz w:val="26"/>
          <w:szCs w:val="26"/>
        </w:rPr>
        <w:t xml:space="preserve">выполнения аппликации, </w:t>
      </w:r>
      <w:r w:rsidRPr="001760C4">
        <w:rPr>
          <w:rFonts w:eastAsia="Times New Roman"/>
          <w:color w:val="1A1A1A" w:themeColor="background1" w:themeShade="1A"/>
          <w:sz w:val="26"/>
          <w:szCs w:val="26"/>
        </w:rPr>
        <w:t>бытового труда и пр.В режимных процессах, в свободной детской деятельности воспитатель создаетпо мере необходимости дополнительно развивающие проблемно-игровые илипрактические ситуации, побуждающие дошкольников применить имеющийся опыт,проявить инициативу, активность для самостоятельного решения возникшей задачи.</w:t>
      </w:r>
    </w:p>
    <w:p w:rsidR="008E7928" w:rsidRDefault="008E7928" w:rsidP="00AE671F">
      <w:pPr>
        <w:widowControl/>
        <w:autoSpaceDE w:val="0"/>
        <w:autoSpaceDN w:val="0"/>
        <w:adjustRightInd w:val="0"/>
        <w:ind w:firstLine="708"/>
        <w:jc w:val="both"/>
        <w:rPr>
          <w:rFonts w:eastAsia="Times New Roman"/>
          <w:b/>
          <w:color w:val="1A1A1A" w:themeColor="background1" w:themeShade="1A"/>
          <w:sz w:val="26"/>
          <w:szCs w:val="2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26"/>
          <w:szCs w:val="26"/>
        </w:rPr>
      </w:pPr>
    </w:p>
    <w:p w:rsidR="00542FD4" w:rsidRPr="001760C4" w:rsidRDefault="00542FD4" w:rsidP="00AE671F">
      <w:pPr>
        <w:widowControl/>
        <w:autoSpaceDE w:val="0"/>
        <w:autoSpaceDN w:val="0"/>
        <w:adjustRightInd w:val="0"/>
        <w:ind w:firstLine="708"/>
        <w:jc w:val="both"/>
        <w:rPr>
          <w:rFonts w:eastAsia="Times New Roman"/>
          <w:b/>
          <w:color w:val="1A1A1A" w:themeColor="background1" w:themeShade="1A"/>
          <w:sz w:val="26"/>
          <w:szCs w:val="26"/>
        </w:rPr>
      </w:pPr>
      <w:r w:rsidRPr="001760C4">
        <w:rPr>
          <w:rFonts w:eastAsia="Times New Roman"/>
          <w:b/>
          <w:color w:val="1A1A1A" w:themeColor="background1" w:themeShade="1A"/>
          <w:sz w:val="26"/>
          <w:szCs w:val="26"/>
        </w:rPr>
        <w:t>Старшая и подготовительная группы</w:t>
      </w:r>
    </w:p>
    <w:p w:rsidR="00C215B8" w:rsidRPr="001760C4" w:rsidRDefault="00542FD4" w:rsidP="00AE671F">
      <w:pPr>
        <w:widowControl/>
        <w:autoSpaceDE w:val="0"/>
        <w:autoSpaceDN w:val="0"/>
        <w:adjustRightInd w:val="0"/>
        <w:ind w:firstLine="708"/>
        <w:jc w:val="both"/>
        <w:rPr>
          <w:rFonts w:eastAsia="Times New Roman"/>
          <w:iCs/>
          <w:color w:val="1A1A1A" w:themeColor="background1" w:themeShade="1A"/>
          <w:sz w:val="26"/>
          <w:szCs w:val="26"/>
        </w:rPr>
      </w:pPr>
      <w:r w:rsidRPr="001760C4">
        <w:rPr>
          <w:rFonts w:eastAsia="Times New Roman"/>
          <w:color w:val="1A1A1A" w:themeColor="background1" w:themeShade="1A"/>
          <w:sz w:val="26"/>
          <w:szCs w:val="26"/>
        </w:rPr>
        <w:t xml:space="preserve">Переход в старшую и особенно подготовительную группу связан с </w:t>
      </w:r>
      <w:r w:rsidR="009A390F" w:rsidRPr="001760C4">
        <w:rPr>
          <w:rFonts w:eastAsia="Times New Roman"/>
          <w:iCs/>
          <w:color w:val="1A1A1A" w:themeColor="background1" w:themeShade="1A"/>
          <w:sz w:val="26"/>
          <w:szCs w:val="26"/>
        </w:rPr>
        <w:t>изменение</w:t>
      </w:r>
      <w:r w:rsidRPr="001760C4">
        <w:rPr>
          <w:rFonts w:eastAsia="Times New Roman"/>
          <w:iCs/>
          <w:color w:val="1A1A1A" w:themeColor="background1" w:themeShade="1A"/>
          <w:sz w:val="26"/>
          <w:szCs w:val="26"/>
        </w:rPr>
        <w:t>м</w:t>
      </w:r>
      <w:r w:rsidR="009A390F" w:rsidRPr="001760C4">
        <w:rPr>
          <w:rFonts w:eastAsia="Times New Roman"/>
          <w:iCs/>
          <w:color w:val="1A1A1A" w:themeColor="background1" w:themeShade="1A"/>
          <w:sz w:val="26"/>
          <w:szCs w:val="26"/>
        </w:rPr>
        <w:t>статуса дошкольни</w:t>
      </w:r>
      <w:r w:rsidRPr="001760C4">
        <w:rPr>
          <w:rFonts w:eastAsia="Times New Roman"/>
          <w:iCs/>
          <w:color w:val="1A1A1A" w:themeColor="background1" w:themeShade="1A"/>
          <w:sz w:val="26"/>
          <w:szCs w:val="26"/>
        </w:rPr>
        <w:t>к</w:t>
      </w:r>
      <w:r w:rsidR="009A390F" w:rsidRPr="001760C4">
        <w:rPr>
          <w:rFonts w:eastAsia="Times New Roman"/>
          <w:iCs/>
          <w:color w:val="1A1A1A" w:themeColor="background1" w:themeShade="1A"/>
          <w:sz w:val="26"/>
          <w:szCs w:val="26"/>
        </w:rPr>
        <w:t>о</w:t>
      </w:r>
      <w:r w:rsidRPr="001760C4">
        <w:rPr>
          <w:rFonts w:eastAsia="Times New Roman"/>
          <w:iCs/>
          <w:color w:val="1A1A1A" w:themeColor="background1" w:themeShade="1A"/>
          <w:sz w:val="26"/>
          <w:szCs w:val="26"/>
        </w:rPr>
        <w:t>в в</w:t>
      </w:r>
      <w:r w:rsidR="009A390F" w:rsidRPr="001760C4">
        <w:rPr>
          <w:rFonts w:eastAsia="Times New Roman"/>
          <w:iCs/>
          <w:color w:val="1A1A1A" w:themeColor="background1" w:themeShade="1A"/>
          <w:sz w:val="26"/>
          <w:szCs w:val="26"/>
        </w:rPr>
        <w:t xml:space="preserve"> детск</w:t>
      </w:r>
      <w:r w:rsidRPr="001760C4">
        <w:rPr>
          <w:rFonts w:eastAsia="Times New Roman"/>
          <w:iCs/>
          <w:color w:val="1A1A1A" w:themeColor="background1" w:themeShade="1A"/>
          <w:sz w:val="26"/>
          <w:szCs w:val="26"/>
        </w:rPr>
        <w:t>ом</w:t>
      </w:r>
      <w:r w:rsidR="009A390F" w:rsidRPr="001760C4">
        <w:rPr>
          <w:rFonts w:eastAsia="Times New Roman"/>
          <w:iCs/>
          <w:color w:val="1A1A1A" w:themeColor="background1" w:themeShade="1A"/>
          <w:sz w:val="26"/>
          <w:szCs w:val="26"/>
        </w:rPr>
        <w:t xml:space="preserve"> с</w:t>
      </w:r>
      <w:r w:rsidR="00A8664E" w:rsidRPr="001760C4">
        <w:rPr>
          <w:rFonts w:eastAsia="Times New Roman"/>
          <w:iCs/>
          <w:color w:val="1A1A1A" w:themeColor="background1" w:themeShade="1A"/>
          <w:sz w:val="26"/>
          <w:szCs w:val="26"/>
        </w:rPr>
        <w:t>ад</w:t>
      </w:r>
      <w:r w:rsidRPr="001760C4">
        <w:rPr>
          <w:rFonts w:eastAsia="Times New Roman"/>
          <w:iCs/>
          <w:color w:val="1A1A1A" w:themeColor="background1" w:themeShade="1A"/>
          <w:sz w:val="26"/>
          <w:szCs w:val="26"/>
        </w:rPr>
        <w:t>у</w:t>
      </w:r>
      <w:r w:rsidRPr="001760C4">
        <w:rPr>
          <w:rFonts w:eastAsia="Times New Roman"/>
          <w:color w:val="1A1A1A" w:themeColor="background1" w:themeShade="1A"/>
          <w:sz w:val="26"/>
          <w:szCs w:val="26"/>
        </w:rPr>
        <w:t>. В общей семье воспитанников детского садаони становятся самыми старшими. Воспитатель помогает детям осознать иэмоционально прочувствовать свое новое положение в детском саду. Такие мотивы, как«Мы заботимся о малышах», «Мы —помощники воспитателя», «Мы хотим узнатьновое о мире и многому научиться», «Мы готовимся к школе», направляют активностьстарших дошкольников на решение новых, значимых для их развития задач.Опираясь на характерную для старших дошкольников потребность всамоутверждении и признании со стороны взрослых, воспитатель обеспечивает условиядля развития детской самостоятельности, инициативы, творчества. Он постоянносоздает ситуации, побуждающие детей активно применять свои знания и умения,ставит перед ними все более сложные задачи, развивает волю, поддерживает желаниепреодолевать трудности, доводить начатое дело до конца, нацеливает на поиск новых,творческих решений.Воспитатель придерживается следующих правил. Не нужно при первых жезатруднениях спешить на помощь ребенку, полезнее побуждать его к самостоятельномурешению; если же без помощи не обойтись, вначале эта помощь должна бытьминимальной: лучше дать совет, задать наводящие вопросы, активизироватьимеющийся у ребенка прошлый опыт. Всегда необходимо предоставлять детямвозможность самостоятельного решения поставленных задач, нацеливать их на поискнескольких вариантов решения одной задачи, поддерживать детскую инициативу итворчество, показывать детям рост их достижений, вызывать у них чувство радости игордости от успешных самостоятельных, инициативных действий.</w:t>
      </w:r>
    </w:p>
    <w:p w:rsidR="00542FD4" w:rsidRDefault="00542FD4" w:rsidP="00AE671F">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Следует отметить, что на седьмом году жизни нередко возникают сложности вповедении и общении ребенка со взрослыми. Старшие дошкольники перестают бытьнаивными и непосредственными, как раньше, становятся менее понятными дляокружающих. Ребенок порой ведет себя вызывающе, манерничает, кого-то изображает,кому-то подражает. Он как бы примеряет на себя разные модели поведения, заявляявзрослому о своей индивидуальности, о своем праве быть таким, каким он </w:t>
      </w:r>
      <w:r w:rsidRPr="001760C4">
        <w:rPr>
          <w:rFonts w:eastAsia="Times New Roman"/>
          <w:color w:val="1A1A1A" w:themeColor="background1" w:themeShade="1A"/>
          <w:sz w:val="26"/>
          <w:szCs w:val="26"/>
        </w:rPr>
        <w:lastRenderedPageBreak/>
        <w:t>хочет.Психологи связывают это с проявлением кризиса семи лет.Старшие дошкольники очень чувствительны к оценкам взрослых.Они остро переживают, если взрослый выражает сомнение в их самостоятельности,ограничивает свободу. Необходимо поддерживать в детях ощущение своеговзросления, вселять уверенность в своих силах.Высшей формой самостоятельности детей является творчество. Задачавоспитателя —развивать интерес к творчеству. Этому способствуют созданиетворческих ситуаций в игровой, театральной, художественно-изобразительнойдеятельности, в ручном труде, словесное творчество. Все это —обязательные элементыобраза жизни старших дошкольников в детском саду. Именно в увлекательнойтворческой деятельности перед дошкольником возникает проблема самостоятельногоопределения замысла, способов и формы его воплощения.В группе постоянно появляются предметы, побуждающие дошкольников кпроявлению интеллектуальной активности. Это могут быть новые игры и материалы,таинственные письма-схемы, детали каких-то устройств, сломанные игрушки,нуждающиеся в починке, зашифрованные записи, посылки из космоса и т. п.Разгадывая загадки, заключенные в таких предметах, дети испытывают радостьоткрытия и познания. «Почему это так происходит?», «Что будет, если..?», «Как этоизменить, чтобы..?», «Из чего мы это можем сделать?», «Можно ли найти другоерешение?», «Как нам об этом узнать?» —подобные вопросы постоянно присутствуют вобщении воспитателя со старшими дошкольниками. Периодически в «сундучкесюрпризов» появляются новые, незнакомые детям объекты, пробуждающие ихлюбознательность. Это могут быть «посылки из космоса», таинственные письма сувлекательными заданиями, схемами, ребусами, детали технических устройств,зашифрованные записи и пр. Разгадывая загадки, заключенные в новых объектах, детиучатся рассуждать, анализировать, отстаивать свою точку зрения, строитьпредположения, испытывают радость открытия и познания.Особо подчеркивает воспитатель роль книги как источника новых знаний. Онпоказывает детям, как из книги можно получить ответы на самые интересные исложные вопросы. В трудных случаях воспитатель специально обращается к книгам,вместе с детьми находит в книгах решение проблем. Хорошо иллюстрированная книгастановится источником новых интересов дошкольников и пробуждает в нихстремление к овладению чтением.</w:t>
      </w:r>
    </w:p>
    <w:p w:rsidR="008E7928" w:rsidRP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8E7928" w:rsidRDefault="008E7928" w:rsidP="00E56160">
      <w:pPr>
        <w:widowControl/>
        <w:autoSpaceDE w:val="0"/>
        <w:autoSpaceDN w:val="0"/>
        <w:adjustRightInd w:val="0"/>
        <w:jc w:val="both"/>
        <w:rPr>
          <w:rFonts w:eastAsia="Times New Roman"/>
          <w:b/>
          <w:color w:val="1A1A1A" w:themeColor="background1" w:themeShade="1A"/>
          <w:sz w:val="36"/>
          <w:szCs w:val="36"/>
        </w:rPr>
      </w:pPr>
    </w:p>
    <w:p w:rsidR="008E7928" w:rsidRDefault="008E7928" w:rsidP="00AE671F">
      <w:pPr>
        <w:widowControl/>
        <w:autoSpaceDE w:val="0"/>
        <w:autoSpaceDN w:val="0"/>
        <w:adjustRightInd w:val="0"/>
        <w:ind w:firstLine="708"/>
        <w:jc w:val="both"/>
        <w:rPr>
          <w:rFonts w:eastAsia="Times New Roman"/>
          <w:b/>
          <w:color w:val="1A1A1A" w:themeColor="background1" w:themeShade="1A"/>
          <w:sz w:val="36"/>
          <w:szCs w:val="36"/>
        </w:rPr>
      </w:pPr>
    </w:p>
    <w:p w:rsidR="00665F94" w:rsidRDefault="008E7928" w:rsidP="00665F94">
      <w:pPr>
        <w:widowControl/>
        <w:autoSpaceDE w:val="0"/>
        <w:autoSpaceDN w:val="0"/>
        <w:adjustRightInd w:val="0"/>
        <w:jc w:val="both"/>
        <w:rPr>
          <w:rFonts w:eastAsia="Times New Roman"/>
          <w:b/>
          <w:color w:val="1A1A1A" w:themeColor="background1" w:themeShade="1A"/>
          <w:sz w:val="26"/>
          <w:szCs w:val="26"/>
        </w:rPr>
      </w:pPr>
      <w:r w:rsidRPr="008E7928">
        <w:rPr>
          <w:rFonts w:eastAsia="Times New Roman"/>
          <w:b/>
          <w:color w:val="1A1A1A" w:themeColor="background1" w:themeShade="1A"/>
          <w:sz w:val="36"/>
          <w:szCs w:val="36"/>
        </w:rPr>
        <w:t>3.Организационный отдел.</w:t>
      </w:r>
    </w:p>
    <w:p w:rsidR="00E56160" w:rsidRDefault="00E56160" w:rsidP="00665F94">
      <w:pPr>
        <w:widowControl/>
        <w:autoSpaceDE w:val="0"/>
        <w:autoSpaceDN w:val="0"/>
        <w:adjustRightInd w:val="0"/>
        <w:jc w:val="both"/>
        <w:rPr>
          <w:rFonts w:eastAsia="Times New Roman"/>
          <w:b/>
          <w:color w:val="1A1A1A" w:themeColor="background1" w:themeShade="1A"/>
          <w:sz w:val="26"/>
          <w:szCs w:val="26"/>
        </w:rPr>
      </w:pPr>
    </w:p>
    <w:p w:rsidR="00467646" w:rsidRPr="001760C4" w:rsidRDefault="00467646" w:rsidP="00467646">
      <w:pPr>
        <w:suppressAutoHyphens/>
        <w:spacing w:line="276" w:lineRule="auto"/>
        <w:rPr>
          <w:b/>
          <w:bCs/>
          <w:color w:val="1A1A1A" w:themeColor="background1" w:themeShade="1A"/>
          <w:sz w:val="26"/>
          <w:szCs w:val="26"/>
        </w:rPr>
      </w:pPr>
      <w:r w:rsidRPr="001760C4">
        <w:rPr>
          <w:b/>
          <w:bCs/>
          <w:color w:val="1A1A1A" w:themeColor="background1" w:themeShade="1A"/>
          <w:sz w:val="26"/>
          <w:szCs w:val="26"/>
        </w:rPr>
        <w:t>Общие сведения об  образовательном учреждении:</w:t>
      </w:r>
    </w:p>
    <w:p w:rsidR="00467646" w:rsidRPr="001760C4" w:rsidRDefault="00467646" w:rsidP="00467646">
      <w:pPr>
        <w:pStyle w:val="2"/>
        <w:spacing w:line="276" w:lineRule="auto"/>
        <w:ind w:right="-381"/>
        <w:rPr>
          <w:color w:val="1A1A1A" w:themeColor="background1" w:themeShade="1A"/>
          <w:sz w:val="26"/>
          <w:szCs w:val="26"/>
          <w:u w:val="single"/>
        </w:rPr>
      </w:pPr>
      <w:r w:rsidRPr="001760C4">
        <w:rPr>
          <w:b/>
          <w:color w:val="1A1A1A" w:themeColor="background1" w:themeShade="1A"/>
          <w:sz w:val="26"/>
          <w:szCs w:val="26"/>
        </w:rPr>
        <w:t xml:space="preserve">Тип здания: </w:t>
      </w:r>
      <w:r w:rsidRPr="001760C4">
        <w:rPr>
          <w:color w:val="1A1A1A" w:themeColor="background1" w:themeShade="1A"/>
          <w:sz w:val="26"/>
          <w:szCs w:val="26"/>
          <w:u w:val="single"/>
        </w:rPr>
        <w:t xml:space="preserve">типовое, 1987 г;   площадь 1489,8 кв. м </w:t>
      </w:r>
    </w:p>
    <w:p w:rsidR="00467646" w:rsidRPr="001760C4" w:rsidRDefault="00467646" w:rsidP="00467646">
      <w:pPr>
        <w:pStyle w:val="2"/>
        <w:spacing w:line="276" w:lineRule="auto"/>
        <w:ind w:right="-381"/>
        <w:rPr>
          <w:color w:val="1A1A1A" w:themeColor="background1" w:themeShade="1A"/>
          <w:sz w:val="26"/>
          <w:szCs w:val="26"/>
          <w:u w:val="single"/>
        </w:rPr>
      </w:pPr>
      <w:r>
        <w:rPr>
          <w:b/>
          <w:color w:val="1A1A1A" w:themeColor="background1" w:themeShade="1A"/>
          <w:sz w:val="26"/>
          <w:szCs w:val="26"/>
        </w:rPr>
        <w:t xml:space="preserve">Вид </w:t>
      </w:r>
      <w:r w:rsidRPr="001760C4">
        <w:rPr>
          <w:b/>
          <w:color w:val="1A1A1A" w:themeColor="background1" w:themeShade="1A"/>
          <w:sz w:val="26"/>
          <w:szCs w:val="26"/>
        </w:rPr>
        <w:t>ОУ:</w:t>
      </w:r>
      <w:r>
        <w:rPr>
          <w:color w:val="1A1A1A" w:themeColor="background1" w:themeShade="1A"/>
          <w:sz w:val="26"/>
          <w:szCs w:val="26"/>
          <w:u w:val="single"/>
        </w:rPr>
        <w:t>центр образования</w:t>
      </w:r>
    </w:p>
    <w:p w:rsidR="00467646" w:rsidRPr="001760C4" w:rsidRDefault="00467646" w:rsidP="00467646">
      <w:pPr>
        <w:spacing w:line="276" w:lineRule="auto"/>
        <w:ind w:right="-381"/>
        <w:rPr>
          <w:color w:val="1A1A1A" w:themeColor="background1" w:themeShade="1A"/>
          <w:sz w:val="26"/>
          <w:szCs w:val="26"/>
        </w:rPr>
      </w:pPr>
      <w:r w:rsidRPr="001760C4">
        <w:rPr>
          <w:b/>
          <w:color w:val="1A1A1A" w:themeColor="background1" w:themeShade="1A"/>
          <w:sz w:val="26"/>
          <w:szCs w:val="26"/>
        </w:rPr>
        <w:t>Юридический адрес</w:t>
      </w:r>
      <w:r w:rsidRPr="001760C4">
        <w:rPr>
          <w:color w:val="1A1A1A" w:themeColor="background1" w:themeShade="1A"/>
          <w:sz w:val="26"/>
          <w:szCs w:val="26"/>
        </w:rPr>
        <w:t xml:space="preserve">: </w:t>
      </w:r>
      <w:r w:rsidRPr="001760C4">
        <w:rPr>
          <w:color w:val="1A1A1A" w:themeColor="background1" w:themeShade="1A"/>
          <w:sz w:val="26"/>
          <w:szCs w:val="26"/>
          <w:u w:val="single"/>
        </w:rPr>
        <w:t>679132</w:t>
      </w:r>
      <w:r w:rsidRPr="001760C4">
        <w:rPr>
          <w:color w:val="1A1A1A" w:themeColor="background1" w:themeShade="1A"/>
          <w:sz w:val="26"/>
          <w:szCs w:val="26"/>
        </w:rPr>
        <w:t>, ЕАО, Облученский район, п</w:t>
      </w:r>
      <w:r>
        <w:rPr>
          <w:color w:val="1A1A1A" w:themeColor="background1" w:themeShade="1A"/>
          <w:sz w:val="26"/>
          <w:szCs w:val="26"/>
        </w:rPr>
        <w:t>. Кульдур, ул. Пионерская, 12</w:t>
      </w:r>
      <w:r w:rsidRPr="001760C4">
        <w:rPr>
          <w:color w:val="1A1A1A" w:themeColor="background1" w:themeShade="1A"/>
          <w:sz w:val="26"/>
          <w:szCs w:val="26"/>
        </w:rPr>
        <w:t>.</w:t>
      </w:r>
    </w:p>
    <w:p w:rsidR="00467646" w:rsidRPr="001760C4" w:rsidRDefault="00467646" w:rsidP="00467646">
      <w:pPr>
        <w:spacing w:line="276" w:lineRule="auto"/>
        <w:ind w:right="-381"/>
        <w:rPr>
          <w:color w:val="1A1A1A" w:themeColor="background1" w:themeShade="1A"/>
          <w:sz w:val="26"/>
          <w:szCs w:val="26"/>
        </w:rPr>
      </w:pPr>
      <w:r w:rsidRPr="001760C4">
        <w:rPr>
          <w:b/>
          <w:color w:val="1A1A1A" w:themeColor="background1" w:themeShade="1A"/>
          <w:sz w:val="26"/>
          <w:szCs w:val="26"/>
        </w:rPr>
        <w:t>Фактический адрес</w:t>
      </w:r>
      <w:r w:rsidRPr="001760C4">
        <w:rPr>
          <w:color w:val="1A1A1A" w:themeColor="background1" w:themeShade="1A"/>
          <w:sz w:val="26"/>
          <w:szCs w:val="26"/>
        </w:rPr>
        <w:t>: ЕАО, Облученский район, п</w:t>
      </w:r>
      <w:r>
        <w:rPr>
          <w:color w:val="1A1A1A" w:themeColor="background1" w:themeShade="1A"/>
          <w:sz w:val="26"/>
          <w:szCs w:val="26"/>
        </w:rPr>
        <w:t>. Кульдур, ул. Раскопенского, 18А.</w:t>
      </w:r>
    </w:p>
    <w:p w:rsidR="00467646" w:rsidRPr="001760C4" w:rsidRDefault="00467646" w:rsidP="00467646">
      <w:pPr>
        <w:spacing w:line="276" w:lineRule="auto"/>
        <w:ind w:right="-381"/>
        <w:rPr>
          <w:color w:val="1A1A1A" w:themeColor="background1" w:themeShade="1A"/>
          <w:sz w:val="26"/>
          <w:szCs w:val="26"/>
        </w:rPr>
      </w:pPr>
    </w:p>
    <w:p w:rsidR="00467646" w:rsidRPr="001760C4" w:rsidRDefault="00467646" w:rsidP="00467646">
      <w:pPr>
        <w:spacing w:line="276" w:lineRule="auto"/>
        <w:ind w:right="-381"/>
        <w:rPr>
          <w:color w:val="1A1A1A" w:themeColor="background1" w:themeShade="1A"/>
          <w:sz w:val="26"/>
          <w:szCs w:val="26"/>
          <w:u w:val="single"/>
        </w:rPr>
      </w:pPr>
      <w:r w:rsidRPr="001760C4">
        <w:rPr>
          <w:b/>
          <w:color w:val="1A1A1A" w:themeColor="background1" w:themeShade="1A"/>
          <w:sz w:val="26"/>
          <w:szCs w:val="26"/>
        </w:rPr>
        <w:t>Банковские реквизиты:</w:t>
      </w:r>
    </w:p>
    <w:p w:rsidR="00467646" w:rsidRPr="001760C4" w:rsidRDefault="00467646" w:rsidP="00467646">
      <w:pPr>
        <w:spacing w:line="276" w:lineRule="auto"/>
        <w:ind w:right="-381"/>
        <w:rPr>
          <w:b/>
          <w:color w:val="1A1A1A" w:themeColor="background1" w:themeShade="1A"/>
          <w:sz w:val="26"/>
          <w:szCs w:val="26"/>
          <w:u w:val="single"/>
        </w:rPr>
      </w:pPr>
      <w:r w:rsidRPr="001760C4">
        <w:rPr>
          <w:b/>
          <w:color w:val="1A1A1A" w:themeColor="background1" w:themeShade="1A"/>
          <w:sz w:val="26"/>
          <w:szCs w:val="26"/>
        </w:rPr>
        <w:t>ИНН 7902004084</w:t>
      </w:r>
    </w:p>
    <w:p w:rsidR="00467646" w:rsidRPr="001760C4" w:rsidRDefault="00467646" w:rsidP="00467646">
      <w:pPr>
        <w:spacing w:line="276" w:lineRule="auto"/>
        <w:ind w:right="-381"/>
        <w:rPr>
          <w:color w:val="1A1A1A" w:themeColor="background1" w:themeShade="1A"/>
          <w:sz w:val="26"/>
          <w:szCs w:val="26"/>
          <w:u w:val="single"/>
        </w:rPr>
      </w:pPr>
      <w:r w:rsidRPr="001760C4">
        <w:rPr>
          <w:b/>
          <w:color w:val="1A1A1A" w:themeColor="background1" w:themeShade="1A"/>
          <w:sz w:val="26"/>
          <w:szCs w:val="26"/>
        </w:rPr>
        <w:t>КПП</w:t>
      </w:r>
      <w:r w:rsidRPr="001760C4">
        <w:rPr>
          <w:color w:val="1A1A1A" w:themeColor="background1" w:themeShade="1A"/>
          <w:sz w:val="26"/>
          <w:szCs w:val="26"/>
        </w:rPr>
        <w:t xml:space="preserve">: </w:t>
      </w:r>
      <w:r w:rsidRPr="001760C4">
        <w:rPr>
          <w:b/>
          <w:color w:val="1A1A1A" w:themeColor="background1" w:themeShade="1A"/>
          <w:sz w:val="26"/>
          <w:szCs w:val="26"/>
        </w:rPr>
        <w:t xml:space="preserve">790201001 </w:t>
      </w:r>
    </w:p>
    <w:p w:rsidR="00467646" w:rsidRPr="001760C4" w:rsidRDefault="00467646" w:rsidP="00467646">
      <w:pPr>
        <w:spacing w:line="276" w:lineRule="auto"/>
        <w:ind w:right="-381"/>
        <w:rPr>
          <w:color w:val="1A1A1A" w:themeColor="background1" w:themeShade="1A"/>
          <w:sz w:val="26"/>
          <w:szCs w:val="26"/>
        </w:rPr>
      </w:pPr>
      <w:r w:rsidRPr="001760C4">
        <w:rPr>
          <w:b/>
          <w:color w:val="1A1A1A" w:themeColor="background1" w:themeShade="1A"/>
          <w:sz w:val="26"/>
          <w:szCs w:val="26"/>
        </w:rPr>
        <w:t>БИК:049923001</w:t>
      </w:r>
    </w:p>
    <w:p w:rsidR="00467646" w:rsidRDefault="00467646" w:rsidP="00467646">
      <w:pPr>
        <w:pStyle w:val="ab"/>
        <w:spacing w:line="276" w:lineRule="auto"/>
        <w:ind w:left="0" w:right="-381"/>
        <w:jc w:val="left"/>
        <w:rPr>
          <w:color w:val="1A1A1A" w:themeColor="background1" w:themeShade="1A"/>
          <w:sz w:val="26"/>
          <w:szCs w:val="26"/>
        </w:rPr>
      </w:pPr>
      <w:r w:rsidRPr="001760C4">
        <w:rPr>
          <w:b/>
          <w:color w:val="1A1A1A" w:themeColor="background1" w:themeShade="1A"/>
          <w:sz w:val="26"/>
          <w:szCs w:val="26"/>
        </w:rPr>
        <w:t xml:space="preserve">Ф.И.О. </w:t>
      </w:r>
      <w:r>
        <w:rPr>
          <w:b/>
          <w:color w:val="1A1A1A" w:themeColor="background1" w:themeShade="1A"/>
          <w:sz w:val="26"/>
          <w:szCs w:val="26"/>
        </w:rPr>
        <w:t>директора Иван Эдуардович Фраш</w:t>
      </w:r>
    </w:p>
    <w:p w:rsidR="00467646" w:rsidRPr="001760C4" w:rsidRDefault="00467646" w:rsidP="00467646">
      <w:pPr>
        <w:pStyle w:val="ab"/>
        <w:spacing w:line="276" w:lineRule="auto"/>
        <w:ind w:left="0" w:right="-381"/>
        <w:jc w:val="left"/>
        <w:rPr>
          <w:color w:val="1A1A1A" w:themeColor="background1" w:themeShade="1A"/>
          <w:sz w:val="26"/>
          <w:szCs w:val="26"/>
        </w:rPr>
      </w:pPr>
    </w:p>
    <w:p w:rsidR="00467646" w:rsidRPr="001760C4" w:rsidRDefault="00467646" w:rsidP="00467646">
      <w:pPr>
        <w:rPr>
          <w:color w:val="1A1A1A" w:themeColor="background1" w:themeShade="1A"/>
          <w:sz w:val="26"/>
          <w:szCs w:val="26"/>
        </w:rPr>
      </w:pPr>
    </w:p>
    <w:p w:rsidR="00467646" w:rsidRPr="001760C4" w:rsidRDefault="00467646" w:rsidP="00467646">
      <w:pPr>
        <w:jc w:val="both"/>
        <w:rPr>
          <w:color w:val="1A1A1A" w:themeColor="background1" w:themeShade="1A"/>
          <w:sz w:val="26"/>
          <w:szCs w:val="26"/>
        </w:rPr>
      </w:pPr>
      <w:r w:rsidRPr="001760C4">
        <w:rPr>
          <w:b/>
          <w:color w:val="1A1A1A" w:themeColor="background1" w:themeShade="1A"/>
          <w:sz w:val="26"/>
          <w:szCs w:val="26"/>
        </w:rPr>
        <w:t>Лицензия на право ведения образовательной деятельности</w:t>
      </w:r>
      <w:r w:rsidRPr="001760C4">
        <w:rPr>
          <w:color w:val="1A1A1A" w:themeColor="background1" w:themeShade="1A"/>
          <w:sz w:val="26"/>
          <w:szCs w:val="26"/>
        </w:rPr>
        <w:t xml:space="preserve"> – серия 79Л02  № 0000087; выдана   17.12.2016 г. рег. № 1039. Лицензия выдана бессрочно.                                                                      </w:t>
      </w:r>
    </w:p>
    <w:p w:rsidR="00467646" w:rsidRPr="001760C4" w:rsidRDefault="00467646" w:rsidP="00467646">
      <w:pPr>
        <w:jc w:val="both"/>
        <w:rPr>
          <w:color w:val="1A1A1A" w:themeColor="background1" w:themeShade="1A"/>
          <w:sz w:val="26"/>
          <w:szCs w:val="26"/>
        </w:rPr>
      </w:pPr>
    </w:p>
    <w:p w:rsidR="00467646" w:rsidRPr="00467646" w:rsidRDefault="00467646" w:rsidP="00467646">
      <w:pPr>
        <w:jc w:val="both"/>
        <w:rPr>
          <w:b/>
          <w:color w:val="1A1A1A" w:themeColor="background1" w:themeShade="1A"/>
          <w:sz w:val="26"/>
          <w:szCs w:val="26"/>
        </w:rPr>
      </w:pPr>
      <w:r w:rsidRPr="001760C4">
        <w:rPr>
          <w:b/>
          <w:color w:val="1A1A1A" w:themeColor="background1" w:themeShade="1A"/>
          <w:sz w:val="26"/>
          <w:szCs w:val="26"/>
        </w:rPr>
        <w:t>Устав МКОУ</w:t>
      </w:r>
      <w:r w:rsidRPr="001760C4">
        <w:rPr>
          <w:color w:val="1A1A1A" w:themeColor="background1" w:themeShade="1A"/>
          <w:sz w:val="26"/>
          <w:szCs w:val="26"/>
        </w:rPr>
        <w:t xml:space="preserve">  утвержден Главой администрации МО «Облученский муниципальный район». Согласован с начальником отдела образования МО «Об</w:t>
      </w:r>
      <w:r>
        <w:rPr>
          <w:color w:val="1A1A1A" w:themeColor="background1" w:themeShade="1A"/>
          <w:sz w:val="26"/>
          <w:szCs w:val="26"/>
        </w:rPr>
        <w:t>лученский муниципальный район»; «30» июля 2017</w:t>
      </w:r>
      <w:r w:rsidRPr="001760C4">
        <w:rPr>
          <w:color w:val="1A1A1A" w:themeColor="background1" w:themeShade="1A"/>
          <w:sz w:val="26"/>
          <w:szCs w:val="26"/>
        </w:rPr>
        <w:t xml:space="preserve"> г.                                                                                                                                   </w:t>
      </w:r>
    </w:p>
    <w:p w:rsidR="00467646" w:rsidRDefault="00467646" w:rsidP="00467646">
      <w:pPr>
        <w:shd w:val="clear" w:color="auto" w:fill="FFFFFF"/>
        <w:tabs>
          <w:tab w:val="left" w:pos="653"/>
        </w:tabs>
        <w:jc w:val="both"/>
        <w:rPr>
          <w:b/>
          <w:bCs/>
          <w:color w:val="1A1A1A" w:themeColor="background1" w:themeShade="1A"/>
          <w:sz w:val="26"/>
          <w:szCs w:val="26"/>
        </w:rPr>
      </w:pPr>
    </w:p>
    <w:p w:rsidR="00467646" w:rsidRDefault="00467646" w:rsidP="00467646">
      <w:pPr>
        <w:shd w:val="clear" w:color="auto" w:fill="FFFFFF"/>
        <w:tabs>
          <w:tab w:val="left" w:pos="653"/>
        </w:tabs>
        <w:jc w:val="both"/>
        <w:rPr>
          <w:b/>
          <w:bCs/>
          <w:color w:val="1A1A1A" w:themeColor="background1" w:themeShade="1A"/>
          <w:sz w:val="26"/>
          <w:szCs w:val="26"/>
        </w:rPr>
      </w:pPr>
    </w:p>
    <w:p w:rsidR="00467646" w:rsidRPr="001760C4" w:rsidRDefault="00467646" w:rsidP="00467646">
      <w:pPr>
        <w:shd w:val="clear" w:color="auto" w:fill="FFFFFF"/>
        <w:tabs>
          <w:tab w:val="left" w:pos="653"/>
        </w:tabs>
        <w:jc w:val="both"/>
        <w:rPr>
          <w:color w:val="1A1A1A" w:themeColor="background1" w:themeShade="1A"/>
          <w:spacing w:val="-27"/>
          <w:sz w:val="26"/>
          <w:szCs w:val="26"/>
        </w:rPr>
      </w:pPr>
      <w:r w:rsidRPr="001760C4">
        <w:rPr>
          <w:b/>
          <w:bCs/>
          <w:color w:val="1A1A1A" w:themeColor="background1" w:themeShade="1A"/>
          <w:sz w:val="26"/>
          <w:szCs w:val="26"/>
        </w:rPr>
        <w:t xml:space="preserve"> Общие сведения о коллективе детей, работников, родителей.</w:t>
      </w:r>
    </w:p>
    <w:p w:rsidR="00467646" w:rsidRPr="001760C4" w:rsidRDefault="00467646" w:rsidP="00467646">
      <w:pPr>
        <w:ind w:firstLine="708"/>
        <w:rPr>
          <w:color w:val="1A1A1A" w:themeColor="background1" w:themeShade="1A"/>
          <w:sz w:val="26"/>
          <w:szCs w:val="26"/>
        </w:rPr>
      </w:pPr>
      <w:r w:rsidRPr="001760C4">
        <w:rPr>
          <w:color w:val="1A1A1A" w:themeColor="background1" w:themeShade="1A"/>
          <w:sz w:val="26"/>
          <w:szCs w:val="26"/>
        </w:rPr>
        <w:t>Основными участниками реализации программы  являются: дети дошкольного возраста, родители (законные представители), педагоги.</w:t>
      </w:r>
    </w:p>
    <w:p w:rsidR="00467646" w:rsidRPr="001760C4" w:rsidRDefault="00467646" w:rsidP="00467646">
      <w:pPr>
        <w:rPr>
          <w:bCs/>
          <w:iCs/>
          <w:color w:val="1A1A1A" w:themeColor="background1" w:themeShade="1A"/>
          <w:sz w:val="26"/>
          <w:szCs w:val="26"/>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467646" w:rsidRPr="001760C4" w:rsidTr="007907F4">
        <w:tc>
          <w:tcPr>
            <w:tcW w:w="2160" w:type="dxa"/>
            <w:shd w:val="clear" w:color="auto" w:fill="auto"/>
          </w:tcPr>
          <w:p w:rsidR="00467646" w:rsidRPr="001760C4" w:rsidRDefault="00467646" w:rsidP="007907F4">
            <w:pPr>
              <w:jc w:val="center"/>
              <w:rPr>
                <w:b/>
                <w:bCs/>
                <w:iCs/>
                <w:color w:val="1A1A1A" w:themeColor="background1" w:themeShade="1A"/>
                <w:sz w:val="26"/>
                <w:szCs w:val="26"/>
              </w:rPr>
            </w:pPr>
            <w:r w:rsidRPr="001760C4">
              <w:rPr>
                <w:b/>
                <w:bCs/>
                <w:iCs/>
                <w:color w:val="1A1A1A" w:themeColor="background1" w:themeShade="1A"/>
                <w:sz w:val="26"/>
                <w:szCs w:val="26"/>
              </w:rPr>
              <w:t>Возрастная категория</w:t>
            </w:r>
          </w:p>
        </w:tc>
        <w:tc>
          <w:tcPr>
            <w:tcW w:w="3115" w:type="dxa"/>
            <w:shd w:val="clear" w:color="auto" w:fill="auto"/>
          </w:tcPr>
          <w:p w:rsidR="00467646" w:rsidRPr="001760C4" w:rsidRDefault="00467646" w:rsidP="007907F4">
            <w:pPr>
              <w:jc w:val="center"/>
              <w:rPr>
                <w:b/>
                <w:bCs/>
                <w:iCs/>
                <w:color w:val="1A1A1A" w:themeColor="background1" w:themeShade="1A"/>
                <w:sz w:val="26"/>
                <w:szCs w:val="26"/>
              </w:rPr>
            </w:pPr>
            <w:r w:rsidRPr="001760C4">
              <w:rPr>
                <w:b/>
                <w:bCs/>
                <w:iCs/>
                <w:color w:val="1A1A1A" w:themeColor="background1" w:themeShade="1A"/>
                <w:sz w:val="26"/>
                <w:szCs w:val="26"/>
              </w:rPr>
              <w:t>Направленность групп</w:t>
            </w:r>
          </w:p>
        </w:tc>
        <w:tc>
          <w:tcPr>
            <w:tcW w:w="1958" w:type="dxa"/>
            <w:shd w:val="clear" w:color="auto" w:fill="auto"/>
          </w:tcPr>
          <w:p w:rsidR="00467646" w:rsidRPr="001760C4" w:rsidRDefault="00467646" w:rsidP="007907F4">
            <w:pPr>
              <w:jc w:val="center"/>
              <w:rPr>
                <w:b/>
                <w:bCs/>
                <w:iCs/>
                <w:color w:val="1A1A1A" w:themeColor="background1" w:themeShade="1A"/>
                <w:sz w:val="26"/>
                <w:szCs w:val="26"/>
              </w:rPr>
            </w:pPr>
            <w:r w:rsidRPr="001760C4">
              <w:rPr>
                <w:b/>
                <w:bCs/>
                <w:iCs/>
                <w:color w:val="1A1A1A" w:themeColor="background1" w:themeShade="1A"/>
                <w:sz w:val="26"/>
                <w:szCs w:val="26"/>
              </w:rPr>
              <w:t>Количество групп</w:t>
            </w:r>
          </w:p>
        </w:tc>
        <w:tc>
          <w:tcPr>
            <w:tcW w:w="2194" w:type="dxa"/>
            <w:shd w:val="clear" w:color="auto" w:fill="auto"/>
          </w:tcPr>
          <w:p w:rsidR="00467646" w:rsidRPr="001760C4" w:rsidRDefault="00467646" w:rsidP="007907F4">
            <w:pPr>
              <w:jc w:val="center"/>
              <w:rPr>
                <w:b/>
                <w:bCs/>
                <w:iCs/>
                <w:color w:val="1A1A1A" w:themeColor="background1" w:themeShade="1A"/>
                <w:sz w:val="26"/>
                <w:szCs w:val="26"/>
              </w:rPr>
            </w:pPr>
            <w:r w:rsidRPr="001760C4">
              <w:rPr>
                <w:b/>
                <w:bCs/>
                <w:iCs/>
                <w:color w:val="1A1A1A" w:themeColor="background1" w:themeShade="1A"/>
                <w:sz w:val="26"/>
                <w:szCs w:val="26"/>
              </w:rPr>
              <w:t>Количество детей</w:t>
            </w:r>
          </w:p>
        </w:tc>
      </w:tr>
      <w:tr w:rsidR="00467646" w:rsidRPr="001760C4" w:rsidTr="007907F4">
        <w:tc>
          <w:tcPr>
            <w:tcW w:w="2160" w:type="dxa"/>
            <w:shd w:val="clear" w:color="auto" w:fill="auto"/>
          </w:tcPr>
          <w:p w:rsidR="00467646" w:rsidRPr="001760C4" w:rsidRDefault="00467646" w:rsidP="007907F4">
            <w:pPr>
              <w:rPr>
                <w:bCs/>
                <w:iCs/>
                <w:color w:val="1A1A1A" w:themeColor="background1" w:themeShade="1A"/>
                <w:sz w:val="26"/>
                <w:szCs w:val="26"/>
              </w:rPr>
            </w:pPr>
            <w:r>
              <w:rPr>
                <w:bCs/>
                <w:iCs/>
                <w:color w:val="1A1A1A" w:themeColor="background1" w:themeShade="1A"/>
                <w:sz w:val="26"/>
                <w:szCs w:val="26"/>
              </w:rPr>
              <w:t>От 1,6 до 3</w:t>
            </w:r>
            <w:r w:rsidRPr="001760C4">
              <w:rPr>
                <w:bCs/>
                <w:iCs/>
                <w:color w:val="1A1A1A" w:themeColor="background1" w:themeShade="1A"/>
                <w:sz w:val="26"/>
                <w:szCs w:val="26"/>
              </w:rPr>
              <w:t xml:space="preserve"> лет</w:t>
            </w:r>
          </w:p>
        </w:tc>
        <w:tc>
          <w:tcPr>
            <w:tcW w:w="3115"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 xml:space="preserve">Общеразвивающая </w:t>
            </w:r>
          </w:p>
        </w:tc>
        <w:tc>
          <w:tcPr>
            <w:tcW w:w="1958"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1</w:t>
            </w:r>
          </w:p>
        </w:tc>
        <w:tc>
          <w:tcPr>
            <w:tcW w:w="2194" w:type="dxa"/>
            <w:shd w:val="clear" w:color="auto" w:fill="auto"/>
          </w:tcPr>
          <w:p w:rsidR="00467646" w:rsidRPr="001760C4" w:rsidRDefault="00467646" w:rsidP="007907F4">
            <w:pPr>
              <w:jc w:val="center"/>
              <w:rPr>
                <w:bCs/>
                <w:iCs/>
                <w:color w:val="1A1A1A" w:themeColor="background1" w:themeShade="1A"/>
                <w:sz w:val="26"/>
                <w:szCs w:val="26"/>
              </w:rPr>
            </w:pPr>
            <w:r>
              <w:rPr>
                <w:bCs/>
                <w:iCs/>
                <w:color w:val="1A1A1A" w:themeColor="background1" w:themeShade="1A"/>
                <w:sz w:val="26"/>
                <w:szCs w:val="26"/>
              </w:rPr>
              <w:t>8</w:t>
            </w:r>
          </w:p>
        </w:tc>
      </w:tr>
      <w:tr w:rsidR="00467646" w:rsidRPr="001760C4" w:rsidTr="007907F4">
        <w:tc>
          <w:tcPr>
            <w:tcW w:w="2160" w:type="dxa"/>
            <w:shd w:val="clear" w:color="auto" w:fill="auto"/>
          </w:tcPr>
          <w:p w:rsidR="00467646" w:rsidRPr="001760C4" w:rsidRDefault="00467646" w:rsidP="007907F4">
            <w:pPr>
              <w:rPr>
                <w:bCs/>
                <w:iCs/>
                <w:color w:val="1A1A1A" w:themeColor="background1" w:themeShade="1A"/>
                <w:sz w:val="26"/>
                <w:szCs w:val="26"/>
              </w:rPr>
            </w:pPr>
            <w:r>
              <w:rPr>
                <w:bCs/>
                <w:iCs/>
                <w:color w:val="1A1A1A" w:themeColor="background1" w:themeShade="1A"/>
                <w:sz w:val="26"/>
                <w:szCs w:val="26"/>
              </w:rPr>
              <w:t>От 3 до 4</w:t>
            </w:r>
            <w:r w:rsidRPr="001760C4">
              <w:rPr>
                <w:bCs/>
                <w:iCs/>
                <w:color w:val="1A1A1A" w:themeColor="background1" w:themeShade="1A"/>
                <w:sz w:val="26"/>
                <w:szCs w:val="26"/>
              </w:rPr>
              <w:t xml:space="preserve"> лет</w:t>
            </w:r>
          </w:p>
        </w:tc>
        <w:tc>
          <w:tcPr>
            <w:tcW w:w="3115"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Общеразвивающая</w:t>
            </w:r>
          </w:p>
        </w:tc>
        <w:tc>
          <w:tcPr>
            <w:tcW w:w="1958"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1</w:t>
            </w:r>
          </w:p>
        </w:tc>
        <w:tc>
          <w:tcPr>
            <w:tcW w:w="2194" w:type="dxa"/>
            <w:shd w:val="clear" w:color="auto" w:fill="auto"/>
          </w:tcPr>
          <w:p w:rsidR="00467646" w:rsidRPr="001760C4" w:rsidRDefault="00467646" w:rsidP="007907F4">
            <w:pPr>
              <w:jc w:val="center"/>
              <w:rPr>
                <w:bCs/>
                <w:iCs/>
                <w:color w:val="1A1A1A" w:themeColor="background1" w:themeShade="1A"/>
                <w:sz w:val="26"/>
                <w:szCs w:val="26"/>
              </w:rPr>
            </w:pPr>
            <w:r>
              <w:rPr>
                <w:bCs/>
                <w:iCs/>
                <w:color w:val="1A1A1A" w:themeColor="background1" w:themeShade="1A"/>
                <w:sz w:val="26"/>
                <w:szCs w:val="26"/>
              </w:rPr>
              <w:t>20</w:t>
            </w:r>
          </w:p>
        </w:tc>
      </w:tr>
      <w:tr w:rsidR="00467646" w:rsidRPr="001760C4" w:rsidTr="007907F4">
        <w:tc>
          <w:tcPr>
            <w:tcW w:w="2160" w:type="dxa"/>
            <w:shd w:val="clear" w:color="auto" w:fill="auto"/>
          </w:tcPr>
          <w:p w:rsidR="00467646" w:rsidRPr="001760C4" w:rsidRDefault="00467646" w:rsidP="007907F4">
            <w:pPr>
              <w:rPr>
                <w:bCs/>
                <w:iCs/>
                <w:color w:val="1A1A1A" w:themeColor="background1" w:themeShade="1A"/>
                <w:sz w:val="26"/>
                <w:szCs w:val="26"/>
              </w:rPr>
            </w:pPr>
            <w:r>
              <w:rPr>
                <w:bCs/>
                <w:iCs/>
                <w:color w:val="1A1A1A" w:themeColor="background1" w:themeShade="1A"/>
                <w:sz w:val="26"/>
                <w:szCs w:val="26"/>
              </w:rPr>
              <w:t>От 4 до 5</w:t>
            </w:r>
            <w:r w:rsidRPr="001760C4">
              <w:rPr>
                <w:bCs/>
                <w:iCs/>
                <w:color w:val="1A1A1A" w:themeColor="background1" w:themeShade="1A"/>
                <w:sz w:val="26"/>
                <w:szCs w:val="26"/>
              </w:rPr>
              <w:t xml:space="preserve"> лет</w:t>
            </w:r>
          </w:p>
        </w:tc>
        <w:tc>
          <w:tcPr>
            <w:tcW w:w="3115"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Общеразвивающая</w:t>
            </w:r>
          </w:p>
        </w:tc>
        <w:tc>
          <w:tcPr>
            <w:tcW w:w="1958"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1</w:t>
            </w:r>
          </w:p>
        </w:tc>
        <w:tc>
          <w:tcPr>
            <w:tcW w:w="2194"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23</w:t>
            </w:r>
          </w:p>
        </w:tc>
      </w:tr>
      <w:tr w:rsidR="00467646" w:rsidRPr="001760C4" w:rsidTr="007907F4">
        <w:tc>
          <w:tcPr>
            <w:tcW w:w="2160" w:type="dxa"/>
            <w:shd w:val="clear" w:color="auto" w:fill="auto"/>
          </w:tcPr>
          <w:p w:rsidR="00467646" w:rsidRPr="001760C4" w:rsidRDefault="00467646" w:rsidP="007907F4">
            <w:pPr>
              <w:rPr>
                <w:bCs/>
                <w:iCs/>
                <w:color w:val="1A1A1A" w:themeColor="background1" w:themeShade="1A"/>
                <w:sz w:val="26"/>
                <w:szCs w:val="26"/>
              </w:rPr>
            </w:pPr>
            <w:r>
              <w:rPr>
                <w:bCs/>
                <w:iCs/>
                <w:color w:val="1A1A1A" w:themeColor="background1" w:themeShade="1A"/>
                <w:sz w:val="26"/>
                <w:szCs w:val="26"/>
              </w:rPr>
              <w:t>От 5</w:t>
            </w:r>
            <w:r w:rsidRPr="001760C4">
              <w:rPr>
                <w:bCs/>
                <w:iCs/>
                <w:color w:val="1A1A1A" w:themeColor="background1" w:themeShade="1A"/>
                <w:sz w:val="26"/>
                <w:szCs w:val="26"/>
              </w:rPr>
              <w:t xml:space="preserve"> до 7 лет</w:t>
            </w:r>
          </w:p>
        </w:tc>
        <w:tc>
          <w:tcPr>
            <w:tcW w:w="3115"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Общеразвивающая</w:t>
            </w:r>
          </w:p>
        </w:tc>
        <w:tc>
          <w:tcPr>
            <w:tcW w:w="1958"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1</w:t>
            </w:r>
          </w:p>
        </w:tc>
        <w:tc>
          <w:tcPr>
            <w:tcW w:w="2194" w:type="dxa"/>
            <w:shd w:val="clear" w:color="auto" w:fill="auto"/>
          </w:tcPr>
          <w:p w:rsidR="00467646" w:rsidRPr="001760C4" w:rsidRDefault="00467646" w:rsidP="007907F4">
            <w:pPr>
              <w:jc w:val="center"/>
              <w:rPr>
                <w:bCs/>
                <w:iCs/>
                <w:color w:val="1A1A1A" w:themeColor="background1" w:themeShade="1A"/>
                <w:sz w:val="26"/>
                <w:szCs w:val="26"/>
              </w:rPr>
            </w:pPr>
            <w:r w:rsidRPr="001760C4">
              <w:rPr>
                <w:bCs/>
                <w:iCs/>
                <w:color w:val="1A1A1A" w:themeColor="background1" w:themeShade="1A"/>
                <w:sz w:val="26"/>
                <w:szCs w:val="26"/>
              </w:rPr>
              <w:t>2</w:t>
            </w:r>
            <w:r>
              <w:rPr>
                <w:bCs/>
                <w:iCs/>
                <w:color w:val="1A1A1A" w:themeColor="background1" w:themeShade="1A"/>
                <w:sz w:val="26"/>
                <w:szCs w:val="26"/>
              </w:rPr>
              <w:t>9</w:t>
            </w:r>
          </w:p>
        </w:tc>
      </w:tr>
      <w:tr w:rsidR="00467646" w:rsidRPr="001760C4" w:rsidTr="007907F4">
        <w:tc>
          <w:tcPr>
            <w:tcW w:w="9427" w:type="dxa"/>
            <w:gridSpan w:val="4"/>
            <w:shd w:val="clear" w:color="auto" w:fill="auto"/>
          </w:tcPr>
          <w:p w:rsidR="00467646" w:rsidRPr="001760C4" w:rsidRDefault="00467646" w:rsidP="007907F4">
            <w:pPr>
              <w:ind w:right="-221"/>
              <w:jc w:val="center"/>
              <w:rPr>
                <w:b/>
                <w:bCs/>
                <w:iCs/>
                <w:color w:val="1A1A1A" w:themeColor="background1" w:themeShade="1A"/>
                <w:sz w:val="26"/>
                <w:szCs w:val="26"/>
              </w:rPr>
            </w:pPr>
            <w:r w:rsidRPr="001760C4">
              <w:rPr>
                <w:b/>
                <w:bCs/>
                <w:iCs/>
                <w:color w:val="1A1A1A" w:themeColor="background1" w:themeShade="1A"/>
                <w:sz w:val="26"/>
                <w:szCs w:val="26"/>
              </w:rPr>
              <w:t xml:space="preserve">                                                                         Всего 4 группы – 8</w:t>
            </w:r>
            <w:r>
              <w:rPr>
                <w:b/>
                <w:bCs/>
                <w:iCs/>
                <w:color w:val="1A1A1A" w:themeColor="background1" w:themeShade="1A"/>
                <w:sz w:val="26"/>
                <w:szCs w:val="26"/>
              </w:rPr>
              <w:t>0</w:t>
            </w:r>
            <w:r w:rsidRPr="001760C4">
              <w:rPr>
                <w:b/>
                <w:bCs/>
                <w:iCs/>
                <w:color w:val="1A1A1A" w:themeColor="background1" w:themeShade="1A"/>
                <w:sz w:val="26"/>
                <w:szCs w:val="26"/>
              </w:rPr>
              <w:t xml:space="preserve"> воспитанник</w:t>
            </w:r>
            <w:r>
              <w:rPr>
                <w:b/>
                <w:bCs/>
                <w:iCs/>
                <w:color w:val="1A1A1A" w:themeColor="background1" w:themeShade="1A"/>
                <w:sz w:val="26"/>
                <w:szCs w:val="26"/>
              </w:rPr>
              <w:t>ов.</w:t>
            </w:r>
            <w:r w:rsidRPr="001760C4">
              <w:rPr>
                <w:b/>
                <w:bCs/>
                <w:iCs/>
                <w:color w:val="1A1A1A" w:themeColor="background1" w:themeShade="1A"/>
                <w:sz w:val="26"/>
                <w:szCs w:val="26"/>
              </w:rPr>
              <w:t xml:space="preserve">. </w:t>
            </w:r>
          </w:p>
        </w:tc>
      </w:tr>
    </w:tbl>
    <w:p w:rsidR="00467646" w:rsidRPr="001760C4" w:rsidRDefault="00467646" w:rsidP="00467646">
      <w:pPr>
        <w:rPr>
          <w:b/>
          <w:color w:val="1A1A1A" w:themeColor="background1" w:themeShade="1A"/>
          <w:sz w:val="26"/>
          <w:szCs w:val="26"/>
        </w:rPr>
      </w:pPr>
    </w:p>
    <w:p w:rsidR="00467646" w:rsidRPr="001760C4" w:rsidRDefault="00467646" w:rsidP="00467646">
      <w:pPr>
        <w:rPr>
          <w:b/>
          <w:color w:val="1A1A1A" w:themeColor="background1" w:themeShade="1A"/>
          <w:sz w:val="26"/>
          <w:szCs w:val="26"/>
        </w:rPr>
      </w:pPr>
      <w:r w:rsidRPr="001760C4">
        <w:rPr>
          <w:b/>
          <w:color w:val="1A1A1A" w:themeColor="background1" w:themeShade="1A"/>
          <w:sz w:val="26"/>
          <w:szCs w:val="26"/>
        </w:rPr>
        <w:t>Кадровый  потенциал</w:t>
      </w:r>
    </w:p>
    <w:p w:rsidR="00467646" w:rsidRPr="001760C4" w:rsidRDefault="00467646" w:rsidP="00467646">
      <w:pPr>
        <w:ind w:firstLine="720"/>
        <w:jc w:val="both"/>
        <w:rPr>
          <w:color w:val="1A1A1A" w:themeColor="background1" w:themeShade="1A"/>
          <w:sz w:val="26"/>
          <w:szCs w:val="26"/>
        </w:rPr>
      </w:pPr>
      <w:r w:rsidRPr="001760C4">
        <w:rPr>
          <w:color w:val="1A1A1A" w:themeColor="background1" w:themeShade="1A"/>
          <w:sz w:val="26"/>
          <w:szCs w:val="26"/>
        </w:rPr>
        <w:t>Детский сад  полностью  укомплектован кадр</w:t>
      </w:r>
      <w:r>
        <w:rPr>
          <w:color w:val="1A1A1A" w:themeColor="background1" w:themeShade="1A"/>
          <w:sz w:val="26"/>
          <w:szCs w:val="26"/>
        </w:rPr>
        <w:t>ами. Коллектив МК</w:t>
      </w:r>
      <w:r w:rsidRPr="001760C4">
        <w:rPr>
          <w:color w:val="1A1A1A" w:themeColor="background1" w:themeShade="1A"/>
          <w:sz w:val="26"/>
          <w:szCs w:val="26"/>
        </w:rPr>
        <w:t xml:space="preserve">ОУ составляет 19 человек.  Воспитательно-образовательную работу осуществляют 6 педагогов:  из них 5 воспитателей и специалисты: инструктор по физической культуре, музыкальный руководитель.  </w:t>
      </w:r>
    </w:p>
    <w:p w:rsidR="00467646" w:rsidRPr="001760C4" w:rsidRDefault="00467646" w:rsidP="00467646">
      <w:pPr>
        <w:ind w:firstLine="720"/>
        <w:jc w:val="both"/>
        <w:rPr>
          <w:color w:val="1A1A1A" w:themeColor="background1" w:themeShade="1A"/>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5103"/>
        <w:gridCol w:w="1847"/>
      </w:tblGrid>
      <w:tr w:rsidR="00467646" w:rsidRPr="001760C4" w:rsidTr="007907F4">
        <w:tc>
          <w:tcPr>
            <w:tcW w:w="9360" w:type="dxa"/>
            <w:gridSpan w:val="3"/>
          </w:tcPr>
          <w:p w:rsidR="00467646" w:rsidRPr="001760C4" w:rsidRDefault="00467646" w:rsidP="007907F4">
            <w:pPr>
              <w:jc w:val="center"/>
              <w:rPr>
                <w:b/>
                <w:color w:val="1A1A1A" w:themeColor="background1" w:themeShade="1A"/>
                <w:sz w:val="26"/>
                <w:szCs w:val="26"/>
              </w:rPr>
            </w:pPr>
            <w:r w:rsidRPr="001760C4">
              <w:rPr>
                <w:b/>
                <w:color w:val="1A1A1A" w:themeColor="background1" w:themeShade="1A"/>
                <w:sz w:val="26"/>
                <w:szCs w:val="26"/>
              </w:rPr>
              <w:t>Характеристика кадрового состава</w:t>
            </w:r>
          </w:p>
        </w:tc>
      </w:tr>
      <w:tr w:rsidR="00467646" w:rsidRPr="001760C4" w:rsidTr="007907F4">
        <w:trPr>
          <w:trHeight w:val="186"/>
        </w:trPr>
        <w:tc>
          <w:tcPr>
            <w:tcW w:w="2410" w:type="dxa"/>
            <w:vMerge w:val="restart"/>
          </w:tcPr>
          <w:p w:rsidR="00467646" w:rsidRPr="001760C4" w:rsidRDefault="00467646" w:rsidP="007907F4">
            <w:pPr>
              <w:jc w:val="both"/>
              <w:rPr>
                <w:color w:val="1A1A1A" w:themeColor="background1" w:themeShade="1A"/>
                <w:sz w:val="26"/>
                <w:szCs w:val="26"/>
              </w:rPr>
            </w:pPr>
            <w:r w:rsidRPr="001760C4">
              <w:rPr>
                <w:color w:val="1A1A1A" w:themeColor="background1" w:themeShade="1A"/>
                <w:sz w:val="26"/>
                <w:szCs w:val="26"/>
              </w:rPr>
              <w:lastRenderedPageBreak/>
              <w:t xml:space="preserve">1. По образованию                                       </w:t>
            </w:r>
          </w:p>
        </w:tc>
        <w:tc>
          <w:tcPr>
            <w:tcW w:w="5103" w:type="dxa"/>
          </w:tcPr>
          <w:p w:rsidR="00467646" w:rsidRPr="001760C4" w:rsidRDefault="00467646" w:rsidP="007907F4">
            <w:pPr>
              <w:ind w:left="162"/>
              <w:jc w:val="both"/>
              <w:rPr>
                <w:color w:val="1A1A1A" w:themeColor="background1" w:themeShade="1A"/>
                <w:sz w:val="26"/>
                <w:szCs w:val="26"/>
              </w:rPr>
            </w:pPr>
            <w:r w:rsidRPr="001760C4">
              <w:rPr>
                <w:color w:val="1A1A1A" w:themeColor="background1" w:themeShade="1A"/>
                <w:sz w:val="26"/>
                <w:szCs w:val="26"/>
              </w:rPr>
              <w:t xml:space="preserve">Среднее-специальное педагогическое  образование  </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4 человека</w:t>
            </w:r>
          </w:p>
        </w:tc>
      </w:tr>
      <w:tr w:rsidR="00467646" w:rsidRPr="001760C4" w:rsidTr="007907F4">
        <w:tc>
          <w:tcPr>
            <w:tcW w:w="2410" w:type="dxa"/>
            <w:vMerge/>
          </w:tcPr>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162"/>
              <w:jc w:val="both"/>
              <w:rPr>
                <w:color w:val="1A1A1A" w:themeColor="background1" w:themeShade="1A"/>
                <w:sz w:val="26"/>
                <w:szCs w:val="26"/>
              </w:rPr>
            </w:pPr>
            <w:r>
              <w:rPr>
                <w:color w:val="1A1A1A" w:themeColor="background1" w:themeShade="1A"/>
                <w:sz w:val="26"/>
                <w:szCs w:val="26"/>
              </w:rPr>
              <w:t xml:space="preserve">Высшее  </w:t>
            </w:r>
            <w:r w:rsidRPr="001760C4">
              <w:rPr>
                <w:color w:val="1A1A1A" w:themeColor="background1" w:themeShade="1A"/>
                <w:sz w:val="26"/>
                <w:szCs w:val="26"/>
              </w:rPr>
              <w:t xml:space="preserve">педагогическое  образование  </w:t>
            </w:r>
          </w:p>
        </w:tc>
        <w:tc>
          <w:tcPr>
            <w:tcW w:w="1847" w:type="dxa"/>
          </w:tcPr>
          <w:p w:rsidR="00467646" w:rsidRPr="001760C4" w:rsidRDefault="00467646" w:rsidP="007907F4">
            <w:pPr>
              <w:jc w:val="center"/>
              <w:rPr>
                <w:color w:val="1A1A1A" w:themeColor="background1" w:themeShade="1A"/>
                <w:sz w:val="26"/>
                <w:szCs w:val="26"/>
              </w:rPr>
            </w:pPr>
            <w:r>
              <w:rPr>
                <w:color w:val="1A1A1A" w:themeColor="background1" w:themeShade="1A"/>
                <w:sz w:val="26"/>
                <w:szCs w:val="26"/>
              </w:rPr>
              <w:t>1</w:t>
            </w:r>
            <w:r w:rsidRPr="001760C4">
              <w:rPr>
                <w:color w:val="1A1A1A" w:themeColor="background1" w:themeShade="1A"/>
                <w:sz w:val="26"/>
                <w:szCs w:val="26"/>
              </w:rPr>
              <w:t xml:space="preserve"> человек</w:t>
            </w:r>
          </w:p>
        </w:tc>
      </w:tr>
      <w:tr w:rsidR="00467646" w:rsidRPr="001760C4" w:rsidTr="007907F4">
        <w:tc>
          <w:tcPr>
            <w:tcW w:w="2410" w:type="dxa"/>
          </w:tcPr>
          <w:p w:rsidR="00467646" w:rsidRPr="001760C4" w:rsidRDefault="00467646" w:rsidP="007907F4">
            <w:pPr>
              <w:jc w:val="center"/>
              <w:rPr>
                <w:color w:val="1A1A1A" w:themeColor="background1" w:themeShade="1A"/>
                <w:sz w:val="26"/>
                <w:szCs w:val="26"/>
              </w:rPr>
            </w:pPr>
          </w:p>
        </w:tc>
        <w:tc>
          <w:tcPr>
            <w:tcW w:w="5103" w:type="dxa"/>
          </w:tcPr>
          <w:p w:rsidR="00467646" w:rsidRDefault="00467646" w:rsidP="007907F4">
            <w:pPr>
              <w:ind w:left="162"/>
              <w:jc w:val="both"/>
              <w:rPr>
                <w:color w:val="1A1A1A" w:themeColor="background1" w:themeShade="1A"/>
                <w:sz w:val="26"/>
                <w:szCs w:val="26"/>
              </w:rPr>
            </w:pPr>
            <w:r>
              <w:rPr>
                <w:color w:val="1A1A1A" w:themeColor="background1" w:themeShade="1A"/>
                <w:sz w:val="26"/>
                <w:szCs w:val="26"/>
              </w:rPr>
              <w:t xml:space="preserve">Высшее не педагогическое </w:t>
            </w:r>
          </w:p>
        </w:tc>
        <w:tc>
          <w:tcPr>
            <w:tcW w:w="1847" w:type="dxa"/>
          </w:tcPr>
          <w:p w:rsidR="00467646" w:rsidRDefault="00467646" w:rsidP="007907F4">
            <w:pPr>
              <w:jc w:val="center"/>
              <w:rPr>
                <w:color w:val="1A1A1A" w:themeColor="background1" w:themeShade="1A"/>
                <w:sz w:val="26"/>
                <w:szCs w:val="26"/>
              </w:rPr>
            </w:pPr>
            <w:r>
              <w:rPr>
                <w:color w:val="1A1A1A" w:themeColor="background1" w:themeShade="1A"/>
                <w:sz w:val="26"/>
                <w:szCs w:val="26"/>
              </w:rPr>
              <w:t>1 человек</w:t>
            </w:r>
          </w:p>
        </w:tc>
      </w:tr>
      <w:tr w:rsidR="00467646" w:rsidRPr="001760C4" w:rsidTr="007907F4">
        <w:tc>
          <w:tcPr>
            <w:tcW w:w="2410" w:type="dxa"/>
            <w:vMerge w:val="restart"/>
          </w:tcPr>
          <w:p w:rsidR="00467646" w:rsidRPr="001760C4" w:rsidRDefault="00467646" w:rsidP="007907F4">
            <w:pPr>
              <w:tabs>
                <w:tab w:val="left" w:pos="9356"/>
              </w:tabs>
              <w:ind w:right="142"/>
              <w:jc w:val="both"/>
              <w:rPr>
                <w:color w:val="1A1A1A" w:themeColor="background1" w:themeShade="1A"/>
                <w:sz w:val="26"/>
                <w:szCs w:val="26"/>
              </w:rPr>
            </w:pPr>
            <w:r w:rsidRPr="001760C4">
              <w:rPr>
                <w:color w:val="1A1A1A" w:themeColor="background1" w:themeShade="1A"/>
                <w:sz w:val="26"/>
                <w:szCs w:val="26"/>
              </w:rPr>
              <w:t>2. По стажу</w:t>
            </w:r>
          </w:p>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92"/>
              <w:rPr>
                <w:color w:val="1A1A1A" w:themeColor="background1" w:themeShade="1A"/>
                <w:sz w:val="26"/>
                <w:szCs w:val="26"/>
              </w:rPr>
            </w:pPr>
            <w:r w:rsidRPr="001760C4">
              <w:rPr>
                <w:color w:val="1A1A1A" w:themeColor="background1" w:themeShade="1A"/>
                <w:sz w:val="26"/>
                <w:szCs w:val="26"/>
              </w:rPr>
              <w:t xml:space="preserve">до 5 лет      </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2</w:t>
            </w:r>
          </w:p>
        </w:tc>
      </w:tr>
      <w:tr w:rsidR="00467646" w:rsidRPr="001760C4" w:rsidTr="007907F4">
        <w:tc>
          <w:tcPr>
            <w:tcW w:w="2410" w:type="dxa"/>
            <w:vMerge/>
          </w:tcPr>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52"/>
              <w:rPr>
                <w:color w:val="1A1A1A" w:themeColor="background1" w:themeShade="1A"/>
                <w:sz w:val="26"/>
                <w:szCs w:val="26"/>
              </w:rPr>
            </w:pPr>
            <w:r w:rsidRPr="001760C4">
              <w:rPr>
                <w:color w:val="1A1A1A" w:themeColor="background1" w:themeShade="1A"/>
                <w:sz w:val="26"/>
                <w:szCs w:val="26"/>
              </w:rPr>
              <w:t xml:space="preserve">от 5 до 10 лет                                              </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0</w:t>
            </w:r>
          </w:p>
        </w:tc>
      </w:tr>
      <w:tr w:rsidR="00467646" w:rsidRPr="001760C4" w:rsidTr="007907F4">
        <w:tc>
          <w:tcPr>
            <w:tcW w:w="2410" w:type="dxa"/>
            <w:vMerge/>
          </w:tcPr>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52"/>
              <w:rPr>
                <w:color w:val="1A1A1A" w:themeColor="background1" w:themeShade="1A"/>
                <w:sz w:val="26"/>
                <w:szCs w:val="26"/>
              </w:rPr>
            </w:pPr>
            <w:r w:rsidRPr="001760C4">
              <w:rPr>
                <w:color w:val="1A1A1A" w:themeColor="background1" w:themeShade="1A"/>
                <w:sz w:val="26"/>
                <w:szCs w:val="26"/>
              </w:rPr>
              <w:t xml:space="preserve">от 10 до 15 лет                                            </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0</w:t>
            </w:r>
          </w:p>
        </w:tc>
      </w:tr>
      <w:tr w:rsidR="00467646" w:rsidRPr="001760C4" w:rsidTr="007907F4">
        <w:tc>
          <w:tcPr>
            <w:tcW w:w="2410" w:type="dxa"/>
            <w:vMerge/>
          </w:tcPr>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52"/>
              <w:rPr>
                <w:color w:val="1A1A1A" w:themeColor="background1" w:themeShade="1A"/>
                <w:sz w:val="26"/>
                <w:szCs w:val="26"/>
              </w:rPr>
            </w:pPr>
            <w:r w:rsidRPr="001760C4">
              <w:rPr>
                <w:color w:val="1A1A1A" w:themeColor="background1" w:themeShade="1A"/>
                <w:sz w:val="26"/>
                <w:szCs w:val="26"/>
              </w:rPr>
              <w:t xml:space="preserve">свыше 15 лет                                               </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4</w:t>
            </w:r>
          </w:p>
        </w:tc>
      </w:tr>
      <w:tr w:rsidR="00467646" w:rsidRPr="001760C4" w:rsidTr="007907F4">
        <w:tc>
          <w:tcPr>
            <w:tcW w:w="2410" w:type="dxa"/>
            <w:vMerge w:val="restart"/>
          </w:tcPr>
          <w:p w:rsidR="00467646" w:rsidRPr="001760C4" w:rsidRDefault="00467646" w:rsidP="007907F4">
            <w:pPr>
              <w:tabs>
                <w:tab w:val="left" w:pos="9356"/>
              </w:tabs>
              <w:ind w:right="-108"/>
              <w:jc w:val="both"/>
              <w:rPr>
                <w:color w:val="1A1A1A" w:themeColor="background1" w:themeShade="1A"/>
                <w:sz w:val="26"/>
                <w:szCs w:val="26"/>
              </w:rPr>
            </w:pPr>
            <w:r w:rsidRPr="001760C4">
              <w:rPr>
                <w:color w:val="1A1A1A" w:themeColor="background1" w:themeShade="1A"/>
                <w:sz w:val="26"/>
                <w:szCs w:val="26"/>
              </w:rPr>
              <w:t>3. По результатам</w:t>
            </w:r>
          </w:p>
          <w:p w:rsidR="00467646" w:rsidRPr="001760C4" w:rsidRDefault="00467646" w:rsidP="007907F4">
            <w:pPr>
              <w:tabs>
                <w:tab w:val="left" w:pos="9356"/>
              </w:tabs>
              <w:ind w:right="142"/>
              <w:jc w:val="both"/>
              <w:rPr>
                <w:color w:val="1A1A1A" w:themeColor="background1" w:themeShade="1A"/>
                <w:sz w:val="26"/>
                <w:szCs w:val="26"/>
              </w:rPr>
            </w:pPr>
            <w:r w:rsidRPr="001760C4">
              <w:rPr>
                <w:color w:val="1A1A1A" w:themeColor="background1" w:themeShade="1A"/>
                <w:sz w:val="26"/>
                <w:szCs w:val="26"/>
              </w:rPr>
              <w:t xml:space="preserve">    аттестации </w:t>
            </w:r>
          </w:p>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52"/>
              <w:rPr>
                <w:color w:val="1A1A1A" w:themeColor="background1" w:themeShade="1A"/>
                <w:sz w:val="26"/>
                <w:szCs w:val="26"/>
              </w:rPr>
            </w:pPr>
            <w:r w:rsidRPr="001760C4">
              <w:rPr>
                <w:color w:val="1A1A1A" w:themeColor="background1" w:themeShade="1A"/>
                <w:sz w:val="26"/>
                <w:szCs w:val="26"/>
              </w:rPr>
              <w:t xml:space="preserve">высшая квалификационная категория  </w:t>
            </w:r>
          </w:p>
        </w:tc>
        <w:tc>
          <w:tcPr>
            <w:tcW w:w="1847" w:type="dxa"/>
          </w:tcPr>
          <w:p w:rsidR="00467646" w:rsidRPr="001760C4" w:rsidRDefault="00467646" w:rsidP="007907F4">
            <w:pPr>
              <w:ind w:left="112"/>
              <w:jc w:val="center"/>
              <w:rPr>
                <w:color w:val="1A1A1A" w:themeColor="background1" w:themeShade="1A"/>
                <w:sz w:val="26"/>
                <w:szCs w:val="26"/>
              </w:rPr>
            </w:pPr>
            <w:r w:rsidRPr="001760C4">
              <w:rPr>
                <w:color w:val="1A1A1A" w:themeColor="background1" w:themeShade="1A"/>
                <w:sz w:val="26"/>
                <w:szCs w:val="26"/>
              </w:rPr>
              <w:t>0</w:t>
            </w:r>
          </w:p>
        </w:tc>
      </w:tr>
      <w:tr w:rsidR="00467646" w:rsidRPr="001760C4" w:rsidTr="007907F4">
        <w:tc>
          <w:tcPr>
            <w:tcW w:w="2410" w:type="dxa"/>
            <w:vMerge/>
          </w:tcPr>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52"/>
              <w:rPr>
                <w:color w:val="1A1A1A" w:themeColor="background1" w:themeShade="1A"/>
                <w:sz w:val="26"/>
                <w:szCs w:val="26"/>
              </w:rPr>
            </w:pPr>
            <w:r w:rsidRPr="001760C4">
              <w:rPr>
                <w:color w:val="1A1A1A" w:themeColor="background1" w:themeShade="1A"/>
                <w:sz w:val="26"/>
                <w:szCs w:val="26"/>
              </w:rPr>
              <w:t xml:space="preserve">первая квалификационная категория    </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 xml:space="preserve"> 0</w:t>
            </w:r>
          </w:p>
        </w:tc>
      </w:tr>
      <w:tr w:rsidR="00467646" w:rsidRPr="001760C4" w:rsidTr="007907F4">
        <w:trPr>
          <w:trHeight w:val="180"/>
        </w:trPr>
        <w:tc>
          <w:tcPr>
            <w:tcW w:w="2410" w:type="dxa"/>
            <w:vMerge/>
          </w:tcPr>
          <w:p w:rsidR="00467646" w:rsidRPr="001760C4" w:rsidRDefault="00467646" w:rsidP="007907F4">
            <w:pPr>
              <w:jc w:val="center"/>
              <w:rPr>
                <w:color w:val="1A1A1A" w:themeColor="background1" w:themeShade="1A"/>
                <w:sz w:val="26"/>
                <w:szCs w:val="26"/>
              </w:rPr>
            </w:pPr>
          </w:p>
        </w:tc>
        <w:tc>
          <w:tcPr>
            <w:tcW w:w="5103" w:type="dxa"/>
          </w:tcPr>
          <w:p w:rsidR="00467646" w:rsidRPr="001760C4" w:rsidRDefault="00467646" w:rsidP="007907F4">
            <w:pPr>
              <w:ind w:left="252"/>
              <w:rPr>
                <w:color w:val="1A1A1A" w:themeColor="background1" w:themeShade="1A"/>
                <w:sz w:val="26"/>
                <w:szCs w:val="26"/>
              </w:rPr>
            </w:pPr>
            <w:r w:rsidRPr="001760C4">
              <w:rPr>
                <w:color w:val="1A1A1A" w:themeColor="background1" w:themeShade="1A"/>
                <w:sz w:val="26"/>
                <w:szCs w:val="26"/>
              </w:rPr>
              <w:t>соответствие занимаемой должности</w:t>
            </w:r>
          </w:p>
        </w:tc>
        <w:tc>
          <w:tcPr>
            <w:tcW w:w="1847" w:type="dxa"/>
          </w:tcPr>
          <w:p w:rsidR="00467646" w:rsidRPr="001760C4" w:rsidRDefault="00467646" w:rsidP="007907F4">
            <w:pPr>
              <w:jc w:val="center"/>
              <w:rPr>
                <w:color w:val="1A1A1A" w:themeColor="background1" w:themeShade="1A"/>
                <w:sz w:val="26"/>
                <w:szCs w:val="26"/>
              </w:rPr>
            </w:pPr>
            <w:r w:rsidRPr="001760C4">
              <w:rPr>
                <w:color w:val="1A1A1A" w:themeColor="background1" w:themeShade="1A"/>
                <w:sz w:val="26"/>
                <w:szCs w:val="26"/>
              </w:rPr>
              <w:t xml:space="preserve"> 4</w:t>
            </w:r>
          </w:p>
        </w:tc>
      </w:tr>
    </w:tbl>
    <w:p w:rsidR="00467646" w:rsidRPr="001760C4" w:rsidRDefault="00467646" w:rsidP="00467646">
      <w:pPr>
        <w:jc w:val="both"/>
        <w:rPr>
          <w:color w:val="1A1A1A" w:themeColor="background1" w:themeShade="1A"/>
          <w:sz w:val="26"/>
          <w:szCs w:val="26"/>
        </w:rPr>
      </w:pPr>
    </w:p>
    <w:p w:rsidR="00467646" w:rsidRPr="001760C4" w:rsidRDefault="00467646" w:rsidP="00467646">
      <w:pPr>
        <w:ind w:firstLine="708"/>
        <w:jc w:val="both"/>
        <w:rPr>
          <w:color w:val="1A1A1A" w:themeColor="background1" w:themeShade="1A"/>
          <w:sz w:val="26"/>
          <w:szCs w:val="26"/>
        </w:rPr>
      </w:pPr>
      <w:r w:rsidRPr="001760C4">
        <w:rPr>
          <w:color w:val="1A1A1A" w:themeColor="background1" w:themeShade="1A"/>
          <w:sz w:val="26"/>
          <w:szCs w:val="26"/>
        </w:rPr>
        <w:t>Отличительной особенностью учреждения является стабильность педагогических кадров и обсуживающего персонала.</w:t>
      </w:r>
    </w:p>
    <w:p w:rsidR="00665F94" w:rsidRDefault="00467646" w:rsidP="00467646">
      <w:pPr>
        <w:widowControl/>
        <w:autoSpaceDE w:val="0"/>
        <w:autoSpaceDN w:val="0"/>
        <w:adjustRightInd w:val="0"/>
        <w:ind w:firstLine="708"/>
        <w:jc w:val="both"/>
        <w:rPr>
          <w:rFonts w:eastAsia="Times New Roman"/>
          <w:iCs/>
          <w:color w:val="1A1A1A" w:themeColor="background1" w:themeShade="1A"/>
          <w:sz w:val="26"/>
          <w:szCs w:val="26"/>
        </w:rPr>
      </w:pPr>
      <w:r w:rsidRPr="001760C4">
        <w:rPr>
          <w:color w:val="1A1A1A" w:themeColor="background1" w:themeShade="1A"/>
          <w:sz w:val="26"/>
          <w:szCs w:val="26"/>
        </w:rPr>
        <w:t>Все педагоги своевременно проходят КПК, на базе ОГАОУ ДПО «ИПКПР» г. Биробиджана.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педагогов, что способствует повышению профессионального мастерства, п</w:t>
      </w:r>
      <w:r>
        <w:rPr>
          <w:color w:val="1A1A1A" w:themeColor="background1" w:themeShade="1A"/>
          <w:sz w:val="26"/>
          <w:szCs w:val="26"/>
        </w:rPr>
        <w:t xml:space="preserve">оложительно влияет на развитие </w:t>
      </w:r>
      <w:r w:rsidRPr="001760C4">
        <w:rPr>
          <w:color w:val="1A1A1A" w:themeColor="background1" w:themeShade="1A"/>
          <w:sz w:val="26"/>
          <w:szCs w:val="26"/>
        </w:rPr>
        <w:t xml:space="preserve">ОУ.  </w:t>
      </w:r>
    </w:p>
    <w:p w:rsidR="00467646" w:rsidRDefault="00467646" w:rsidP="00467646">
      <w:pPr>
        <w:widowControl/>
        <w:autoSpaceDE w:val="0"/>
        <w:autoSpaceDN w:val="0"/>
        <w:adjustRightInd w:val="0"/>
        <w:ind w:firstLine="708"/>
        <w:jc w:val="both"/>
        <w:rPr>
          <w:rFonts w:eastAsia="Times New Roman"/>
          <w:iCs/>
          <w:color w:val="1A1A1A" w:themeColor="background1" w:themeShade="1A"/>
          <w:sz w:val="26"/>
          <w:szCs w:val="26"/>
        </w:rPr>
      </w:pPr>
    </w:p>
    <w:p w:rsidR="00467646" w:rsidRDefault="00467646" w:rsidP="00467646">
      <w:pPr>
        <w:widowControl/>
        <w:autoSpaceDE w:val="0"/>
        <w:autoSpaceDN w:val="0"/>
        <w:adjustRightInd w:val="0"/>
        <w:ind w:firstLine="708"/>
        <w:jc w:val="both"/>
        <w:rPr>
          <w:rFonts w:eastAsia="Times New Roman"/>
          <w:iCs/>
          <w:color w:val="1A1A1A" w:themeColor="background1" w:themeShade="1A"/>
          <w:sz w:val="26"/>
          <w:szCs w:val="26"/>
        </w:rPr>
      </w:pPr>
    </w:p>
    <w:p w:rsidR="00467646" w:rsidRDefault="00467646" w:rsidP="00467646">
      <w:pPr>
        <w:widowControl/>
        <w:autoSpaceDE w:val="0"/>
        <w:autoSpaceDN w:val="0"/>
        <w:adjustRightInd w:val="0"/>
        <w:ind w:firstLine="708"/>
        <w:jc w:val="both"/>
        <w:rPr>
          <w:rFonts w:eastAsia="Times New Roman"/>
          <w:iCs/>
          <w:color w:val="1A1A1A" w:themeColor="background1" w:themeShade="1A"/>
          <w:sz w:val="26"/>
          <w:szCs w:val="26"/>
        </w:rPr>
      </w:pPr>
    </w:p>
    <w:p w:rsidR="00467646" w:rsidRPr="001760C4" w:rsidRDefault="00467646" w:rsidP="00467646">
      <w:pPr>
        <w:widowControl/>
        <w:autoSpaceDE w:val="0"/>
        <w:autoSpaceDN w:val="0"/>
        <w:adjustRightInd w:val="0"/>
        <w:ind w:firstLine="708"/>
        <w:jc w:val="both"/>
        <w:rPr>
          <w:b/>
          <w:color w:val="1A1A1A" w:themeColor="background1" w:themeShade="1A"/>
          <w:sz w:val="16"/>
          <w:szCs w:val="16"/>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467646" w:rsidRDefault="00467646" w:rsidP="00E56160">
      <w:pPr>
        <w:rPr>
          <w:b/>
          <w:color w:val="1A1A1A" w:themeColor="background1" w:themeShade="1A"/>
          <w:sz w:val="28"/>
          <w:szCs w:val="28"/>
        </w:rPr>
      </w:pPr>
    </w:p>
    <w:p w:rsidR="00665F94" w:rsidRPr="00E56160" w:rsidRDefault="00665F94" w:rsidP="00E56160">
      <w:pPr>
        <w:rPr>
          <w:b/>
          <w:color w:val="1A1A1A" w:themeColor="background1" w:themeShade="1A"/>
          <w:sz w:val="28"/>
          <w:szCs w:val="28"/>
        </w:rPr>
      </w:pPr>
      <w:r w:rsidRPr="00E56160">
        <w:rPr>
          <w:b/>
          <w:color w:val="1A1A1A" w:themeColor="background1" w:themeShade="1A"/>
          <w:sz w:val="28"/>
          <w:szCs w:val="28"/>
        </w:rPr>
        <w:t>Распорядок и режим дня</w:t>
      </w:r>
    </w:p>
    <w:p w:rsidR="00665F94" w:rsidRPr="001760C4" w:rsidRDefault="00665F94" w:rsidP="00665F94">
      <w:pPr>
        <w:pStyle w:val="a6"/>
        <w:jc w:val="center"/>
        <w:rPr>
          <w:rFonts w:ascii="Comic Sans MS" w:eastAsia="Times New Roman" w:hAnsi="Comic Sans MS"/>
          <w:color w:val="1A1A1A" w:themeColor="background1" w:themeShade="1A"/>
          <w:sz w:val="24"/>
          <w:szCs w:val="24"/>
        </w:rPr>
      </w:pPr>
      <w:r w:rsidRPr="001760C4">
        <w:rPr>
          <w:rFonts w:eastAsia="Times New Roman"/>
          <w:b/>
          <w:bCs/>
          <w:color w:val="1A1A1A" w:themeColor="background1" w:themeShade="1A"/>
          <w:sz w:val="24"/>
          <w:szCs w:val="24"/>
        </w:rPr>
        <w:t>Режим дня  на холодный период года</w:t>
      </w:r>
      <w:r w:rsidRPr="001760C4">
        <w:rPr>
          <w:rFonts w:ascii="Comic Sans MS" w:eastAsia="Times New Roman" w:hAnsi="Comic Sans MS"/>
          <w:color w:val="1A1A1A" w:themeColor="background1" w:themeShade="1A"/>
          <w:sz w:val="24"/>
          <w:szCs w:val="24"/>
        </w:rPr>
        <w:t> </w:t>
      </w:r>
    </w:p>
    <w:p w:rsidR="00665F94" w:rsidRPr="001760C4" w:rsidRDefault="00665F94" w:rsidP="00665F94">
      <w:pPr>
        <w:pStyle w:val="a6"/>
        <w:jc w:val="center"/>
        <w:rPr>
          <w:b/>
          <w:color w:val="1A1A1A" w:themeColor="background1" w:themeShade="1A"/>
          <w:sz w:val="16"/>
          <w:szCs w:val="16"/>
        </w:rPr>
      </w:pPr>
    </w:p>
    <w:tbl>
      <w:tblPr>
        <w:tblW w:w="5448" w:type="pct"/>
        <w:tblInd w:w="-459" w:type="dxa"/>
        <w:shd w:val="clear" w:color="auto" w:fill="FFFFFF"/>
        <w:tblLayout w:type="fixed"/>
        <w:tblCellMar>
          <w:left w:w="0" w:type="dxa"/>
          <w:right w:w="0" w:type="dxa"/>
        </w:tblCellMar>
        <w:tblLook w:val="04A0"/>
      </w:tblPr>
      <w:tblGrid>
        <w:gridCol w:w="9074"/>
        <w:gridCol w:w="2126"/>
      </w:tblGrid>
      <w:tr w:rsidR="00665F94" w:rsidRPr="001760C4" w:rsidTr="007907F4">
        <w:trPr>
          <w:trHeight w:val="198"/>
        </w:trPr>
        <w:tc>
          <w:tcPr>
            <w:tcW w:w="405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color w:val="1A1A1A" w:themeColor="background1" w:themeShade="1A"/>
                <w:sz w:val="22"/>
                <w:szCs w:val="22"/>
              </w:rPr>
            </w:pPr>
            <w:r w:rsidRPr="001760C4">
              <w:rPr>
                <w:rFonts w:eastAsia="Times New Roman"/>
                <w:b/>
                <w:bCs/>
                <w:color w:val="1A1A1A" w:themeColor="background1" w:themeShade="1A"/>
                <w:sz w:val="22"/>
                <w:szCs w:val="22"/>
              </w:rPr>
              <w:t>Режимные моменты</w:t>
            </w:r>
          </w:p>
        </w:tc>
        <w:tc>
          <w:tcPr>
            <w:tcW w:w="9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color w:val="1A1A1A" w:themeColor="background1" w:themeShade="1A"/>
                <w:sz w:val="22"/>
                <w:szCs w:val="22"/>
              </w:rPr>
            </w:pPr>
            <w:r w:rsidRPr="001760C4">
              <w:rPr>
                <w:rFonts w:eastAsia="Times New Roman"/>
                <w:b/>
                <w:bCs/>
                <w:color w:val="1A1A1A" w:themeColor="background1" w:themeShade="1A"/>
                <w:sz w:val="22"/>
                <w:szCs w:val="22"/>
              </w:rPr>
              <w:t>Младшая группа</w:t>
            </w:r>
          </w:p>
        </w:tc>
      </w:tr>
      <w:tr w:rsidR="00665F94" w:rsidRPr="001760C4" w:rsidTr="007907F4">
        <w:trPr>
          <w:trHeight w:val="287"/>
        </w:trPr>
        <w:tc>
          <w:tcPr>
            <w:tcW w:w="405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Приём, осмотр, взаимодействие с семьей.</w:t>
            </w:r>
          </w:p>
        </w:tc>
        <w:tc>
          <w:tcPr>
            <w:tcW w:w="949" w:type="pct"/>
            <w:tcBorders>
              <w:left w:val="nil"/>
              <w:bottom w:val="single" w:sz="8" w:space="0" w:color="auto"/>
              <w:right w:val="single" w:sz="4"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08.00 - 08.30</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Игры</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08.30 - 08.35</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Утренняя  гимнастика.</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08.35 – 08.45</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завтраку, завтрак, дежурство.</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08.45 - 09.15</w:t>
            </w:r>
          </w:p>
        </w:tc>
      </w:tr>
      <w:tr w:rsidR="00665F94" w:rsidRPr="001760C4" w:rsidTr="007907F4">
        <w:trPr>
          <w:trHeight w:val="236"/>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 xml:space="preserve">НОД </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09.30 – 10.10</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Игры</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10.10 – 10.45</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прогулке</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10.45 – 11.00</w:t>
            </w:r>
          </w:p>
        </w:tc>
      </w:tr>
      <w:tr w:rsidR="00665F94" w:rsidRPr="001760C4" w:rsidTr="007907F4">
        <w:trPr>
          <w:trHeight w:val="221"/>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Прогулка (игры, наблюдения, труд)</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11.00 – 12.00</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Возвращение с прогулки, водные процедуры</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12.00 – 12.10</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обеду, обед</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12.10 – 12.40</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ко сну, дневной сон</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12.40 – 15.15</w:t>
            </w:r>
          </w:p>
        </w:tc>
      </w:tr>
      <w:tr w:rsidR="00665F94" w:rsidRPr="001760C4" w:rsidTr="007907F4">
        <w:trPr>
          <w:trHeight w:val="300"/>
        </w:trPr>
        <w:tc>
          <w:tcPr>
            <w:tcW w:w="4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Постепенный подъём, закаливающие процедуры</w:t>
            </w:r>
          </w:p>
        </w:tc>
        <w:tc>
          <w:tcPr>
            <w:tcW w:w="9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15.15 - 15.45</w:t>
            </w:r>
          </w:p>
        </w:tc>
      </w:tr>
      <w:tr w:rsidR="00665F94" w:rsidRPr="001760C4" w:rsidTr="007907F4">
        <w:trPr>
          <w:trHeight w:val="300"/>
        </w:trPr>
        <w:tc>
          <w:tcPr>
            <w:tcW w:w="405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полднику, полдник</w:t>
            </w:r>
          </w:p>
        </w:tc>
        <w:tc>
          <w:tcPr>
            <w:tcW w:w="949"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15.45 – 16.15</w:t>
            </w:r>
          </w:p>
        </w:tc>
      </w:tr>
      <w:tr w:rsidR="00665F94" w:rsidRPr="001760C4" w:rsidTr="007907F4">
        <w:trPr>
          <w:trHeight w:val="233"/>
        </w:trPr>
        <w:tc>
          <w:tcPr>
            <w:tcW w:w="40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Игры, досуги, самостоятельная деятельность.</w:t>
            </w:r>
          </w:p>
        </w:tc>
        <w:tc>
          <w:tcPr>
            <w:tcW w:w="94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16.15 – 16.30</w:t>
            </w:r>
          </w:p>
        </w:tc>
      </w:tr>
      <w:tr w:rsidR="00665F94" w:rsidRPr="001760C4" w:rsidTr="007907F4">
        <w:trPr>
          <w:trHeight w:val="211"/>
        </w:trPr>
        <w:tc>
          <w:tcPr>
            <w:tcW w:w="40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прогулке</w:t>
            </w:r>
          </w:p>
        </w:tc>
        <w:tc>
          <w:tcPr>
            <w:tcW w:w="949" w:type="pct"/>
            <w:tcBorders>
              <w:top w:val="single" w:sz="4" w:space="0" w:color="auto"/>
              <w:left w:val="single" w:sz="4"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16.30 – 16.45</w:t>
            </w:r>
          </w:p>
        </w:tc>
      </w:tr>
      <w:tr w:rsidR="00665F94" w:rsidRPr="001760C4" w:rsidTr="007907F4">
        <w:trPr>
          <w:trHeight w:val="437"/>
        </w:trPr>
        <w:tc>
          <w:tcPr>
            <w:tcW w:w="4051"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Прогулка, игры, труд, работа на участке, наблюдения, взаимодействие с семьей, уход детей домой.</w:t>
            </w:r>
          </w:p>
        </w:tc>
        <w:tc>
          <w:tcPr>
            <w:tcW w:w="949"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16.45 - 18.30</w:t>
            </w:r>
          </w:p>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p>
        </w:tc>
      </w:tr>
    </w:tbl>
    <w:p w:rsidR="00665F94" w:rsidRPr="001760C4" w:rsidRDefault="00665F94" w:rsidP="00665F94">
      <w:pPr>
        <w:jc w:val="center"/>
        <w:rPr>
          <w:color w:val="1A1A1A" w:themeColor="background1" w:themeShade="1A"/>
          <w:sz w:val="16"/>
          <w:szCs w:val="16"/>
        </w:rPr>
      </w:pPr>
      <w:r w:rsidRPr="001760C4">
        <w:rPr>
          <w:color w:val="1A1A1A" w:themeColor="background1" w:themeShade="1A"/>
          <w:sz w:val="28"/>
          <w:szCs w:val="24"/>
        </w:rPr>
        <w:tab/>
      </w:r>
    </w:p>
    <w:p w:rsidR="00665F94" w:rsidRPr="001760C4" w:rsidRDefault="00665F94" w:rsidP="00665F94">
      <w:pPr>
        <w:widowControl/>
        <w:shd w:val="clear" w:color="auto" w:fill="FFFFFF"/>
        <w:spacing w:before="30" w:after="30"/>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Режим дня  на холодный период года</w:t>
      </w:r>
    </w:p>
    <w:tbl>
      <w:tblPr>
        <w:tblW w:w="5448" w:type="pct"/>
        <w:tblInd w:w="-459" w:type="dxa"/>
        <w:shd w:val="clear" w:color="auto" w:fill="FFFFFF"/>
        <w:tblLayout w:type="fixed"/>
        <w:tblCellMar>
          <w:left w:w="0" w:type="dxa"/>
          <w:right w:w="0" w:type="dxa"/>
        </w:tblCellMar>
        <w:tblLook w:val="04A0"/>
      </w:tblPr>
      <w:tblGrid>
        <w:gridCol w:w="9072"/>
        <w:gridCol w:w="2128"/>
      </w:tblGrid>
      <w:tr w:rsidR="00665F94" w:rsidRPr="001760C4" w:rsidTr="007907F4">
        <w:trPr>
          <w:trHeight w:val="487"/>
        </w:trPr>
        <w:tc>
          <w:tcPr>
            <w:tcW w:w="40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color w:val="1A1A1A" w:themeColor="background1" w:themeShade="1A"/>
                <w:sz w:val="22"/>
                <w:szCs w:val="22"/>
              </w:rPr>
            </w:pPr>
            <w:r w:rsidRPr="001760C4">
              <w:rPr>
                <w:rFonts w:eastAsia="Times New Roman"/>
                <w:b/>
                <w:bCs/>
                <w:color w:val="1A1A1A" w:themeColor="background1" w:themeShade="1A"/>
                <w:sz w:val="22"/>
                <w:szCs w:val="22"/>
              </w:rPr>
              <w:t>Режимные моменты</w:t>
            </w:r>
          </w:p>
        </w:tc>
        <w:tc>
          <w:tcPr>
            <w:tcW w:w="950"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bCs/>
                <w:color w:val="1A1A1A" w:themeColor="background1" w:themeShade="1A"/>
                <w:sz w:val="22"/>
                <w:szCs w:val="22"/>
              </w:rPr>
            </w:pPr>
            <w:r w:rsidRPr="001760C4">
              <w:rPr>
                <w:rFonts w:eastAsia="Times New Roman"/>
                <w:b/>
                <w:bCs/>
                <w:color w:val="1A1A1A" w:themeColor="background1" w:themeShade="1A"/>
                <w:sz w:val="22"/>
                <w:szCs w:val="22"/>
              </w:rPr>
              <w:t>Подготовительная</w:t>
            </w:r>
          </w:p>
          <w:p w:rsidR="00665F94" w:rsidRPr="001760C4" w:rsidRDefault="00665F94" w:rsidP="007907F4">
            <w:pPr>
              <w:widowControl/>
              <w:shd w:val="clear" w:color="auto" w:fill="FFFFFF"/>
              <w:spacing w:before="30" w:after="30"/>
              <w:jc w:val="center"/>
              <w:rPr>
                <w:rFonts w:eastAsia="Times New Roman"/>
                <w:b/>
                <w:bCs/>
                <w:color w:val="1A1A1A" w:themeColor="background1" w:themeShade="1A"/>
                <w:sz w:val="22"/>
                <w:szCs w:val="22"/>
              </w:rPr>
            </w:pPr>
            <w:r w:rsidRPr="001760C4">
              <w:rPr>
                <w:rFonts w:eastAsia="Times New Roman"/>
                <w:b/>
                <w:bCs/>
                <w:color w:val="1A1A1A" w:themeColor="background1" w:themeShade="1A"/>
                <w:sz w:val="22"/>
                <w:szCs w:val="22"/>
              </w:rPr>
              <w:t>к  школе  группа</w:t>
            </w:r>
          </w:p>
        </w:tc>
      </w:tr>
      <w:tr w:rsidR="00665F94" w:rsidRPr="001760C4" w:rsidTr="007907F4">
        <w:trPr>
          <w:trHeight w:val="288"/>
        </w:trPr>
        <w:tc>
          <w:tcPr>
            <w:tcW w:w="4050"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Приём, осмотр, взаимодействие с семьей.</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color w:val="1A1A1A" w:themeColor="background1" w:themeShade="1A"/>
                <w:sz w:val="22"/>
                <w:szCs w:val="22"/>
              </w:rPr>
            </w:pPr>
            <w:r w:rsidRPr="001760C4">
              <w:rPr>
                <w:rFonts w:eastAsia="Times New Roman"/>
                <w:b/>
                <w:color w:val="1A1A1A" w:themeColor="background1" w:themeShade="1A"/>
                <w:sz w:val="22"/>
                <w:szCs w:val="22"/>
              </w:rPr>
              <w:t>08.00 - 08.30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Игры</w:t>
            </w:r>
          </w:p>
        </w:tc>
        <w:tc>
          <w:tcPr>
            <w:tcW w:w="9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08.30 – 08.50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Утренняя  гимнастика.</w:t>
            </w:r>
          </w:p>
        </w:tc>
        <w:tc>
          <w:tcPr>
            <w:tcW w:w="9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08.50 – 09.00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завтраку, завтрак, дежурство.</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09.00 - 09.30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 xml:space="preserve">НОД </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09.30 – 10.55</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прогулке</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10.55 – 11.00</w:t>
            </w:r>
          </w:p>
        </w:tc>
      </w:tr>
      <w:tr w:rsidR="00665F94" w:rsidRPr="001760C4" w:rsidTr="007907F4">
        <w:trPr>
          <w:trHeight w:val="25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Прогулка (игры, наблюдения, труд)</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11.00 – 12.20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Возвращение с прогулки, водные процедуры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12.20 – 12.30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обеду, обед</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12.30 – 13.00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ко сну, дневной сон</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13.00 – 15.00</w:t>
            </w:r>
          </w:p>
        </w:tc>
      </w:tr>
      <w:tr w:rsidR="00665F94" w:rsidRPr="001760C4" w:rsidTr="007907F4">
        <w:trPr>
          <w:trHeight w:val="296"/>
        </w:trPr>
        <w:tc>
          <w:tcPr>
            <w:tcW w:w="40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Постепенный подъём, закаливающие процедуры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15.00 - 15.30</w:t>
            </w:r>
          </w:p>
        </w:tc>
      </w:tr>
      <w:tr w:rsidR="00665F94" w:rsidRPr="001760C4" w:rsidTr="007907F4">
        <w:trPr>
          <w:trHeight w:val="296"/>
        </w:trPr>
        <w:tc>
          <w:tcPr>
            <w:tcW w:w="405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полднику, полдник</w:t>
            </w:r>
          </w:p>
        </w:tc>
        <w:tc>
          <w:tcPr>
            <w:tcW w:w="9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15.30 – 16.00</w:t>
            </w:r>
          </w:p>
        </w:tc>
      </w:tr>
      <w:tr w:rsidR="00665F94" w:rsidRPr="001760C4" w:rsidTr="007907F4">
        <w:trPr>
          <w:trHeight w:val="228"/>
        </w:trPr>
        <w:tc>
          <w:tcPr>
            <w:tcW w:w="40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Игры, досуги, самостоятельная деятельность.</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16.00 – 16.30</w:t>
            </w:r>
          </w:p>
        </w:tc>
      </w:tr>
      <w:tr w:rsidR="00665F94" w:rsidRPr="001760C4" w:rsidTr="007907F4">
        <w:trPr>
          <w:trHeight w:val="181"/>
        </w:trPr>
        <w:tc>
          <w:tcPr>
            <w:tcW w:w="40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Подготовка к прогулке</w:t>
            </w:r>
          </w:p>
        </w:tc>
        <w:tc>
          <w:tcPr>
            <w:tcW w:w="950" w:type="pct"/>
            <w:tcBorders>
              <w:top w:val="single" w:sz="4" w:space="0" w:color="auto"/>
              <w:left w:val="nil"/>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16.30 – 16.45</w:t>
            </w:r>
          </w:p>
        </w:tc>
      </w:tr>
      <w:tr w:rsidR="00665F94" w:rsidRPr="001760C4" w:rsidTr="007907F4">
        <w:trPr>
          <w:trHeight w:val="181"/>
        </w:trPr>
        <w:tc>
          <w:tcPr>
            <w:tcW w:w="40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rPr>
                <w:rFonts w:eastAsia="Times New Roman"/>
                <w:color w:val="1A1A1A" w:themeColor="background1" w:themeShade="1A"/>
                <w:sz w:val="22"/>
                <w:szCs w:val="22"/>
              </w:rPr>
            </w:pPr>
            <w:r w:rsidRPr="001760C4">
              <w:rPr>
                <w:rFonts w:eastAsia="Times New Roman"/>
                <w:color w:val="1A1A1A" w:themeColor="background1" w:themeShade="1A"/>
                <w:sz w:val="22"/>
                <w:szCs w:val="22"/>
              </w:rPr>
              <w:t>Прогулка, игры, труд, работа на участке, наблюдения, взаимодействие с семьей, уход детей домой.</w:t>
            </w:r>
          </w:p>
        </w:tc>
        <w:tc>
          <w:tcPr>
            <w:tcW w:w="950" w:type="pct"/>
            <w:tcBorders>
              <w:top w:val="single" w:sz="4" w:space="0" w:color="auto"/>
              <w:left w:val="nil"/>
              <w:right w:val="single" w:sz="8" w:space="0" w:color="auto"/>
            </w:tcBorders>
            <w:shd w:val="clear" w:color="auto" w:fill="FFFFFF"/>
            <w:tcMar>
              <w:top w:w="0" w:type="dxa"/>
              <w:left w:w="108" w:type="dxa"/>
              <w:bottom w:w="0" w:type="dxa"/>
              <w:right w:w="108" w:type="dxa"/>
            </w:tcMar>
          </w:tcPr>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r w:rsidRPr="001760C4">
              <w:rPr>
                <w:rFonts w:eastAsia="Times New Roman"/>
                <w:b/>
                <w:color w:val="1A1A1A" w:themeColor="background1" w:themeShade="1A"/>
                <w:sz w:val="22"/>
                <w:szCs w:val="22"/>
              </w:rPr>
              <w:t>16.45 - 18.30</w:t>
            </w:r>
          </w:p>
          <w:p w:rsidR="00665F94" w:rsidRPr="001760C4" w:rsidRDefault="00665F94" w:rsidP="007907F4">
            <w:pPr>
              <w:widowControl/>
              <w:shd w:val="clear" w:color="auto" w:fill="FFFFFF"/>
              <w:spacing w:before="30" w:after="30"/>
              <w:jc w:val="center"/>
              <w:rPr>
                <w:rFonts w:eastAsia="Times New Roman"/>
                <w:b/>
                <w:color w:val="1A1A1A" w:themeColor="background1" w:themeShade="1A"/>
                <w:sz w:val="22"/>
                <w:szCs w:val="22"/>
              </w:rPr>
            </w:pPr>
          </w:p>
        </w:tc>
      </w:tr>
    </w:tbl>
    <w:p w:rsidR="00665F94" w:rsidRPr="001760C4" w:rsidRDefault="00665F94" w:rsidP="00665F94">
      <w:pPr>
        <w:widowControl/>
        <w:shd w:val="clear" w:color="auto" w:fill="FFFFFF"/>
        <w:spacing w:before="30" w:after="30"/>
        <w:rPr>
          <w:rFonts w:eastAsia="Times New Roman"/>
          <w:b/>
          <w:bCs/>
          <w:color w:val="1A1A1A" w:themeColor="background1" w:themeShade="1A"/>
          <w:sz w:val="44"/>
          <w:szCs w:val="44"/>
        </w:rPr>
        <w:sectPr w:rsidR="00665F94" w:rsidRPr="001760C4" w:rsidSect="00164E51">
          <w:pgSz w:w="11906" w:h="16838"/>
          <w:pgMar w:top="709" w:right="851" w:bottom="284" w:left="992" w:header="709" w:footer="505" w:gutter="0"/>
          <w:cols w:space="708"/>
          <w:docGrid w:linePitch="360"/>
        </w:sectPr>
      </w:pPr>
    </w:p>
    <w:p w:rsidR="00665F94" w:rsidRPr="001760C4" w:rsidRDefault="00665F94" w:rsidP="00467646">
      <w:pPr>
        <w:widowControl/>
        <w:shd w:val="clear" w:color="auto" w:fill="FFFFFF"/>
        <w:spacing w:before="30" w:after="30"/>
        <w:ind w:left="142"/>
        <w:jc w:val="center"/>
        <w:rPr>
          <w:rFonts w:eastAsia="Times New Roman"/>
          <w:b/>
          <w:bCs/>
          <w:color w:val="1A1A1A" w:themeColor="background1" w:themeShade="1A"/>
          <w:sz w:val="36"/>
          <w:szCs w:val="36"/>
        </w:rPr>
      </w:pPr>
      <w:r w:rsidRPr="001760C4">
        <w:rPr>
          <w:rFonts w:eastAsia="Times New Roman"/>
          <w:b/>
          <w:bCs/>
          <w:color w:val="1A1A1A" w:themeColor="background1" w:themeShade="1A"/>
          <w:sz w:val="36"/>
          <w:szCs w:val="36"/>
        </w:rPr>
        <w:lastRenderedPageBreak/>
        <w:t>Режим  дня  на тёплый период года</w:t>
      </w:r>
    </w:p>
    <w:tbl>
      <w:tblPr>
        <w:tblpPr w:leftFromText="180" w:rightFromText="180" w:vertAnchor="text" w:horzAnchor="page" w:tblpX="1" w:tblpY="63"/>
        <w:tblW w:w="15452" w:type="dxa"/>
        <w:shd w:val="clear" w:color="auto" w:fill="FFFFFF"/>
        <w:tblLayout w:type="fixed"/>
        <w:tblCellMar>
          <w:left w:w="0" w:type="dxa"/>
          <w:right w:w="0" w:type="dxa"/>
        </w:tblCellMar>
        <w:tblLook w:val="04A0"/>
      </w:tblPr>
      <w:tblGrid>
        <w:gridCol w:w="6096"/>
        <w:gridCol w:w="2410"/>
        <w:gridCol w:w="2268"/>
        <w:gridCol w:w="2410"/>
        <w:gridCol w:w="2268"/>
      </w:tblGrid>
      <w:tr w:rsidR="00ED113C" w:rsidRPr="001760C4" w:rsidTr="00ED113C">
        <w:trPr>
          <w:trHeight w:val="300"/>
        </w:trPr>
        <w:tc>
          <w:tcPr>
            <w:tcW w:w="609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color w:val="1A1A1A" w:themeColor="background1" w:themeShade="1A"/>
                <w:sz w:val="28"/>
                <w:szCs w:val="28"/>
              </w:rPr>
            </w:pPr>
            <w:r w:rsidRPr="001760C4">
              <w:rPr>
                <w:rFonts w:eastAsia="Times New Roman"/>
                <w:b/>
                <w:bCs/>
                <w:color w:val="1A1A1A" w:themeColor="background1" w:themeShade="1A"/>
                <w:sz w:val="28"/>
                <w:szCs w:val="28"/>
              </w:rPr>
              <w:t>Режимные моменты</w:t>
            </w:r>
          </w:p>
        </w:tc>
        <w:tc>
          <w:tcPr>
            <w:tcW w:w="2410"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bCs/>
                <w:color w:val="1A1A1A" w:themeColor="background1" w:themeShade="1A"/>
                <w:sz w:val="28"/>
                <w:szCs w:val="28"/>
              </w:rPr>
            </w:pPr>
            <w:r w:rsidRPr="001760C4">
              <w:rPr>
                <w:rFonts w:eastAsia="Times New Roman"/>
                <w:b/>
                <w:bCs/>
                <w:color w:val="1A1A1A" w:themeColor="background1" w:themeShade="1A"/>
                <w:sz w:val="28"/>
                <w:szCs w:val="28"/>
              </w:rPr>
              <w:t xml:space="preserve"> I-я </w:t>
            </w:r>
          </w:p>
          <w:p w:rsidR="00ED113C" w:rsidRPr="001760C4" w:rsidRDefault="00ED113C" w:rsidP="00ED113C">
            <w:pPr>
              <w:widowControl/>
              <w:shd w:val="clear" w:color="auto" w:fill="FFFFFF"/>
              <w:spacing w:before="30" w:after="30"/>
              <w:jc w:val="center"/>
              <w:rPr>
                <w:rFonts w:eastAsia="Times New Roman"/>
                <w:color w:val="1A1A1A" w:themeColor="background1" w:themeShade="1A"/>
                <w:sz w:val="28"/>
                <w:szCs w:val="28"/>
              </w:rPr>
            </w:pPr>
            <w:r w:rsidRPr="001760C4">
              <w:rPr>
                <w:rFonts w:eastAsia="Times New Roman"/>
                <w:b/>
                <w:bCs/>
                <w:color w:val="1A1A1A" w:themeColor="background1" w:themeShade="1A"/>
                <w:sz w:val="28"/>
                <w:szCs w:val="28"/>
              </w:rPr>
              <w:t>младшая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bCs/>
                <w:color w:val="1A1A1A" w:themeColor="background1" w:themeShade="1A"/>
                <w:sz w:val="28"/>
                <w:szCs w:val="28"/>
              </w:rPr>
            </w:pPr>
            <w:r w:rsidRPr="001760C4">
              <w:rPr>
                <w:rFonts w:eastAsia="Times New Roman"/>
                <w:b/>
                <w:bCs/>
                <w:color w:val="1A1A1A" w:themeColor="background1" w:themeShade="1A"/>
                <w:sz w:val="28"/>
                <w:szCs w:val="28"/>
              </w:rPr>
              <w:t xml:space="preserve">II-я </w:t>
            </w:r>
          </w:p>
          <w:p w:rsidR="00ED113C" w:rsidRPr="001760C4" w:rsidRDefault="00ED113C" w:rsidP="00ED113C">
            <w:pPr>
              <w:widowControl/>
              <w:shd w:val="clear" w:color="auto" w:fill="FFFFFF"/>
              <w:spacing w:before="30" w:after="30"/>
              <w:jc w:val="center"/>
              <w:rPr>
                <w:rFonts w:eastAsia="Times New Roman"/>
                <w:b/>
                <w:bCs/>
                <w:color w:val="1A1A1A" w:themeColor="background1" w:themeShade="1A"/>
                <w:sz w:val="28"/>
                <w:szCs w:val="28"/>
              </w:rPr>
            </w:pPr>
            <w:r w:rsidRPr="001760C4">
              <w:rPr>
                <w:rFonts w:eastAsia="Times New Roman"/>
                <w:b/>
                <w:bCs/>
                <w:color w:val="1A1A1A" w:themeColor="background1" w:themeShade="1A"/>
                <w:sz w:val="28"/>
                <w:szCs w:val="28"/>
              </w:rPr>
              <w:t>младшая группа</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bCs/>
                <w:color w:val="1A1A1A" w:themeColor="background1" w:themeShade="1A"/>
                <w:sz w:val="28"/>
                <w:szCs w:val="28"/>
              </w:rPr>
            </w:pPr>
            <w:r w:rsidRPr="001760C4">
              <w:rPr>
                <w:rFonts w:eastAsia="Times New Roman"/>
                <w:b/>
                <w:bCs/>
                <w:color w:val="1A1A1A" w:themeColor="background1" w:themeShade="1A"/>
                <w:sz w:val="28"/>
                <w:szCs w:val="28"/>
              </w:rPr>
              <w:t>Средняя</w:t>
            </w:r>
          </w:p>
          <w:p w:rsidR="00ED113C" w:rsidRPr="001760C4" w:rsidRDefault="00ED113C" w:rsidP="00ED113C">
            <w:pPr>
              <w:widowControl/>
              <w:shd w:val="clear" w:color="auto" w:fill="FFFFFF"/>
              <w:spacing w:before="30" w:after="30"/>
              <w:jc w:val="center"/>
              <w:rPr>
                <w:rFonts w:eastAsia="Times New Roman"/>
                <w:color w:val="1A1A1A" w:themeColor="background1" w:themeShade="1A"/>
                <w:sz w:val="28"/>
                <w:szCs w:val="28"/>
              </w:rPr>
            </w:pPr>
            <w:r w:rsidRPr="001760C4">
              <w:rPr>
                <w:rFonts w:eastAsia="Times New Roman"/>
                <w:b/>
                <w:bCs/>
                <w:color w:val="1A1A1A" w:themeColor="background1" w:themeShade="1A"/>
                <w:sz w:val="28"/>
                <w:szCs w:val="28"/>
              </w:rPr>
              <w:t xml:space="preserve"> группа</w:t>
            </w:r>
          </w:p>
        </w:tc>
        <w:tc>
          <w:tcPr>
            <w:tcW w:w="2268" w:type="dxa"/>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bCs/>
                <w:color w:val="1A1A1A" w:themeColor="background1" w:themeShade="1A"/>
                <w:sz w:val="28"/>
                <w:szCs w:val="28"/>
              </w:rPr>
            </w:pPr>
            <w:r w:rsidRPr="001760C4">
              <w:rPr>
                <w:rFonts w:eastAsia="Times New Roman"/>
                <w:b/>
                <w:bCs/>
                <w:color w:val="1A1A1A" w:themeColor="background1" w:themeShade="1A"/>
                <w:sz w:val="28"/>
                <w:szCs w:val="28"/>
              </w:rPr>
              <w:t xml:space="preserve">Старшая </w:t>
            </w:r>
          </w:p>
          <w:p w:rsidR="00ED113C" w:rsidRPr="001760C4" w:rsidRDefault="00ED113C" w:rsidP="00ED113C">
            <w:pPr>
              <w:widowControl/>
              <w:shd w:val="clear" w:color="auto" w:fill="FFFFFF"/>
              <w:spacing w:before="30" w:after="30"/>
              <w:jc w:val="center"/>
              <w:rPr>
                <w:rFonts w:eastAsia="Times New Roman"/>
                <w:color w:val="1A1A1A" w:themeColor="background1" w:themeShade="1A"/>
                <w:sz w:val="28"/>
                <w:szCs w:val="28"/>
              </w:rPr>
            </w:pPr>
            <w:r w:rsidRPr="001760C4">
              <w:rPr>
                <w:rFonts w:eastAsia="Times New Roman"/>
                <w:b/>
                <w:bCs/>
                <w:color w:val="1A1A1A" w:themeColor="background1" w:themeShade="1A"/>
                <w:sz w:val="28"/>
                <w:szCs w:val="28"/>
              </w:rPr>
              <w:t>группа</w:t>
            </w:r>
          </w:p>
        </w:tc>
      </w:tr>
      <w:tr w:rsidR="00ED113C" w:rsidRPr="001760C4" w:rsidTr="00ED113C">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Приём, осмотр, взаимодействие с семьей.</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08.00 - 08.30</w:t>
            </w:r>
          </w:p>
        </w:tc>
        <w:tc>
          <w:tcPr>
            <w:tcW w:w="2268"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08.00 - 08.30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08.00 - 08.30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08.00 - 08.30</w:t>
            </w:r>
          </w:p>
        </w:tc>
      </w:tr>
      <w:tr w:rsidR="00ED113C" w:rsidRPr="001760C4" w:rsidTr="00ED113C">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Игры</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08.30 - 08.35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08.30 - 08.35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08.30 – 08.40</w:t>
            </w:r>
          </w:p>
        </w:tc>
        <w:tc>
          <w:tcPr>
            <w:tcW w:w="226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08.30 – 08.50</w:t>
            </w:r>
          </w:p>
        </w:tc>
      </w:tr>
      <w:tr w:rsidR="00ED113C" w:rsidRPr="001760C4" w:rsidTr="00ED113C">
        <w:trPr>
          <w:trHeight w:val="300"/>
        </w:trPr>
        <w:tc>
          <w:tcPr>
            <w:tcW w:w="609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Утренняя  гимнастика.</w:t>
            </w:r>
          </w:p>
        </w:tc>
        <w:tc>
          <w:tcPr>
            <w:tcW w:w="2410"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08.35 – 08.45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08.35 – 08.45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08.40 – 08.50</w:t>
            </w:r>
          </w:p>
        </w:tc>
        <w:tc>
          <w:tcPr>
            <w:tcW w:w="226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08.50 – 09.00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Подготовка к завтраку, завтрак, дежурство.</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08.45 - 09.15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08.45 - 09.15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08.50 - 09.20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09.00 - 09.30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Игры, досуги, самостоятельная деятельность.</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09.15 – 09.30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09.20 – 09.50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09.30 – 10.15</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 xml:space="preserve">НОД </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09.15 – 09.25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09.30 – 09.45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09.50 – 10.10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10.15 – 10.40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Подготовка к прогулке</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09.25 – 10.00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09.45 – 10.00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10.10 – 10.20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10.20 – 10.30</w:t>
            </w:r>
          </w:p>
        </w:tc>
      </w:tr>
      <w:tr w:rsidR="00ED113C" w:rsidRPr="001760C4" w:rsidTr="00ED113C">
        <w:trPr>
          <w:trHeight w:val="363"/>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Прогулка (игры, наблюдения, труд)</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10.00 – 11.45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10.00 – 12.00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10.20 – 12.20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10.30 – 12.30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Возвращение с прогулки, водные процедуры</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11.45 – 12.00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12.00 – 12.10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12.20 – 12.30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12.30 – 12.40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Подготовка к обеду, обед</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12.00 – 12.30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12.10 – 12.40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12.30 – 12.50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12.40 – 13.00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Подготовка ко сну, дневной сон</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12.30 – 15.20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12.40 – 15.20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12.50 – 15.20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13.00 – 15.10</w:t>
            </w:r>
          </w:p>
        </w:tc>
      </w:tr>
      <w:tr w:rsidR="00ED113C" w:rsidRPr="001760C4" w:rsidTr="00ED113C">
        <w:trPr>
          <w:trHeight w:val="300"/>
        </w:trPr>
        <w:tc>
          <w:tcPr>
            <w:tcW w:w="60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Постепенный подъём, закаливающие процедуры</w:t>
            </w:r>
          </w:p>
        </w:tc>
        <w:tc>
          <w:tcPr>
            <w:tcW w:w="241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15.20 - 15.45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15.20 - 15.45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15.20 - 15.40</w:t>
            </w:r>
          </w:p>
        </w:tc>
        <w:tc>
          <w:tcPr>
            <w:tcW w:w="226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15.10 - 15.30</w:t>
            </w:r>
          </w:p>
        </w:tc>
      </w:tr>
      <w:tr w:rsidR="00ED113C" w:rsidRPr="001760C4" w:rsidTr="00ED113C">
        <w:trPr>
          <w:trHeight w:val="300"/>
        </w:trPr>
        <w:tc>
          <w:tcPr>
            <w:tcW w:w="609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Подготовка к полднику, полдник</w:t>
            </w:r>
          </w:p>
        </w:tc>
        <w:tc>
          <w:tcPr>
            <w:tcW w:w="241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15.45 – 16.15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15.45 – 16.15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15.40 – 16.10</w:t>
            </w:r>
          </w:p>
        </w:tc>
        <w:tc>
          <w:tcPr>
            <w:tcW w:w="226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15.30 – 16.00</w:t>
            </w:r>
          </w:p>
        </w:tc>
      </w:tr>
      <w:tr w:rsidR="00ED113C" w:rsidRPr="001760C4" w:rsidTr="00ED113C">
        <w:trPr>
          <w:trHeight w:val="382"/>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Игры, досуги,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16.15 – 16.30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16.15 – 16.30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16.10 – 16.30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16.00 – 16.20</w:t>
            </w:r>
          </w:p>
        </w:tc>
      </w:tr>
      <w:tr w:rsidR="00ED113C" w:rsidRPr="001760C4" w:rsidTr="00ED113C">
        <w:trPr>
          <w:trHeight w:val="339"/>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Подготовка к прогулке</w:t>
            </w:r>
          </w:p>
        </w:tc>
        <w:tc>
          <w:tcPr>
            <w:tcW w:w="241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16.30 – 16.45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16.30 – 16.45</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16.30 – 16.40</w:t>
            </w:r>
          </w:p>
        </w:tc>
        <w:tc>
          <w:tcPr>
            <w:tcW w:w="2268" w:type="dxa"/>
            <w:tcBorders>
              <w:top w:val="single" w:sz="4" w:space="0" w:color="auto"/>
              <w:left w:val="single" w:sz="4" w:space="0" w:color="auto"/>
              <w:right w:val="single" w:sz="8"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16.20 – 16.30</w:t>
            </w:r>
          </w:p>
        </w:tc>
      </w:tr>
      <w:tr w:rsidR="00ED113C" w:rsidRPr="001760C4" w:rsidTr="00ED113C">
        <w:trPr>
          <w:trHeight w:val="1022"/>
        </w:trPr>
        <w:tc>
          <w:tcPr>
            <w:tcW w:w="609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rPr>
                <w:rFonts w:eastAsia="Times New Roman"/>
                <w:color w:val="1A1A1A" w:themeColor="background1" w:themeShade="1A"/>
                <w:sz w:val="28"/>
                <w:szCs w:val="28"/>
              </w:rPr>
            </w:pPr>
            <w:r w:rsidRPr="001760C4">
              <w:rPr>
                <w:rFonts w:eastAsia="Times New Roman"/>
                <w:color w:val="1A1A1A" w:themeColor="background1" w:themeShade="1A"/>
                <w:sz w:val="28"/>
                <w:szCs w:val="28"/>
              </w:rPr>
              <w:t>Прогулка, игры, труд, работа на участке, наблюдения, взаимодействие с семьей, уход детей домой.</w:t>
            </w:r>
          </w:p>
        </w:tc>
        <w:tc>
          <w:tcPr>
            <w:tcW w:w="2410"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16.45 - 18.30</w:t>
            </w:r>
          </w:p>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16.45 - 18.30</w:t>
            </w:r>
          </w:p>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16.40 - 18.30</w:t>
            </w:r>
          </w:p>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p>
        </w:tc>
        <w:tc>
          <w:tcPr>
            <w:tcW w:w="2268" w:type="dxa"/>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16.30 - 18.30</w:t>
            </w:r>
          </w:p>
          <w:p w:rsidR="00ED113C" w:rsidRPr="001760C4" w:rsidRDefault="00ED113C" w:rsidP="00ED113C">
            <w:pPr>
              <w:widowControl/>
              <w:shd w:val="clear" w:color="auto" w:fill="FFFFFF"/>
              <w:spacing w:before="30" w:after="30"/>
              <w:jc w:val="center"/>
              <w:rPr>
                <w:rFonts w:eastAsia="Times New Roman"/>
                <w:b/>
                <w:color w:val="1A1A1A" w:themeColor="background1" w:themeShade="1A"/>
                <w:sz w:val="28"/>
                <w:szCs w:val="28"/>
              </w:rPr>
            </w:pPr>
          </w:p>
        </w:tc>
      </w:tr>
    </w:tbl>
    <w:p w:rsidR="00665F94" w:rsidRPr="001760C4" w:rsidRDefault="00665F94" w:rsidP="00665F94">
      <w:pPr>
        <w:widowControl/>
        <w:shd w:val="clear" w:color="auto" w:fill="FFFFFF"/>
        <w:spacing w:before="30" w:after="30"/>
        <w:jc w:val="center"/>
        <w:rPr>
          <w:rFonts w:ascii="Comic Sans MS" w:eastAsia="Times New Roman" w:hAnsi="Comic Sans MS"/>
          <w:color w:val="1A1A1A" w:themeColor="background1" w:themeShade="1A"/>
        </w:rPr>
      </w:pPr>
      <w:r w:rsidRPr="001760C4">
        <w:rPr>
          <w:rFonts w:ascii="Comic Sans MS" w:eastAsia="Times New Roman" w:hAnsi="Comic Sans MS"/>
          <w:color w:val="1A1A1A" w:themeColor="background1" w:themeShade="1A"/>
        </w:rPr>
        <w:t> </w:t>
      </w: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ED113C" w:rsidRDefault="00ED113C" w:rsidP="00ED113C">
      <w:pPr>
        <w:widowControl/>
        <w:shd w:val="clear" w:color="auto" w:fill="FFFDE5"/>
        <w:rPr>
          <w:rFonts w:eastAsia="Times New Roman"/>
          <w:b/>
          <w:bCs/>
          <w:color w:val="1A1A1A" w:themeColor="background1" w:themeShade="1A"/>
          <w:sz w:val="26"/>
          <w:szCs w:val="26"/>
        </w:rPr>
      </w:pPr>
    </w:p>
    <w:p w:rsidR="00ED113C" w:rsidRDefault="00ED113C" w:rsidP="00ED113C">
      <w:pPr>
        <w:widowControl/>
        <w:shd w:val="clear" w:color="auto" w:fill="FFFDE5"/>
        <w:rPr>
          <w:rFonts w:eastAsia="Times New Roman"/>
          <w:b/>
          <w:bCs/>
          <w:color w:val="1A1A1A" w:themeColor="background1" w:themeShade="1A"/>
          <w:sz w:val="26"/>
          <w:szCs w:val="26"/>
        </w:rPr>
      </w:pPr>
    </w:p>
    <w:p w:rsidR="00ED113C" w:rsidRDefault="00ED113C" w:rsidP="00ED113C">
      <w:pPr>
        <w:widowControl/>
        <w:shd w:val="clear" w:color="auto" w:fill="FFFDE5"/>
        <w:rPr>
          <w:rFonts w:eastAsia="Times New Roman"/>
          <w:b/>
          <w:bCs/>
          <w:color w:val="1A1A1A" w:themeColor="background1" w:themeShade="1A"/>
          <w:sz w:val="26"/>
          <w:szCs w:val="26"/>
        </w:rPr>
      </w:pPr>
    </w:p>
    <w:p w:rsidR="00ED113C" w:rsidRDefault="00ED113C" w:rsidP="00ED113C">
      <w:pPr>
        <w:widowControl/>
        <w:shd w:val="clear" w:color="auto" w:fill="FFFDE5"/>
        <w:rPr>
          <w:rFonts w:eastAsia="Times New Roman"/>
          <w:b/>
          <w:bCs/>
          <w:color w:val="1A1A1A" w:themeColor="background1" w:themeShade="1A"/>
          <w:sz w:val="26"/>
          <w:szCs w:val="26"/>
        </w:rPr>
      </w:pPr>
    </w:p>
    <w:p w:rsidR="00ED113C" w:rsidRDefault="00ED113C"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467646" w:rsidRDefault="00467646" w:rsidP="00E56160">
      <w:pPr>
        <w:widowControl/>
        <w:shd w:val="clear" w:color="auto" w:fill="FFFDE5"/>
        <w:jc w:val="center"/>
        <w:rPr>
          <w:rFonts w:eastAsia="Times New Roman"/>
          <w:b/>
          <w:bCs/>
          <w:color w:val="1A1A1A" w:themeColor="background1" w:themeShade="1A"/>
          <w:sz w:val="26"/>
          <w:szCs w:val="26"/>
        </w:rPr>
      </w:pPr>
    </w:p>
    <w:p w:rsidR="00E56160" w:rsidRPr="001760C4" w:rsidRDefault="00E56160" w:rsidP="007907F4">
      <w:pPr>
        <w:widowControl/>
        <w:shd w:val="clear" w:color="auto" w:fill="FFFDE5"/>
        <w:ind w:left="-709" w:firstLine="283"/>
        <w:jc w:val="center"/>
        <w:rPr>
          <w:rFonts w:ascii="Comic Sans MS" w:eastAsia="Times New Roman" w:hAnsi="Comic Sans MS"/>
          <w:color w:val="1A1A1A" w:themeColor="background1" w:themeShade="1A"/>
          <w:sz w:val="26"/>
          <w:szCs w:val="26"/>
        </w:rPr>
      </w:pPr>
      <w:r w:rsidRPr="001760C4">
        <w:rPr>
          <w:rFonts w:eastAsia="Times New Roman"/>
          <w:b/>
          <w:bCs/>
          <w:color w:val="1A1A1A" w:themeColor="background1" w:themeShade="1A"/>
          <w:sz w:val="26"/>
          <w:szCs w:val="26"/>
        </w:rPr>
        <w:lastRenderedPageBreak/>
        <w:t>Учебный пла</w:t>
      </w:r>
      <w:r>
        <w:rPr>
          <w:rFonts w:eastAsia="Times New Roman"/>
          <w:b/>
          <w:bCs/>
          <w:color w:val="1A1A1A" w:themeColor="background1" w:themeShade="1A"/>
          <w:sz w:val="26"/>
          <w:szCs w:val="26"/>
        </w:rPr>
        <w:t xml:space="preserve">н </w:t>
      </w:r>
      <w:r w:rsidR="00ED113C">
        <w:rPr>
          <w:rFonts w:eastAsia="Times New Roman"/>
          <w:b/>
          <w:bCs/>
          <w:color w:val="1A1A1A" w:themeColor="background1" w:themeShade="1A"/>
          <w:sz w:val="26"/>
          <w:szCs w:val="26"/>
        </w:rPr>
        <w:t xml:space="preserve">  ОУ</w:t>
      </w:r>
      <w:r w:rsidRPr="001760C4">
        <w:rPr>
          <w:rFonts w:eastAsia="Times New Roman"/>
          <w:b/>
          <w:bCs/>
          <w:color w:val="1A1A1A" w:themeColor="background1" w:themeShade="1A"/>
          <w:sz w:val="26"/>
          <w:szCs w:val="26"/>
        </w:rPr>
        <w:t>«Детский сад п. Кульдур»</w:t>
      </w:r>
    </w:p>
    <w:p w:rsidR="00E56160" w:rsidRPr="001760C4" w:rsidRDefault="00E56160" w:rsidP="00E56160">
      <w:pPr>
        <w:widowControl/>
        <w:shd w:val="clear" w:color="auto" w:fill="FFFDE5"/>
        <w:jc w:val="center"/>
        <w:rPr>
          <w:rFonts w:eastAsia="Times New Roman"/>
          <w:b/>
          <w:bCs/>
          <w:color w:val="1A1A1A" w:themeColor="background1" w:themeShade="1A"/>
          <w:sz w:val="26"/>
          <w:szCs w:val="26"/>
        </w:rPr>
      </w:pPr>
      <w:r>
        <w:rPr>
          <w:rFonts w:eastAsia="Times New Roman"/>
          <w:b/>
          <w:bCs/>
          <w:color w:val="1A1A1A" w:themeColor="background1" w:themeShade="1A"/>
          <w:sz w:val="26"/>
          <w:szCs w:val="26"/>
        </w:rPr>
        <w:t>на 2018-2019</w:t>
      </w:r>
      <w:r w:rsidRPr="001760C4">
        <w:rPr>
          <w:rFonts w:eastAsia="Times New Roman"/>
          <w:b/>
          <w:bCs/>
          <w:color w:val="1A1A1A" w:themeColor="background1" w:themeShade="1A"/>
          <w:sz w:val="26"/>
          <w:szCs w:val="26"/>
        </w:rPr>
        <w:t xml:space="preserve"> учебный год</w:t>
      </w:r>
    </w:p>
    <w:tbl>
      <w:tblPr>
        <w:tblW w:w="11482" w:type="dxa"/>
        <w:tblInd w:w="998" w:type="dxa"/>
        <w:tblLayout w:type="fixed"/>
        <w:tblCellMar>
          <w:left w:w="0" w:type="dxa"/>
          <w:right w:w="0" w:type="dxa"/>
        </w:tblCellMar>
        <w:tblLook w:val="04A0"/>
      </w:tblPr>
      <w:tblGrid>
        <w:gridCol w:w="2977"/>
        <w:gridCol w:w="1527"/>
        <w:gridCol w:w="1559"/>
        <w:gridCol w:w="1494"/>
        <w:gridCol w:w="13"/>
        <w:gridCol w:w="1644"/>
        <w:gridCol w:w="2268"/>
      </w:tblGrid>
      <w:tr w:rsidR="00E56160" w:rsidRPr="001760C4" w:rsidTr="00B360F0">
        <w:trPr>
          <w:trHeight w:val="150"/>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Образовательные области</w:t>
            </w:r>
          </w:p>
        </w:tc>
        <w:tc>
          <w:tcPr>
            <w:tcW w:w="850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Количество часов в неделю по группам</w:t>
            </w:r>
          </w:p>
        </w:tc>
      </w:tr>
      <w:tr w:rsidR="00E56160" w:rsidRPr="001760C4" w:rsidTr="00B360F0">
        <w:trPr>
          <w:trHeight w:val="15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 </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Первая младшая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группа</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(2-3 года)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Вторая младшая группа</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(3-4 лет)</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Средняя группа.</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(4-5лет)</w:t>
            </w:r>
          </w:p>
        </w:tc>
        <w:tc>
          <w:tcPr>
            <w:tcW w:w="16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Старшая группа</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(5-6лет)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Подготовительная к школе группа</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(6-7лет)</w:t>
            </w:r>
          </w:p>
        </w:tc>
      </w:tr>
      <w:tr w:rsidR="00E56160" w:rsidRPr="001760C4" w:rsidTr="00B360F0">
        <w:trPr>
          <w:trHeight w:val="120"/>
        </w:trPr>
        <w:tc>
          <w:tcPr>
            <w:tcW w:w="114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1.Физическое  развитие</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color w:val="1A1A1A" w:themeColor="background1" w:themeShade="1A"/>
                <w:sz w:val="24"/>
                <w:szCs w:val="24"/>
              </w:rPr>
              <w:t>Физическая культура:</w:t>
            </w:r>
          </w:p>
          <w:p w:rsidR="00E56160" w:rsidRPr="001760C4" w:rsidRDefault="00E56160" w:rsidP="007907F4">
            <w:pPr>
              <w:widowControl/>
              <w:jc w:val="center"/>
              <w:rPr>
                <w:rFonts w:eastAsia="Times New Roman"/>
                <w:color w:val="1A1A1A" w:themeColor="background1" w:themeShade="1A"/>
              </w:rPr>
            </w:pPr>
            <w:r w:rsidRPr="001760C4">
              <w:rPr>
                <w:rFonts w:eastAsia="Times New Roman"/>
                <w:color w:val="1A1A1A" w:themeColor="background1" w:themeShade="1A"/>
                <w:sz w:val="24"/>
                <w:szCs w:val="24"/>
              </w:rPr>
              <w:t>в помещении</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3</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color w:val="1A1A1A" w:themeColor="background1" w:themeShade="1A"/>
                <w:sz w:val="24"/>
                <w:szCs w:val="24"/>
              </w:rPr>
              <w:t>На улице</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114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2.Познавательное развитие</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РЭМП</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Формирование целостной картины мира, расширение кругозора</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Ребёнок открывает мир природы</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Конструирование</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114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3. Речевое развитие</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Развитие речи</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Подготовка к обучению грамоте</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Чтение художественной литературы</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 xml:space="preserve">В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режимных моментах</w:t>
            </w:r>
          </w:p>
        </w:tc>
      </w:tr>
      <w:tr w:rsidR="00E56160" w:rsidRPr="001760C4" w:rsidTr="00B360F0">
        <w:tc>
          <w:tcPr>
            <w:tcW w:w="114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4.Художественно-эстетическое развитие</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Рисование</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Лепка</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Аппликация</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0,5</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Музыка</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2</w:t>
            </w:r>
          </w:p>
        </w:tc>
      </w:tr>
      <w:tr w:rsidR="00E56160" w:rsidRPr="001760C4" w:rsidTr="00B360F0">
        <w:tc>
          <w:tcPr>
            <w:tcW w:w="114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lastRenderedPageBreak/>
              <w:t>5.Социально-коммуникативное  развитие</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Социализация</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 </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b/>
                <w:bCs/>
                <w:color w:val="1A1A1A" w:themeColor="background1" w:themeShade="1A"/>
                <w:sz w:val="24"/>
                <w:szCs w:val="24"/>
              </w:rPr>
              <w:t> </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Игровая деятельность</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 xml:space="preserve">В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режимных моментах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 xml:space="preserve">В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режимных моментах</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Ручной труд</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 xml:space="preserve">В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режимных моментах</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Труд</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 xml:space="preserve">В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режимных моментах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 xml:space="preserve">В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режимных моментах</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Основы безопасности жизнедеятельности</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sz w:val="24"/>
                <w:szCs w:val="24"/>
              </w:rPr>
            </w:pPr>
            <w:r w:rsidRPr="001760C4">
              <w:rPr>
                <w:rFonts w:eastAsia="Times New Roman"/>
                <w:b/>
                <w:bCs/>
                <w:color w:val="1A1A1A" w:themeColor="background1" w:themeShade="1A"/>
                <w:sz w:val="24"/>
                <w:szCs w:val="24"/>
              </w:rPr>
              <w:t>В</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 xml:space="preserve"> режимных моментах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В режимных моментах</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0,25</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Итого в неделю:</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11</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12</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14</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sz w:val="24"/>
                <w:szCs w:val="24"/>
              </w:rPr>
              <w:t>Итого в месяц:</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44</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48</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52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sz w:val="24"/>
                <w:szCs w:val="24"/>
              </w:rPr>
              <w:t>56</w:t>
            </w:r>
          </w:p>
        </w:tc>
      </w:tr>
      <w:tr w:rsidR="00E56160" w:rsidRPr="001760C4" w:rsidTr="00B360F0">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rPr>
                <w:rFonts w:eastAsia="Times New Roman"/>
                <w:color w:val="1A1A1A" w:themeColor="background1" w:themeShade="1A"/>
              </w:rPr>
            </w:pPr>
            <w:r w:rsidRPr="001760C4">
              <w:rPr>
                <w:rFonts w:eastAsia="Times New Roman"/>
                <w:color w:val="1A1A1A" w:themeColor="background1" w:themeShade="1A"/>
              </w:rPr>
              <w:t>ИТОГО ПО ВРЕМЕНИ В НЕДЕЛЮ</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rPr>
            </w:pPr>
            <w:r w:rsidRPr="001760C4">
              <w:rPr>
                <w:rFonts w:eastAsia="Times New Roman"/>
                <w:b/>
                <w:bCs/>
                <w:color w:val="1A1A1A" w:themeColor="background1" w:themeShade="1A"/>
              </w:rPr>
              <w:t>1 Ч.</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rPr>
              <w:t>40 МИН.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rPr>
            </w:pPr>
            <w:r w:rsidRPr="001760C4">
              <w:rPr>
                <w:rFonts w:eastAsia="Times New Roman"/>
                <w:b/>
                <w:bCs/>
                <w:color w:val="1A1A1A" w:themeColor="background1" w:themeShade="1A"/>
              </w:rPr>
              <w:t>2 Ч.</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rPr>
              <w:t>45 МИН.</w:t>
            </w:r>
          </w:p>
        </w:tc>
        <w:tc>
          <w:tcPr>
            <w:tcW w:w="15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rPr>
            </w:pPr>
            <w:r w:rsidRPr="001760C4">
              <w:rPr>
                <w:rFonts w:eastAsia="Times New Roman"/>
                <w:b/>
                <w:bCs/>
                <w:color w:val="1A1A1A" w:themeColor="background1" w:themeShade="1A"/>
              </w:rPr>
              <w:t>4 Ч.</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rPr>
            </w:pPr>
            <w:r w:rsidRPr="001760C4">
              <w:rPr>
                <w:rFonts w:eastAsia="Times New Roman"/>
                <w:b/>
                <w:bCs/>
                <w:color w:val="1A1A1A" w:themeColor="background1" w:themeShade="1A"/>
              </w:rPr>
              <w:t xml:space="preserve">5 Ч.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rPr>
              <w:t>25 МИН.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56160" w:rsidRPr="001760C4" w:rsidRDefault="00E56160" w:rsidP="007907F4">
            <w:pPr>
              <w:widowControl/>
              <w:jc w:val="center"/>
              <w:rPr>
                <w:rFonts w:eastAsia="Times New Roman"/>
                <w:b/>
                <w:bCs/>
                <w:color w:val="1A1A1A" w:themeColor="background1" w:themeShade="1A"/>
              </w:rPr>
            </w:pPr>
            <w:r w:rsidRPr="001760C4">
              <w:rPr>
                <w:rFonts w:eastAsia="Times New Roman"/>
                <w:b/>
                <w:bCs/>
                <w:color w:val="1A1A1A" w:themeColor="background1" w:themeShade="1A"/>
              </w:rPr>
              <w:t xml:space="preserve">5 Ч. </w:t>
            </w:r>
          </w:p>
          <w:p w:rsidR="00E56160" w:rsidRPr="001760C4" w:rsidRDefault="00E56160" w:rsidP="007907F4">
            <w:pPr>
              <w:widowControl/>
              <w:jc w:val="center"/>
              <w:rPr>
                <w:rFonts w:eastAsia="Times New Roman"/>
                <w:color w:val="1A1A1A" w:themeColor="background1" w:themeShade="1A"/>
              </w:rPr>
            </w:pPr>
            <w:r w:rsidRPr="001760C4">
              <w:rPr>
                <w:rFonts w:eastAsia="Times New Roman"/>
                <w:b/>
                <w:bCs/>
                <w:color w:val="1A1A1A" w:themeColor="background1" w:themeShade="1A"/>
              </w:rPr>
              <w:t>50 МИН.</w:t>
            </w:r>
          </w:p>
        </w:tc>
      </w:tr>
    </w:tbl>
    <w:p w:rsidR="00E56160" w:rsidRDefault="00E56160" w:rsidP="00E56160">
      <w:pPr>
        <w:jc w:val="center"/>
        <w:rPr>
          <w:b/>
          <w:color w:val="1A1A1A" w:themeColor="background1" w:themeShade="1A"/>
          <w:sz w:val="32"/>
          <w:szCs w:val="32"/>
        </w:rPr>
      </w:pPr>
    </w:p>
    <w:p w:rsidR="007907F4" w:rsidRDefault="007907F4" w:rsidP="00E56160">
      <w:pPr>
        <w:jc w:val="center"/>
        <w:rPr>
          <w:b/>
          <w:color w:val="1A1A1A" w:themeColor="background1" w:themeShade="1A"/>
          <w:sz w:val="32"/>
          <w:szCs w:val="32"/>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Default="00B360F0" w:rsidP="00B360F0">
      <w:pPr>
        <w:rPr>
          <w:b/>
          <w:color w:val="1A1A1A" w:themeColor="background1" w:themeShade="1A"/>
          <w:sz w:val="26"/>
          <w:szCs w:val="26"/>
        </w:rPr>
      </w:pPr>
    </w:p>
    <w:p w:rsidR="00B360F0" w:rsidRPr="001760C4" w:rsidRDefault="00B360F0" w:rsidP="00B360F0">
      <w:pPr>
        <w:rPr>
          <w:b/>
          <w:color w:val="1A1A1A" w:themeColor="background1" w:themeShade="1A"/>
          <w:sz w:val="26"/>
          <w:szCs w:val="26"/>
        </w:rPr>
      </w:pPr>
      <w:r w:rsidRPr="001760C4">
        <w:rPr>
          <w:b/>
          <w:color w:val="1A1A1A" w:themeColor="background1" w:themeShade="1A"/>
          <w:sz w:val="26"/>
          <w:szCs w:val="26"/>
        </w:rPr>
        <w:t xml:space="preserve"> Особенности традиционных событий, праздников, мероприятий</w:t>
      </w:r>
    </w:p>
    <w:p w:rsidR="00B360F0" w:rsidRPr="001760C4" w:rsidRDefault="00B360F0" w:rsidP="00B360F0">
      <w:pPr>
        <w:rPr>
          <w:b/>
          <w:color w:val="1A1A1A" w:themeColor="background1" w:themeShade="1A"/>
          <w:sz w:val="26"/>
          <w:szCs w:val="26"/>
        </w:rPr>
      </w:pPr>
    </w:p>
    <w:p w:rsidR="00B360F0" w:rsidRPr="001760C4" w:rsidRDefault="00B360F0" w:rsidP="00B360F0">
      <w:pPr>
        <w:tabs>
          <w:tab w:val="left" w:pos="654"/>
          <w:tab w:val="left" w:pos="993"/>
        </w:tabs>
        <w:jc w:val="both"/>
        <w:rPr>
          <w:color w:val="1A1A1A" w:themeColor="background1" w:themeShade="1A"/>
          <w:sz w:val="26"/>
          <w:szCs w:val="26"/>
        </w:rPr>
      </w:pPr>
      <w:r w:rsidRPr="001760C4">
        <w:rPr>
          <w:b/>
          <w:color w:val="1A1A1A" w:themeColor="background1" w:themeShade="1A"/>
          <w:sz w:val="26"/>
          <w:szCs w:val="26"/>
        </w:rPr>
        <w:tab/>
      </w:r>
      <w:r w:rsidRPr="001760C4">
        <w:rPr>
          <w:color w:val="1A1A1A" w:themeColor="background1" w:themeShade="1A"/>
          <w:sz w:val="26"/>
          <w:szCs w:val="26"/>
        </w:rPr>
        <w:t xml:space="preserve">Задача воспитателя наполнить ежедневную жизнь детей увлекательным  и полезными делами, создать атмосферу радости общения, коллективного творчества, стремления к новым задачам и  перспективам. </w:t>
      </w:r>
    </w:p>
    <w:p w:rsidR="00B360F0" w:rsidRPr="001760C4" w:rsidRDefault="00B360F0" w:rsidP="00B360F0">
      <w:pPr>
        <w:tabs>
          <w:tab w:val="left" w:pos="0"/>
          <w:tab w:val="left" w:pos="654"/>
        </w:tabs>
        <w:jc w:val="both"/>
        <w:rPr>
          <w:color w:val="1A1A1A" w:themeColor="background1" w:themeShade="1A"/>
          <w:sz w:val="26"/>
          <w:szCs w:val="26"/>
        </w:rPr>
      </w:pPr>
      <w:r w:rsidRPr="001760C4">
        <w:rPr>
          <w:color w:val="1A1A1A" w:themeColor="background1" w:themeShade="1A"/>
          <w:sz w:val="26"/>
          <w:szCs w:val="26"/>
        </w:rPr>
        <w:tab/>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B360F0" w:rsidRPr="001760C4" w:rsidRDefault="00B360F0" w:rsidP="00B360F0">
      <w:pPr>
        <w:tabs>
          <w:tab w:val="left" w:pos="0"/>
        </w:tabs>
        <w:jc w:val="both"/>
        <w:rPr>
          <w:color w:val="1A1A1A" w:themeColor="background1" w:themeShade="1A"/>
          <w:sz w:val="26"/>
          <w:szCs w:val="26"/>
        </w:rPr>
      </w:pPr>
      <w:r w:rsidRPr="001760C4">
        <w:rPr>
          <w:color w:val="1A1A1A" w:themeColor="background1" w:themeShade="1A"/>
          <w:sz w:val="26"/>
          <w:szCs w:val="26"/>
        </w:rPr>
        <w:tab/>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зимы, осень в гости к нам пришла  и т.п., общественно – политические праздники (День народного единства России, День Защитника Отечества, Международный Женский день, День Победы, День Земли и др.) </w:t>
      </w:r>
    </w:p>
    <w:p w:rsidR="007907F4" w:rsidRPr="00B360F0" w:rsidRDefault="00B360F0" w:rsidP="00B360F0">
      <w:pPr>
        <w:tabs>
          <w:tab w:val="left" w:pos="0"/>
        </w:tabs>
        <w:jc w:val="both"/>
        <w:rPr>
          <w:color w:val="1A1A1A" w:themeColor="background1" w:themeShade="1A"/>
          <w:sz w:val="26"/>
          <w:szCs w:val="26"/>
        </w:rPr>
        <w:sectPr w:rsidR="007907F4" w:rsidRPr="00B360F0" w:rsidSect="00467646">
          <w:pgSz w:w="16838" w:h="11906" w:orient="landscape"/>
          <w:pgMar w:top="849" w:right="284" w:bottom="993" w:left="709" w:header="708" w:footer="507" w:gutter="0"/>
          <w:cols w:space="708"/>
          <w:docGrid w:linePitch="360"/>
        </w:sectPr>
      </w:pPr>
      <w:r w:rsidRPr="001760C4">
        <w:rPr>
          <w:color w:val="1A1A1A" w:themeColor="background1" w:themeShade="1A"/>
          <w:sz w:val="26"/>
          <w:szCs w:val="26"/>
        </w:rPr>
        <w:tab/>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общей игровой, интересной, совместной деятельности решаются многие важные образовательные задачи.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56160" w:rsidRPr="001760C4" w:rsidRDefault="00E56160" w:rsidP="00B360F0">
      <w:pPr>
        <w:rPr>
          <w:b/>
          <w:color w:val="1A1A1A" w:themeColor="background1" w:themeShade="1A"/>
          <w:sz w:val="32"/>
          <w:szCs w:val="32"/>
        </w:rPr>
      </w:pPr>
      <w:r w:rsidRPr="001760C4">
        <w:rPr>
          <w:b/>
          <w:color w:val="1A1A1A" w:themeColor="background1" w:themeShade="1A"/>
          <w:sz w:val="32"/>
          <w:szCs w:val="32"/>
        </w:rPr>
        <w:lastRenderedPageBreak/>
        <w:t>Комплексно – тематическое планирование</w:t>
      </w:r>
    </w:p>
    <w:p w:rsidR="00E56160" w:rsidRPr="001760C4" w:rsidRDefault="00E56160" w:rsidP="00E56160">
      <w:pPr>
        <w:jc w:val="center"/>
        <w:rPr>
          <w:color w:val="1A1A1A" w:themeColor="background1" w:themeShade="1A"/>
          <w:sz w:val="24"/>
          <w:szCs w:val="24"/>
        </w:rPr>
      </w:pPr>
    </w:p>
    <w:tbl>
      <w:tblPr>
        <w:tblStyle w:val="24"/>
        <w:tblW w:w="5351" w:type="pct"/>
        <w:tblInd w:w="-318" w:type="dxa"/>
        <w:tblLayout w:type="fixed"/>
        <w:tblLook w:val="04A0"/>
      </w:tblPr>
      <w:tblGrid>
        <w:gridCol w:w="3675"/>
        <w:gridCol w:w="4215"/>
        <w:gridCol w:w="4114"/>
        <w:gridCol w:w="4156"/>
      </w:tblGrid>
      <w:tr w:rsidR="00E56160" w:rsidRPr="001760C4" w:rsidTr="007907F4">
        <w:tc>
          <w:tcPr>
            <w:tcW w:w="1137" w:type="pct"/>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2 МЛАДШАЯ </w:t>
            </w:r>
          </w:p>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ГРУППА</w:t>
            </w:r>
          </w:p>
        </w:tc>
        <w:tc>
          <w:tcPr>
            <w:tcW w:w="1304" w:type="pct"/>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СРЕДНЯЯ </w:t>
            </w:r>
          </w:p>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ГРУППА</w:t>
            </w:r>
          </w:p>
        </w:tc>
        <w:tc>
          <w:tcPr>
            <w:tcW w:w="1273" w:type="pct"/>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СТАРШАЯ </w:t>
            </w:r>
          </w:p>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ГРУППА</w:t>
            </w:r>
          </w:p>
        </w:tc>
        <w:tc>
          <w:tcPr>
            <w:tcW w:w="1286" w:type="pct"/>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ПОДГОТОВИТЕЛЬНАЯ  </w:t>
            </w:r>
          </w:p>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К ШКОЛЕ ГРУППА</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СЕНТЯБРЬ </w:t>
            </w:r>
            <w:r w:rsidRPr="001760C4">
              <w:rPr>
                <w:rFonts w:ascii="Times New Roman" w:eastAsia="Calibri" w:hAnsi="Times New Roman"/>
                <w:b/>
                <w:color w:val="1A1A1A" w:themeColor="background1" w:themeShade="1A"/>
                <w:sz w:val="26"/>
                <w:szCs w:val="26"/>
              </w:rPr>
              <w:t>«МЫ В ДЕТСКОМ САДУ»</w:t>
            </w:r>
          </w:p>
        </w:tc>
      </w:tr>
      <w:tr w:rsidR="00E56160" w:rsidRPr="001760C4" w:rsidTr="007907F4">
        <w:tc>
          <w:tcPr>
            <w:tcW w:w="1137" w:type="pct"/>
          </w:tcPr>
          <w:p w:rsidR="00E56160" w:rsidRPr="001760C4" w:rsidRDefault="00E56160" w:rsidP="007907F4">
            <w:pPr>
              <w:widowControl/>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Дорожная грамота.</w:t>
            </w:r>
          </w:p>
          <w:p w:rsidR="00E56160" w:rsidRPr="001760C4" w:rsidRDefault="00E56160" w:rsidP="007907F4">
            <w:pPr>
              <w:widowControl/>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Наши старшие друзья и наставники (ребенок и взрослые).</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Я ребенок.</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4.Мальчики и девочки.</w:t>
            </w:r>
          </w:p>
        </w:tc>
        <w:tc>
          <w:tcPr>
            <w:tcW w:w="1304" w:type="pct"/>
          </w:tcPr>
          <w:p w:rsidR="00E56160" w:rsidRPr="001760C4" w:rsidRDefault="00E56160" w:rsidP="007907F4">
            <w:pPr>
              <w:widowControl/>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Дорожная грамота.</w:t>
            </w:r>
          </w:p>
          <w:p w:rsidR="00E56160" w:rsidRPr="001760C4" w:rsidRDefault="00E56160" w:rsidP="007907F4">
            <w:pPr>
              <w:widowControl/>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Наши старшие друзья и наставники (ребенок и взрослые).</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Какой Я? Что я знаю о себе?</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4. Мальчики и девочки.</w:t>
            </w:r>
          </w:p>
        </w:tc>
        <w:tc>
          <w:tcPr>
            <w:tcW w:w="1273" w:type="pct"/>
          </w:tcPr>
          <w:p w:rsidR="00E56160" w:rsidRPr="001760C4" w:rsidRDefault="00E56160" w:rsidP="007907F4">
            <w:pPr>
              <w:widowControl/>
              <w:numPr>
                <w:ilvl w:val="0"/>
                <w:numId w:val="49"/>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Дорожная грамота.</w:t>
            </w:r>
          </w:p>
          <w:p w:rsidR="00E56160" w:rsidRPr="001760C4" w:rsidRDefault="00E56160" w:rsidP="007907F4">
            <w:pPr>
              <w:widowControl/>
              <w:numPr>
                <w:ilvl w:val="0"/>
                <w:numId w:val="49"/>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 детский сад.</w:t>
            </w:r>
          </w:p>
          <w:p w:rsidR="00E56160" w:rsidRPr="001760C4" w:rsidRDefault="00E56160" w:rsidP="007907F4">
            <w:pPr>
              <w:widowControl/>
              <w:numPr>
                <w:ilvl w:val="0"/>
                <w:numId w:val="49"/>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старшие друзья и наставники (ребенок и взрослые).</w:t>
            </w:r>
          </w:p>
          <w:p w:rsidR="00E56160" w:rsidRPr="001760C4" w:rsidRDefault="00E56160" w:rsidP="007907F4">
            <w:pPr>
              <w:widowControl/>
              <w:numPr>
                <w:ilvl w:val="0"/>
                <w:numId w:val="49"/>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Друзья. Учимся знакомиться.</w:t>
            </w:r>
          </w:p>
        </w:tc>
        <w:tc>
          <w:tcPr>
            <w:tcW w:w="1286" w:type="pct"/>
          </w:tcPr>
          <w:p w:rsidR="00E56160" w:rsidRPr="001760C4" w:rsidRDefault="00E56160" w:rsidP="007907F4">
            <w:pPr>
              <w:widowControl/>
              <w:numPr>
                <w:ilvl w:val="0"/>
                <w:numId w:val="50"/>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Дорожная грамота.</w:t>
            </w:r>
          </w:p>
          <w:p w:rsidR="00E56160" w:rsidRPr="001760C4" w:rsidRDefault="00E56160" w:rsidP="007907F4">
            <w:pPr>
              <w:widowControl/>
              <w:numPr>
                <w:ilvl w:val="0"/>
                <w:numId w:val="50"/>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старшие друзья и наставники (ребенок и взрослые).</w:t>
            </w:r>
          </w:p>
          <w:p w:rsidR="00E56160" w:rsidRPr="001760C4" w:rsidRDefault="00E56160" w:rsidP="007907F4">
            <w:pPr>
              <w:widowControl/>
              <w:numPr>
                <w:ilvl w:val="0"/>
                <w:numId w:val="50"/>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Какой Я? Что я знаю о себе?</w:t>
            </w:r>
          </w:p>
          <w:p w:rsidR="00E56160" w:rsidRPr="001760C4" w:rsidRDefault="00E56160" w:rsidP="007907F4">
            <w:pPr>
              <w:widowControl/>
              <w:numPr>
                <w:ilvl w:val="0"/>
                <w:numId w:val="50"/>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Мой круг общения.</w:t>
            </w:r>
          </w:p>
        </w:tc>
      </w:tr>
      <w:tr w:rsidR="00E56160" w:rsidRPr="001760C4" w:rsidTr="007907F4">
        <w:tc>
          <w:tcPr>
            <w:tcW w:w="5000" w:type="pct"/>
            <w:gridSpan w:val="4"/>
          </w:tcPr>
          <w:p w:rsidR="00E56160" w:rsidRPr="001760C4" w:rsidRDefault="00E56160" w:rsidP="007907F4">
            <w:pPr>
              <w:widowControl/>
              <w:ind w:left="720"/>
              <w:contextualSpacing/>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Праздник «День знаний»; развлечение по ПДД; фотовыставка «О жизни в детском саду»; праздник «День воспитателя».</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ОКТЯБРЬ </w:t>
            </w:r>
            <w:r w:rsidRPr="001760C4">
              <w:rPr>
                <w:rFonts w:ascii="Times New Roman" w:eastAsia="Calibri" w:hAnsi="Times New Roman"/>
                <w:b/>
                <w:color w:val="1A1A1A" w:themeColor="background1" w:themeShade="1A"/>
                <w:sz w:val="26"/>
                <w:szCs w:val="26"/>
              </w:rPr>
              <w:t>«ОСЕНИНЫ»</w:t>
            </w:r>
          </w:p>
        </w:tc>
      </w:tr>
      <w:tr w:rsidR="00E56160" w:rsidRPr="001760C4" w:rsidTr="007907F4">
        <w:tc>
          <w:tcPr>
            <w:tcW w:w="1137" w:type="pct"/>
          </w:tcPr>
          <w:p w:rsidR="00E56160" w:rsidRPr="001760C4" w:rsidRDefault="00E56160" w:rsidP="007907F4">
            <w:pPr>
              <w:widowControl/>
              <w:numPr>
                <w:ilvl w:val="0"/>
                <w:numId w:val="51"/>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Осенний вернисаж.</w:t>
            </w:r>
          </w:p>
          <w:p w:rsidR="00E56160" w:rsidRPr="001760C4" w:rsidRDefault="00E56160" w:rsidP="007907F4">
            <w:pPr>
              <w:widowControl/>
              <w:numPr>
                <w:ilvl w:val="0"/>
                <w:numId w:val="51"/>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Животные рядом снами.</w:t>
            </w:r>
          </w:p>
          <w:p w:rsidR="00E56160" w:rsidRPr="001760C4" w:rsidRDefault="00E56160" w:rsidP="007907F4">
            <w:pPr>
              <w:widowControl/>
              <w:numPr>
                <w:ilvl w:val="0"/>
                <w:numId w:val="51"/>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 саду ли в огороде.</w:t>
            </w:r>
          </w:p>
          <w:p w:rsidR="00E56160" w:rsidRPr="001760C4" w:rsidRDefault="00E56160" w:rsidP="007907F4">
            <w:pPr>
              <w:widowControl/>
              <w:numPr>
                <w:ilvl w:val="0"/>
                <w:numId w:val="51"/>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Что нам осень принесет?</w:t>
            </w:r>
          </w:p>
        </w:tc>
        <w:tc>
          <w:tcPr>
            <w:tcW w:w="1304" w:type="pct"/>
          </w:tcPr>
          <w:p w:rsidR="00E56160" w:rsidRPr="001760C4" w:rsidRDefault="00E56160" w:rsidP="007907F4">
            <w:pPr>
              <w:widowControl/>
              <w:numPr>
                <w:ilvl w:val="0"/>
                <w:numId w:val="52"/>
              </w:numPr>
              <w:ind w:left="318"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Витамины рядом с нами.</w:t>
            </w:r>
          </w:p>
          <w:p w:rsidR="00E56160" w:rsidRPr="001760C4" w:rsidRDefault="00E56160" w:rsidP="007907F4">
            <w:pPr>
              <w:widowControl/>
              <w:numPr>
                <w:ilvl w:val="0"/>
                <w:numId w:val="52"/>
              </w:numPr>
              <w:ind w:left="318"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Птицы вокруг нас</w:t>
            </w:r>
          </w:p>
          <w:p w:rsidR="00E56160" w:rsidRPr="001760C4" w:rsidRDefault="00E56160" w:rsidP="007907F4">
            <w:pPr>
              <w:widowControl/>
              <w:numPr>
                <w:ilvl w:val="0"/>
                <w:numId w:val="52"/>
              </w:numPr>
              <w:ind w:left="318"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друзья животные.</w:t>
            </w:r>
          </w:p>
          <w:p w:rsidR="00E56160" w:rsidRPr="001760C4" w:rsidRDefault="00E56160" w:rsidP="007907F4">
            <w:pPr>
              <w:widowControl/>
              <w:numPr>
                <w:ilvl w:val="0"/>
                <w:numId w:val="52"/>
              </w:numPr>
              <w:ind w:left="318"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Что нам осень принесет?</w:t>
            </w:r>
          </w:p>
        </w:tc>
        <w:tc>
          <w:tcPr>
            <w:tcW w:w="1273" w:type="pct"/>
          </w:tcPr>
          <w:p w:rsidR="00E56160" w:rsidRPr="001760C4" w:rsidRDefault="00E56160" w:rsidP="007907F4">
            <w:pPr>
              <w:widowControl/>
              <w:numPr>
                <w:ilvl w:val="0"/>
                <w:numId w:val="53"/>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Дикие и домашние животные.</w:t>
            </w:r>
          </w:p>
          <w:p w:rsidR="00E56160" w:rsidRPr="001760C4" w:rsidRDefault="00E56160" w:rsidP="007907F4">
            <w:pPr>
              <w:widowControl/>
              <w:numPr>
                <w:ilvl w:val="0"/>
                <w:numId w:val="53"/>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Как хлеб на стол пришел.</w:t>
            </w:r>
          </w:p>
          <w:p w:rsidR="00E56160" w:rsidRPr="001760C4" w:rsidRDefault="00E56160" w:rsidP="007907F4">
            <w:pPr>
              <w:widowControl/>
              <w:numPr>
                <w:ilvl w:val="0"/>
                <w:numId w:val="53"/>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Витамины рядом с нами.</w:t>
            </w:r>
          </w:p>
          <w:p w:rsidR="00E56160" w:rsidRPr="001760C4" w:rsidRDefault="00E56160" w:rsidP="007907F4">
            <w:pPr>
              <w:widowControl/>
              <w:numPr>
                <w:ilvl w:val="0"/>
                <w:numId w:val="53"/>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Что нам осень принесет?</w:t>
            </w:r>
          </w:p>
        </w:tc>
        <w:tc>
          <w:tcPr>
            <w:tcW w:w="1286" w:type="pct"/>
          </w:tcPr>
          <w:p w:rsidR="00E56160" w:rsidRPr="001760C4" w:rsidRDefault="00E56160" w:rsidP="007907F4">
            <w:pPr>
              <w:widowControl/>
              <w:numPr>
                <w:ilvl w:val="0"/>
                <w:numId w:val="54"/>
              </w:numPr>
              <w:ind w:left="317" w:hanging="317"/>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Путешествие в хлебную страну.</w:t>
            </w:r>
          </w:p>
          <w:p w:rsidR="00E56160" w:rsidRPr="001760C4" w:rsidRDefault="00E56160" w:rsidP="007907F4">
            <w:pPr>
              <w:widowControl/>
              <w:numPr>
                <w:ilvl w:val="0"/>
                <w:numId w:val="54"/>
              </w:numPr>
              <w:ind w:left="317" w:hanging="283"/>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Дикие и домашние животные.</w:t>
            </w:r>
          </w:p>
          <w:p w:rsidR="00E56160" w:rsidRPr="001760C4" w:rsidRDefault="00E56160" w:rsidP="007907F4">
            <w:pPr>
              <w:widowControl/>
              <w:numPr>
                <w:ilvl w:val="0"/>
                <w:numId w:val="54"/>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Витамины рядом с нами.</w:t>
            </w:r>
          </w:p>
          <w:p w:rsidR="00E56160" w:rsidRPr="001760C4" w:rsidRDefault="00E56160" w:rsidP="007907F4">
            <w:pPr>
              <w:widowControl/>
              <w:numPr>
                <w:ilvl w:val="0"/>
                <w:numId w:val="54"/>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Что нам осень принесет?</w:t>
            </w:r>
          </w:p>
        </w:tc>
      </w:tr>
      <w:tr w:rsidR="00E56160" w:rsidRPr="001760C4" w:rsidTr="007907F4">
        <w:tc>
          <w:tcPr>
            <w:tcW w:w="5000" w:type="pct"/>
            <w:gridSpan w:val="4"/>
          </w:tcPr>
          <w:p w:rsidR="00E56160" w:rsidRPr="001760C4" w:rsidRDefault="00E56160" w:rsidP="007907F4">
            <w:pPr>
              <w:widowControl/>
              <w:ind w:left="720"/>
              <w:contextualSpacing/>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Выставка поделок, творческих работ, рисунков «Осенний вернисаж»; Праздник осени; осенняя ярмарка.</w:t>
            </w:r>
          </w:p>
        </w:tc>
      </w:tr>
      <w:tr w:rsidR="00E56160" w:rsidRPr="001760C4" w:rsidTr="007907F4">
        <w:trPr>
          <w:trHeight w:val="378"/>
        </w:trPr>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НОЯБРЬ </w:t>
            </w:r>
            <w:r w:rsidRPr="001760C4">
              <w:rPr>
                <w:rFonts w:ascii="Times New Roman" w:eastAsia="Calibri" w:hAnsi="Times New Roman"/>
                <w:b/>
                <w:color w:val="1A1A1A" w:themeColor="background1" w:themeShade="1A"/>
                <w:sz w:val="26"/>
                <w:szCs w:val="26"/>
              </w:rPr>
              <w:t>«МИР ПРИРОДЫ»</w:t>
            </w:r>
          </w:p>
        </w:tc>
      </w:tr>
      <w:tr w:rsidR="00E56160" w:rsidRPr="001760C4" w:rsidTr="007907F4">
        <w:tc>
          <w:tcPr>
            <w:tcW w:w="1137" w:type="pct"/>
          </w:tcPr>
          <w:p w:rsidR="00E56160" w:rsidRPr="001760C4" w:rsidRDefault="00E56160" w:rsidP="007907F4">
            <w:pPr>
              <w:widowControl/>
              <w:numPr>
                <w:ilvl w:val="0"/>
                <w:numId w:val="55"/>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Поздняя осень.</w:t>
            </w:r>
          </w:p>
          <w:p w:rsidR="00E56160" w:rsidRPr="001760C4" w:rsidRDefault="00E56160" w:rsidP="007907F4">
            <w:pPr>
              <w:widowControl/>
              <w:numPr>
                <w:ilvl w:val="0"/>
                <w:numId w:val="55"/>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Зеленые друзья (мир комнатных растений)</w:t>
            </w:r>
          </w:p>
          <w:p w:rsidR="00E56160" w:rsidRPr="001760C4" w:rsidRDefault="00E56160" w:rsidP="007907F4">
            <w:pPr>
              <w:widowControl/>
              <w:numPr>
                <w:ilvl w:val="0"/>
                <w:numId w:val="55"/>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добрые дела.</w:t>
            </w:r>
          </w:p>
          <w:p w:rsidR="00E56160" w:rsidRPr="001760C4" w:rsidRDefault="00E56160" w:rsidP="007907F4">
            <w:pPr>
              <w:widowControl/>
              <w:numPr>
                <w:ilvl w:val="0"/>
                <w:numId w:val="55"/>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Пернатые соседи и друзья.</w:t>
            </w:r>
          </w:p>
        </w:tc>
        <w:tc>
          <w:tcPr>
            <w:tcW w:w="1304"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Поздняя осень.</w:t>
            </w:r>
          </w:p>
          <w:p w:rsidR="00E56160" w:rsidRPr="001760C4" w:rsidRDefault="00E56160" w:rsidP="007907F4">
            <w:pPr>
              <w:widowControl/>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Зеленые друзья (мир комнатных растений)</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Наши добрые дела.</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4. Пернатые соседи и друзья.</w:t>
            </w:r>
          </w:p>
        </w:tc>
        <w:tc>
          <w:tcPr>
            <w:tcW w:w="1273"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Поздняя осень.</w:t>
            </w:r>
          </w:p>
          <w:p w:rsidR="00E56160" w:rsidRPr="001760C4" w:rsidRDefault="00E56160" w:rsidP="007907F4">
            <w:pPr>
              <w:widowControl/>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Зеленые друзья (мир комнатных растений)</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Пернатые соседи и друзья.</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4. Прогулка по осеннему лесу.</w:t>
            </w:r>
          </w:p>
        </w:tc>
        <w:tc>
          <w:tcPr>
            <w:tcW w:w="1286"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Поздняя осень.</w:t>
            </w:r>
          </w:p>
          <w:p w:rsidR="00E56160" w:rsidRPr="001760C4" w:rsidRDefault="00E56160" w:rsidP="007907F4">
            <w:pPr>
              <w:widowControl/>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Зеленые друзья (мир комнатных растений)</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3.Пернатые соседи и друзья.</w:t>
            </w:r>
          </w:p>
          <w:p w:rsidR="00E56160" w:rsidRPr="001760C4" w:rsidRDefault="00E56160" w:rsidP="007907F4">
            <w:pPr>
              <w:widowControl/>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4. Прогулка по осеннему лесу.</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Выставка фотографий и (или) детских работ « Наши любимые животные»; экскурсия в осенний лес; викторина о животных.</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ДЕКАБРЬ </w:t>
            </w:r>
            <w:r w:rsidRPr="001760C4">
              <w:rPr>
                <w:rFonts w:ascii="Times New Roman" w:eastAsia="Calibri" w:hAnsi="Times New Roman"/>
                <w:b/>
                <w:color w:val="1A1A1A" w:themeColor="background1" w:themeShade="1A"/>
                <w:sz w:val="26"/>
                <w:szCs w:val="26"/>
              </w:rPr>
              <w:t>«ЗДРАВСТВУЙ, ЗИМУШКА-ЗИМА!»</w:t>
            </w:r>
          </w:p>
        </w:tc>
      </w:tr>
      <w:tr w:rsidR="00E56160" w:rsidRPr="001760C4" w:rsidTr="007907F4">
        <w:tc>
          <w:tcPr>
            <w:tcW w:w="1137" w:type="pct"/>
          </w:tcPr>
          <w:p w:rsidR="00E56160" w:rsidRPr="001760C4" w:rsidRDefault="00E56160" w:rsidP="007907F4">
            <w:pPr>
              <w:widowControl/>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Игры и игрушки.</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Зима.</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Наше творчество.</w:t>
            </w:r>
          </w:p>
          <w:p w:rsidR="00E56160" w:rsidRPr="001760C4" w:rsidRDefault="00E56160" w:rsidP="007907F4">
            <w:pPr>
              <w:widowControl/>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4. Чудеса под елкой.</w:t>
            </w:r>
          </w:p>
        </w:tc>
        <w:tc>
          <w:tcPr>
            <w:tcW w:w="1304" w:type="pct"/>
          </w:tcPr>
          <w:p w:rsidR="00E56160" w:rsidRPr="001760C4" w:rsidRDefault="00E56160" w:rsidP="007907F4">
            <w:pPr>
              <w:widowControl/>
              <w:numPr>
                <w:ilvl w:val="0"/>
                <w:numId w:val="56"/>
              </w:numPr>
              <w:ind w:left="273" w:hanging="27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Удивительный предметный мир.</w:t>
            </w:r>
          </w:p>
          <w:p w:rsidR="00E56160" w:rsidRPr="001760C4" w:rsidRDefault="00E56160" w:rsidP="007907F4">
            <w:pPr>
              <w:widowControl/>
              <w:numPr>
                <w:ilvl w:val="0"/>
                <w:numId w:val="56"/>
              </w:numPr>
              <w:ind w:left="273" w:hanging="27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Зима.</w:t>
            </w:r>
          </w:p>
          <w:p w:rsidR="00E56160" w:rsidRPr="001760C4" w:rsidRDefault="00E56160" w:rsidP="007907F4">
            <w:pPr>
              <w:widowControl/>
              <w:numPr>
                <w:ilvl w:val="0"/>
                <w:numId w:val="56"/>
              </w:numPr>
              <w:ind w:left="273" w:hanging="27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Народное творчество, культура и </w:t>
            </w:r>
            <w:r w:rsidRPr="001760C4">
              <w:rPr>
                <w:rFonts w:ascii="Times New Roman" w:eastAsia="Calibri" w:hAnsi="Times New Roman"/>
                <w:color w:val="1A1A1A" w:themeColor="background1" w:themeShade="1A"/>
                <w:sz w:val="26"/>
                <w:szCs w:val="26"/>
              </w:rPr>
              <w:lastRenderedPageBreak/>
              <w:t>традиции.</w:t>
            </w:r>
          </w:p>
          <w:p w:rsidR="00E56160" w:rsidRPr="001760C4" w:rsidRDefault="00E56160" w:rsidP="007907F4">
            <w:pPr>
              <w:widowControl/>
              <w:numPr>
                <w:ilvl w:val="0"/>
                <w:numId w:val="56"/>
              </w:numPr>
              <w:ind w:left="273" w:hanging="27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Чудеса под елкой.</w:t>
            </w:r>
          </w:p>
        </w:tc>
        <w:tc>
          <w:tcPr>
            <w:tcW w:w="1273" w:type="pct"/>
          </w:tcPr>
          <w:p w:rsidR="00E56160" w:rsidRPr="001760C4" w:rsidRDefault="00E56160" w:rsidP="007907F4">
            <w:pPr>
              <w:widowControl/>
              <w:numPr>
                <w:ilvl w:val="0"/>
                <w:numId w:val="57"/>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Мир вокруг нас.</w:t>
            </w:r>
          </w:p>
          <w:p w:rsidR="00E56160" w:rsidRPr="001760C4" w:rsidRDefault="00E56160" w:rsidP="007907F4">
            <w:pPr>
              <w:widowControl/>
              <w:numPr>
                <w:ilvl w:val="0"/>
                <w:numId w:val="57"/>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Народное творчество, культура и традиции.</w:t>
            </w:r>
          </w:p>
          <w:p w:rsidR="00E56160" w:rsidRPr="001760C4" w:rsidRDefault="00E56160" w:rsidP="007907F4">
            <w:pPr>
              <w:widowControl/>
              <w:numPr>
                <w:ilvl w:val="0"/>
                <w:numId w:val="57"/>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Прогулка по зимнему лесу.</w:t>
            </w:r>
          </w:p>
          <w:p w:rsidR="00E56160" w:rsidRPr="001760C4" w:rsidRDefault="00E56160" w:rsidP="007907F4">
            <w:pPr>
              <w:widowControl/>
              <w:numPr>
                <w:ilvl w:val="0"/>
                <w:numId w:val="57"/>
              </w:numPr>
              <w:ind w:left="282" w:hanging="282"/>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Чудеса под елкой.</w:t>
            </w:r>
          </w:p>
        </w:tc>
        <w:tc>
          <w:tcPr>
            <w:tcW w:w="1286" w:type="pct"/>
          </w:tcPr>
          <w:p w:rsidR="00E56160" w:rsidRPr="001760C4" w:rsidRDefault="00E56160" w:rsidP="007907F4">
            <w:pPr>
              <w:widowControl/>
              <w:numPr>
                <w:ilvl w:val="0"/>
                <w:numId w:val="58"/>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Мир вокруг нас.</w:t>
            </w:r>
          </w:p>
          <w:p w:rsidR="00E56160" w:rsidRPr="001760C4" w:rsidRDefault="00E56160" w:rsidP="007907F4">
            <w:pPr>
              <w:widowControl/>
              <w:numPr>
                <w:ilvl w:val="0"/>
                <w:numId w:val="58"/>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Народное творчество, культура и традиции.</w:t>
            </w:r>
          </w:p>
          <w:p w:rsidR="00E56160" w:rsidRPr="001760C4" w:rsidRDefault="00E56160" w:rsidP="007907F4">
            <w:pPr>
              <w:widowControl/>
              <w:numPr>
                <w:ilvl w:val="0"/>
                <w:numId w:val="58"/>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Прогулка по зимнему лесу.</w:t>
            </w:r>
          </w:p>
          <w:p w:rsidR="00E56160" w:rsidRPr="001760C4" w:rsidRDefault="00E56160" w:rsidP="007907F4">
            <w:pPr>
              <w:widowControl/>
              <w:numPr>
                <w:ilvl w:val="0"/>
                <w:numId w:val="58"/>
              </w:numPr>
              <w:ind w:left="317" w:hanging="283"/>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Чудеса под елкой.</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Выставка поделок «Елочка живи!», «Что такое новый год?» и т.д.; экскурсия в лес; новогодние развлечения. </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ЯНВАРЬ </w:t>
            </w:r>
            <w:r w:rsidRPr="001760C4">
              <w:rPr>
                <w:rFonts w:ascii="Times New Roman" w:eastAsia="Calibri" w:hAnsi="Times New Roman"/>
                <w:b/>
                <w:color w:val="1A1A1A" w:themeColor="background1" w:themeShade="1A"/>
                <w:sz w:val="26"/>
                <w:szCs w:val="26"/>
              </w:rPr>
              <w:t>«БЕЗОПАСНОСТЬ И ЗДОРОВЬЕ»</w:t>
            </w:r>
          </w:p>
        </w:tc>
      </w:tr>
      <w:tr w:rsidR="00E56160" w:rsidRPr="001760C4" w:rsidTr="007907F4">
        <w:tc>
          <w:tcPr>
            <w:tcW w:w="1137" w:type="pct"/>
          </w:tcPr>
          <w:p w:rsidR="00E56160" w:rsidRPr="001760C4" w:rsidRDefault="00E56160" w:rsidP="007907F4">
            <w:pPr>
              <w:widowControl/>
              <w:numPr>
                <w:ilvl w:val="0"/>
                <w:numId w:val="59"/>
              </w:numPr>
              <w:ind w:left="318" w:hanging="318"/>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Играй-отдыхай (неделя игры, каникулы).</w:t>
            </w:r>
          </w:p>
          <w:p w:rsidR="00E56160" w:rsidRPr="001760C4" w:rsidRDefault="00E56160" w:rsidP="007907F4">
            <w:pPr>
              <w:widowControl/>
              <w:numPr>
                <w:ilvl w:val="0"/>
                <w:numId w:val="59"/>
              </w:numPr>
              <w:tabs>
                <w:tab w:val="left" w:pos="318"/>
              </w:tabs>
              <w:ind w:left="318" w:hanging="318"/>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Юные волшебники (неделя творчества).</w:t>
            </w:r>
          </w:p>
          <w:p w:rsidR="00E56160" w:rsidRPr="001760C4" w:rsidRDefault="00E56160" w:rsidP="007907F4">
            <w:pPr>
              <w:widowControl/>
              <w:numPr>
                <w:ilvl w:val="0"/>
                <w:numId w:val="59"/>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Будь осторожен! (неделя ОБЖ).</w:t>
            </w:r>
          </w:p>
        </w:tc>
        <w:tc>
          <w:tcPr>
            <w:tcW w:w="1304"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Играй-отдыхай (неделя игры, каникулы).</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Юные волшебники (неделя творчества).</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Будь осторожен! (неделя ОБЖ).</w:t>
            </w:r>
          </w:p>
        </w:tc>
        <w:tc>
          <w:tcPr>
            <w:tcW w:w="1273"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Играй-отдыхай (неделя игры, каникулы).</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Юные волшебники (неделя творчества).</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Будь осторожен! (неделя ОБЖ).</w:t>
            </w:r>
          </w:p>
        </w:tc>
        <w:tc>
          <w:tcPr>
            <w:tcW w:w="1286"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Играй-отдыхай (неделя игры, каникулы).</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Юные волшебники (неделя творчества).</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Будь осторожен! (неделя ОБЖ).</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Развлечение по ПДД; выставка рисунков «Красный, желтый, зеленый»; досуг «Дружим с витаминами»; викторина по правилам безопасности.</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ФЕВРАЛЬ </w:t>
            </w:r>
            <w:r w:rsidRPr="001760C4">
              <w:rPr>
                <w:rFonts w:ascii="Times New Roman" w:eastAsia="Calibri" w:hAnsi="Times New Roman"/>
                <w:b/>
                <w:color w:val="1A1A1A" w:themeColor="background1" w:themeShade="1A"/>
                <w:sz w:val="26"/>
                <w:szCs w:val="26"/>
              </w:rPr>
              <w:t>«ЭТИ ВЗРОСЛЫЕ»</w:t>
            </w:r>
          </w:p>
        </w:tc>
      </w:tr>
      <w:tr w:rsidR="00E56160" w:rsidRPr="001760C4" w:rsidTr="007907F4">
        <w:tc>
          <w:tcPr>
            <w:tcW w:w="1137" w:type="pct"/>
          </w:tcPr>
          <w:p w:rsidR="00E56160" w:rsidRPr="001760C4" w:rsidRDefault="00E56160" w:rsidP="007907F4">
            <w:pPr>
              <w:widowControl/>
              <w:numPr>
                <w:ilvl w:val="0"/>
                <w:numId w:val="60"/>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Зимние забавы</w:t>
            </w:r>
          </w:p>
          <w:p w:rsidR="00E56160" w:rsidRPr="001760C4" w:rsidRDefault="00E56160" w:rsidP="007907F4">
            <w:pPr>
              <w:widowControl/>
              <w:numPr>
                <w:ilvl w:val="0"/>
                <w:numId w:val="60"/>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Мой папа.</w:t>
            </w:r>
          </w:p>
          <w:p w:rsidR="00E56160" w:rsidRPr="001760C4" w:rsidRDefault="00E56160" w:rsidP="007907F4">
            <w:pPr>
              <w:widowControl/>
              <w:numPr>
                <w:ilvl w:val="0"/>
                <w:numId w:val="60"/>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Волшебные слова и поступки.</w:t>
            </w:r>
          </w:p>
          <w:p w:rsidR="00E56160" w:rsidRPr="001760C4" w:rsidRDefault="00E56160" w:rsidP="007907F4">
            <w:pPr>
              <w:widowControl/>
              <w:numPr>
                <w:ilvl w:val="0"/>
                <w:numId w:val="60"/>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Профессии.</w:t>
            </w:r>
          </w:p>
        </w:tc>
        <w:tc>
          <w:tcPr>
            <w:tcW w:w="1304" w:type="pct"/>
          </w:tcPr>
          <w:p w:rsidR="00E56160" w:rsidRPr="001760C4" w:rsidRDefault="00E56160" w:rsidP="007907F4">
            <w:pPr>
              <w:widowControl/>
              <w:numPr>
                <w:ilvl w:val="0"/>
                <w:numId w:val="61"/>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Зимние забавы, зимние виды спорта.</w:t>
            </w:r>
          </w:p>
          <w:p w:rsidR="00E56160" w:rsidRPr="001760C4" w:rsidRDefault="00E56160" w:rsidP="007907F4">
            <w:pPr>
              <w:widowControl/>
              <w:numPr>
                <w:ilvl w:val="0"/>
                <w:numId w:val="61"/>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мужчины – защитники Отечества.</w:t>
            </w:r>
          </w:p>
          <w:p w:rsidR="00E56160" w:rsidRPr="001760C4" w:rsidRDefault="00E56160" w:rsidP="007907F4">
            <w:pPr>
              <w:widowControl/>
              <w:numPr>
                <w:ilvl w:val="0"/>
                <w:numId w:val="61"/>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Волшебные слова и поступки.</w:t>
            </w:r>
          </w:p>
          <w:p w:rsidR="00E56160" w:rsidRPr="001760C4" w:rsidRDefault="00E56160" w:rsidP="007907F4">
            <w:pPr>
              <w:widowControl/>
              <w:numPr>
                <w:ilvl w:val="0"/>
                <w:numId w:val="61"/>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Профессии.</w:t>
            </w:r>
          </w:p>
        </w:tc>
        <w:tc>
          <w:tcPr>
            <w:tcW w:w="1273" w:type="pct"/>
          </w:tcPr>
          <w:p w:rsidR="00E56160" w:rsidRPr="001760C4" w:rsidRDefault="00E56160" w:rsidP="007907F4">
            <w:pPr>
              <w:widowControl/>
              <w:numPr>
                <w:ilvl w:val="0"/>
                <w:numId w:val="62"/>
              </w:numPr>
              <w:ind w:left="366" w:hanging="366"/>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Зимние забавы, зимние виды спорта.</w:t>
            </w:r>
          </w:p>
          <w:p w:rsidR="00E56160" w:rsidRPr="001760C4" w:rsidRDefault="00E56160" w:rsidP="007907F4">
            <w:pPr>
              <w:widowControl/>
              <w:numPr>
                <w:ilvl w:val="0"/>
                <w:numId w:val="62"/>
              </w:numPr>
              <w:ind w:left="405" w:hanging="405"/>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Культура, общение, этикет, эмоции.</w:t>
            </w:r>
          </w:p>
          <w:p w:rsidR="00E56160" w:rsidRPr="001760C4" w:rsidRDefault="00E56160" w:rsidP="007907F4">
            <w:pPr>
              <w:widowControl/>
              <w:numPr>
                <w:ilvl w:val="0"/>
                <w:numId w:val="62"/>
              </w:numPr>
              <w:ind w:left="405" w:hanging="405"/>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мужчины – защитники Отечества.</w:t>
            </w:r>
          </w:p>
          <w:p w:rsidR="00E56160" w:rsidRPr="001760C4" w:rsidRDefault="00E56160" w:rsidP="007907F4">
            <w:pPr>
              <w:widowControl/>
              <w:numPr>
                <w:ilvl w:val="0"/>
                <w:numId w:val="62"/>
              </w:numPr>
              <w:ind w:left="405" w:hanging="40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Профессии.</w:t>
            </w:r>
          </w:p>
        </w:tc>
        <w:tc>
          <w:tcPr>
            <w:tcW w:w="1286" w:type="pct"/>
          </w:tcPr>
          <w:p w:rsidR="00E56160" w:rsidRPr="001760C4" w:rsidRDefault="00E56160" w:rsidP="007907F4">
            <w:pPr>
              <w:widowControl/>
              <w:numPr>
                <w:ilvl w:val="0"/>
                <w:numId w:val="63"/>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Зимние забавы, зимние виды спорта.</w:t>
            </w:r>
          </w:p>
          <w:p w:rsidR="00E56160" w:rsidRPr="001760C4" w:rsidRDefault="00E56160" w:rsidP="007907F4">
            <w:pPr>
              <w:widowControl/>
              <w:numPr>
                <w:ilvl w:val="0"/>
                <w:numId w:val="63"/>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Культура, общение, этикет, эмоции.</w:t>
            </w:r>
          </w:p>
          <w:p w:rsidR="00E56160" w:rsidRPr="001760C4" w:rsidRDefault="00E56160" w:rsidP="007907F4">
            <w:pPr>
              <w:widowControl/>
              <w:numPr>
                <w:ilvl w:val="0"/>
                <w:numId w:val="63"/>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Наши мужчины – защитники Отечества.</w:t>
            </w:r>
          </w:p>
          <w:p w:rsidR="00E56160" w:rsidRPr="001760C4" w:rsidRDefault="00E56160" w:rsidP="007907F4">
            <w:pPr>
              <w:widowControl/>
              <w:numPr>
                <w:ilvl w:val="0"/>
                <w:numId w:val="63"/>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Профессии.</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Выставка детского творчества «Все работы хороши»; День Защитника Отечества; экскурсии на почту, в магазин, в ПЧ.</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МАРТ </w:t>
            </w:r>
            <w:r w:rsidRPr="001760C4">
              <w:rPr>
                <w:rFonts w:ascii="Times New Roman" w:eastAsia="Calibri" w:hAnsi="Times New Roman"/>
                <w:b/>
                <w:color w:val="1A1A1A" w:themeColor="background1" w:themeShade="1A"/>
                <w:sz w:val="26"/>
                <w:szCs w:val="26"/>
              </w:rPr>
              <w:t>«МОЯ СЕМЬЯ»</w:t>
            </w:r>
          </w:p>
        </w:tc>
      </w:tr>
      <w:tr w:rsidR="00E56160" w:rsidRPr="001760C4" w:rsidTr="007907F4">
        <w:tc>
          <w:tcPr>
            <w:tcW w:w="1137" w:type="pct"/>
          </w:tcPr>
          <w:p w:rsidR="00E56160" w:rsidRPr="001760C4" w:rsidRDefault="00E56160" w:rsidP="007907F4">
            <w:pPr>
              <w:widowControl/>
              <w:numPr>
                <w:ilvl w:val="0"/>
                <w:numId w:val="64"/>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Моя любимая МАМА.</w:t>
            </w:r>
          </w:p>
          <w:p w:rsidR="00E56160" w:rsidRPr="001760C4" w:rsidRDefault="00E56160" w:rsidP="007907F4">
            <w:pPr>
              <w:widowControl/>
              <w:numPr>
                <w:ilvl w:val="0"/>
                <w:numId w:val="64"/>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Мама, папа, я – семья.</w:t>
            </w:r>
          </w:p>
          <w:p w:rsidR="00E56160" w:rsidRPr="001760C4" w:rsidRDefault="00E56160" w:rsidP="007907F4">
            <w:pPr>
              <w:widowControl/>
              <w:numPr>
                <w:ilvl w:val="0"/>
                <w:numId w:val="64"/>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Помогаем взрослым.</w:t>
            </w:r>
          </w:p>
          <w:p w:rsidR="00E56160" w:rsidRPr="001760C4" w:rsidRDefault="00E56160" w:rsidP="007907F4">
            <w:pPr>
              <w:widowControl/>
              <w:numPr>
                <w:ilvl w:val="0"/>
                <w:numId w:val="64"/>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Искусство и культура.</w:t>
            </w:r>
          </w:p>
        </w:tc>
        <w:tc>
          <w:tcPr>
            <w:tcW w:w="1304" w:type="pct"/>
          </w:tcPr>
          <w:p w:rsidR="00E56160" w:rsidRPr="001760C4" w:rsidRDefault="00E56160" w:rsidP="007907F4">
            <w:pPr>
              <w:widowControl/>
              <w:numPr>
                <w:ilvl w:val="0"/>
                <w:numId w:val="65"/>
              </w:numPr>
              <w:ind w:left="415" w:hanging="41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О любимых мамах и бабушках.</w:t>
            </w:r>
          </w:p>
          <w:p w:rsidR="00E56160" w:rsidRPr="001760C4" w:rsidRDefault="00E56160" w:rsidP="007907F4">
            <w:pPr>
              <w:widowControl/>
              <w:numPr>
                <w:ilvl w:val="0"/>
                <w:numId w:val="65"/>
              </w:numPr>
              <w:ind w:left="415" w:hanging="41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Мама, папа, я – семья.</w:t>
            </w:r>
          </w:p>
          <w:p w:rsidR="00E56160" w:rsidRPr="001760C4" w:rsidRDefault="00E56160" w:rsidP="007907F4">
            <w:pPr>
              <w:widowControl/>
              <w:numPr>
                <w:ilvl w:val="0"/>
                <w:numId w:val="65"/>
              </w:numPr>
              <w:ind w:left="415" w:hanging="41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Помогаем взрослым.</w:t>
            </w:r>
          </w:p>
          <w:p w:rsidR="00E56160" w:rsidRPr="001760C4" w:rsidRDefault="00E56160" w:rsidP="007907F4">
            <w:pPr>
              <w:widowControl/>
              <w:numPr>
                <w:ilvl w:val="0"/>
                <w:numId w:val="65"/>
              </w:numPr>
              <w:ind w:left="415" w:hanging="41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Искусство и культура</w:t>
            </w:r>
          </w:p>
        </w:tc>
        <w:tc>
          <w:tcPr>
            <w:tcW w:w="1273" w:type="pct"/>
          </w:tcPr>
          <w:p w:rsidR="00E56160" w:rsidRPr="001760C4" w:rsidRDefault="00E56160" w:rsidP="007907F4">
            <w:pPr>
              <w:widowControl/>
              <w:numPr>
                <w:ilvl w:val="0"/>
                <w:numId w:val="66"/>
              </w:numPr>
              <w:ind w:left="405" w:hanging="40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Мама – слово дорогое.</w:t>
            </w:r>
          </w:p>
          <w:p w:rsidR="00E56160" w:rsidRPr="001760C4" w:rsidRDefault="00E56160" w:rsidP="007907F4">
            <w:pPr>
              <w:widowControl/>
              <w:numPr>
                <w:ilvl w:val="0"/>
                <w:numId w:val="66"/>
              </w:numPr>
              <w:ind w:left="405" w:hanging="40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Семья и семейные традиции.</w:t>
            </w:r>
          </w:p>
          <w:p w:rsidR="00E56160" w:rsidRPr="001760C4" w:rsidRDefault="00E56160" w:rsidP="007907F4">
            <w:pPr>
              <w:widowControl/>
              <w:numPr>
                <w:ilvl w:val="0"/>
                <w:numId w:val="66"/>
              </w:numPr>
              <w:ind w:left="405" w:hanging="40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Мамины заботы.</w:t>
            </w:r>
          </w:p>
          <w:p w:rsidR="00E56160" w:rsidRPr="001760C4" w:rsidRDefault="00E56160" w:rsidP="007907F4">
            <w:pPr>
              <w:widowControl/>
              <w:numPr>
                <w:ilvl w:val="0"/>
                <w:numId w:val="66"/>
              </w:numPr>
              <w:ind w:left="405" w:hanging="40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Искусство и культура.</w:t>
            </w:r>
          </w:p>
        </w:tc>
        <w:tc>
          <w:tcPr>
            <w:tcW w:w="1286" w:type="pct"/>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1. Мама – слово дорогое.</w:t>
            </w:r>
          </w:p>
          <w:p w:rsidR="00E56160" w:rsidRPr="001760C4" w:rsidRDefault="00E56160" w:rsidP="007907F4">
            <w:pPr>
              <w:widowControl/>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2. Семья и семейные традиции.</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3. Мамины заботы.</w:t>
            </w:r>
          </w:p>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4. Искусство и культура.</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Праздник «8 марта»; выставка рисунков «Моя семья»; развлечение «Мама, папа, я – спортивная семья». </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АПРЕЛЬ </w:t>
            </w:r>
            <w:r w:rsidRPr="001760C4">
              <w:rPr>
                <w:rFonts w:ascii="Times New Roman" w:eastAsia="Calibri" w:hAnsi="Times New Roman"/>
                <w:b/>
                <w:color w:val="1A1A1A" w:themeColor="background1" w:themeShade="1A"/>
                <w:sz w:val="26"/>
                <w:szCs w:val="26"/>
              </w:rPr>
              <w:t>«ВЕСНА»</w:t>
            </w:r>
          </w:p>
        </w:tc>
      </w:tr>
      <w:tr w:rsidR="00E56160" w:rsidRPr="001760C4" w:rsidTr="007907F4">
        <w:tc>
          <w:tcPr>
            <w:tcW w:w="1137" w:type="pct"/>
          </w:tcPr>
          <w:p w:rsidR="00E56160" w:rsidRPr="001760C4" w:rsidRDefault="00E56160" w:rsidP="007907F4">
            <w:pPr>
              <w:widowControl/>
              <w:numPr>
                <w:ilvl w:val="0"/>
                <w:numId w:val="67"/>
              </w:numPr>
              <w:ind w:left="318" w:hanging="284"/>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Растем здоровыми, активными, </w:t>
            </w:r>
            <w:r w:rsidRPr="001760C4">
              <w:rPr>
                <w:rFonts w:ascii="Times New Roman" w:eastAsia="Calibri" w:hAnsi="Times New Roman"/>
                <w:color w:val="1A1A1A" w:themeColor="background1" w:themeShade="1A"/>
                <w:sz w:val="26"/>
                <w:szCs w:val="26"/>
              </w:rPr>
              <w:lastRenderedPageBreak/>
              <w:t>жизнерадостными.</w:t>
            </w:r>
          </w:p>
          <w:p w:rsidR="00E56160" w:rsidRPr="001760C4" w:rsidRDefault="00E56160" w:rsidP="007907F4">
            <w:pPr>
              <w:widowControl/>
              <w:numPr>
                <w:ilvl w:val="0"/>
                <w:numId w:val="67"/>
              </w:numPr>
              <w:ind w:left="318" w:hanging="284"/>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Ракета – вперед!</w:t>
            </w:r>
          </w:p>
          <w:p w:rsidR="00E56160" w:rsidRPr="001760C4" w:rsidRDefault="00E56160" w:rsidP="007907F4">
            <w:pPr>
              <w:widowControl/>
              <w:numPr>
                <w:ilvl w:val="0"/>
                <w:numId w:val="67"/>
              </w:numPr>
              <w:ind w:left="318" w:hanging="284"/>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Весна-красна!</w:t>
            </w:r>
          </w:p>
          <w:p w:rsidR="00E56160" w:rsidRPr="001760C4" w:rsidRDefault="00E56160" w:rsidP="007907F4">
            <w:pPr>
              <w:widowControl/>
              <w:numPr>
                <w:ilvl w:val="0"/>
                <w:numId w:val="67"/>
              </w:numPr>
              <w:ind w:left="318" w:hanging="284"/>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Транспорт.</w:t>
            </w:r>
          </w:p>
        </w:tc>
        <w:tc>
          <w:tcPr>
            <w:tcW w:w="1304" w:type="pct"/>
          </w:tcPr>
          <w:p w:rsidR="00E56160" w:rsidRPr="001760C4" w:rsidRDefault="00E56160" w:rsidP="007907F4">
            <w:pPr>
              <w:widowControl/>
              <w:numPr>
                <w:ilvl w:val="0"/>
                <w:numId w:val="68"/>
              </w:numPr>
              <w:ind w:left="329" w:hanging="329"/>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Растем здоровыми, активными, жизнерадостными.</w:t>
            </w:r>
          </w:p>
          <w:p w:rsidR="00E56160" w:rsidRPr="001760C4" w:rsidRDefault="00E56160" w:rsidP="007907F4">
            <w:pPr>
              <w:widowControl/>
              <w:numPr>
                <w:ilvl w:val="0"/>
                <w:numId w:val="68"/>
              </w:numPr>
              <w:ind w:left="329" w:hanging="329"/>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Космическое путешествие.</w:t>
            </w:r>
          </w:p>
          <w:p w:rsidR="00E56160" w:rsidRPr="001760C4" w:rsidRDefault="00E56160" w:rsidP="007907F4">
            <w:pPr>
              <w:widowControl/>
              <w:numPr>
                <w:ilvl w:val="0"/>
                <w:numId w:val="68"/>
              </w:numPr>
              <w:ind w:left="329" w:hanging="329"/>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Весна – красна.</w:t>
            </w:r>
          </w:p>
          <w:p w:rsidR="00E56160" w:rsidRPr="001760C4" w:rsidRDefault="00E56160" w:rsidP="007907F4">
            <w:pPr>
              <w:widowControl/>
              <w:numPr>
                <w:ilvl w:val="0"/>
                <w:numId w:val="68"/>
              </w:numPr>
              <w:ind w:left="329" w:hanging="329"/>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Транспорт.</w:t>
            </w:r>
          </w:p>
        </w:tc>
        <w:tc>
          <w:tcPr>
            <w:tcW w:w="1273" w:type="pct"/>
          </w:tcPr>
          <w:p w:rsidR="00E56160" w:rsidRPr="001760C4" w:rsidRDefault="00E56160" w:rsidP="007907F4">
            <w:pPr>
              <w:widowControl/>
              <w:numPr>
                <w:ilvl w:val="0"/>
                <w:numId w:val="69"/>
              </w:numPr>
              <w:ind w:left="366" w:hanging="366"/>
              <w:contextualSpacing/>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Растем здоровыми, активными, жизнерадостными.</w:t>
            </w:r>
          </w:p>
          <w:p w:rsidR="00E56160" w:rsidRPr="001760C4" w:rsidRDefault="00E56160" w:rsidP="007907F4">
            <w:pPr>
              <w:widowControl/>
              <w:numPr>
                <w:ilvl w:val="0"/>
                <w:numId w:val="69"/>
              </w:numPr>
              <w:ind w:left="366" w:hanging="366"/>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Планеты. Космос.</w:t>
            </w:r>
          </w:p>
          <w:p w:rsidR="00E56160" w:rsidRPr="001760C4" w:rsidRDefault="00E56160" w:rsidP="007907F4">
            <w:pPr>
              <w:widowControl/>
              <w:numPr>
                <w:ilvl w:val="0"/>
                <w:numId w:val="69"/>
              </w:numPr>
              <w:ind w:left="366" w:hanging="366"/>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Весна-красна!</w:t>
            </w:r>
          </w:p>
          <w:p w:rsidR="00E56160" w:rsidRPr="001760C4" w:rsidRDefault="00E56160" w:rsidP="007907F4">
            <w:pPr>
              <w:widowControl/>
              <w:numPr>
                <w:ilvl w:val="0"/>
                <w:numId w:val="69"/>
              </w:numPr>
              <w:ind w:left="366" w:hanging="366"/>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Транспорт.</w:t>
            </w:r>
          </w:p>
        </w:tc>
        <w:tc>
          <w:tcPr>
            <w:tcW w:w="1286" w:type="pct"/>
          </w:tcPr>
          <w:p w:rsidR="00E56160" w:rsidRPr="001760C4" w:rsidRDefault="00E56160" w:rsidP="007907F4">
            <w:pPr>
              <w:widowControl/>
              <w:numPr>
                <w:ilvl w:val="0"/>
                <w:numId w:val="70"/>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Растем здоровыми, активными, жизнерадостными.</w:t>
            </w:r>
          </w:p>
          <w:p w:rsidR="00E56160" w:rsidRPr="001760C4" w:rsidRDefault="00E56160" w:rsidP="007907F4">
            <w:pPr>
              <w:widowControl/>
              <w:numPr>
                <w:ilvl w:val="0"/>
                <w:numId w:val="70"/>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Земля в иллюминаторе.</w:t>
            </w:r>
          </w:p>
          <w:p w:rsidR="00E56160" w:rsidRPr="001760C4" w:rsidRDefault="00E56160" w:rsidP="007907F4">
            <w:pPr>
              <w:widowControl/>
              <w:numPr>
                <w:ilvl w:val="0"/>
                <w:numId w:val="70"/>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Весна-красна!</w:t>
            </w:r>
          </w:p>
          <w:p w:rsidR="00E56160" w:rsidRPr="001760C4" w:rsidRDefault="00E56160" w:rsidP="007907F4">
            <w:pPr>
              <w:widowControl/>
              <w:numPr>
                <w:ilvl w:val="0"/>
                <w:numId w:val="70"/>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Транспорт.</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lastRenderedPageBreak/>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Развлечение «Масленица»; выставка поделок из бросового материала «Жители других планет»; досуг «Путешествие на планету здоровья».</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МАЙ </w:t>
            </w:r>
            <w:r w:rsidRPr="001760C4">
              <w:rPr>
                <w:rFonts w:ascii="Times New Roman" w:eastAsia="Calibri" w:hAnsi="Times New Roman"/>
                <w:b/>
                <w:color w:val="1A1A1A" w:themeColor="background1" w:themeShade="1A"/>
                <w:sz w:val="26"/>
                <w:szCs w:val="26"/>
              </w:rPr>
              <w:t>«МОЯ СТРАНА, МОЯ РОДИНА»</w:t>
            </w:r>
          </w:p>
        </w:tc>
      </w:tr>
      <w:tr w:rsidR="00E56160" w:rsidRPr="001760C4" w:rsidTr="007907F4">
        <w:tc>
          <w:tcPr>
            <w:tcW w:w="1137" w:type="pct"/>
          </w:tcPr>
          <w:p w:rsidR="00E56160" w:rsidRPr="001760C4" w:rsidRDefault="00E56160" w:rsidP="007907F4">
            <w:pPr>
              <w:widowControl/>
              <w:numPr>
                <w:ilvl w:val="0"/>
                <w:numId w:val="71"/>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Моя страна, моя Родина</w:t>
            </w:r>
          </w:p>
          <w:p w:rsidR="00E56160" w:rsidRPr="001760C4" w:rsidRDefault="00E56160" w:rsidP="007907F4">
            <w:pPr>
              <w:widowControl/>
              <w:numPr>
                <w:ilvl w:val="0"/>
                <w:numId w:val="71"/>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Мои открытия (эксперименты).</w:t>
            </w:r>
          </w:p>
          <w:p w:rsidR="00E56160" w:rsidRPr="001760C4" w:rsidRDefault="00E56160" w:rsidP="007907F4">
            <w:pPr>
              <w:widowControl/>
              <w:numPr>
                <w:ilvl w:val="0"/>
                <w:numId w:val="71"/>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Путешествие по экологической тропе.</w:t>
            </w:r>
          </w:p>
          <w:p w:rsidR="00E56160" w:rsidRPr="001760C4" w:rsidRDefault="00E56160" w:rsidP="007907F4">
            <w:pPr>
              <w:widowControl/>
              <w:numPr>
                <w:ilvl w:val="0"/>
                <w:numId w:val="71"/>
              </w:numPr>
              <w:ind w:left="318" w:hanging="284"/>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Водичка-водичка.</w:t>
            </w:r>
          </w:p>
        </w:tc>
        <w:tc>
          <w:tcPr>
            <w:tcW w:w="1304" w:type="pct"/>
          </w:tcPr>
          <w:p w:rsidR="00E56160" w:rsidRPr="001760C4" w:rsidRDefault="00E56160" w:rsidP="007907F4">
            <w:pPr>
              <w:widowControl/>
              <w:numPr>
                <w:ilvl w:val="0"/>
                <w:numId w:val="72"/>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Моя страна, моя Родина.</w:t>
            </w:r>
          </w:p>
          <w:p w:rsidR="00E56160" w:rsidRPr="001760C4" w:rsidRDefault="00E56160" w:rsidP="007907F4">
            <w:pPr>
              <w:widowControl/>
              <w:numPr>
                <w:ilvl w:val="0"/>
                <w:numId w:val="72"/>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Путешествие в страну загадок, чудес, открытий, экспериментов.</w:t>
            </w:r>
          </w:p>
          <w:p w:rsidR="00E56160" w:rsidRPr="001760C4" w:rsidRDefault="00E56160" w:rsidP="007907F4">
            <w:pPr>
              <w:widowControl/>
              <w:numPr>
                <w:ilvl w:val="0"/>
                <w:numId w:val="72"/>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Путешествие по экологической тропе.</w:t>
            </w:r>
          </w:p>
          <w:p w:rsidR="00E56160" w:rsidRPr="001760C4" w:rsidRDefault="00E56160" w:rsidP="007907F4">
            <w:pPr>
              <w:widowControl/>
              <w:numPr>
                <w:ilvl w:val="0"/>
                <w:numId w:val="72"/>
              </w:numPr>
              <w:ind w:left="329" w:hanging="329"/>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Водоем и его обитатели.</w:t>
            </w:r>
          </w:p>
        </w:tc>
        <w:tc>
          <w:tcPr>
            <w:tcW w:w="1273" w:type="pct"/>
          </w:tcPr>
          <w:p w:rsidR="00E56160" w:rsidRPr="001760C4" w:rsidRDefault="00E56160" w:rsidP="007907F4">
            <w:pPr>
              <w:widowControl/>
              <w:numPr>
                <w:ilvl w:val="0"/>
                <w:numId w:val="73"/>
              </w:numPr>
              <w:ind w:left="225" w:hanging="22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 Любимая Отчизна.</w:t>
            </w:r>
          </w:p>
          <w:p w:rsidR="00E56160" w:rsidRPr="001760C4" w:rsidRDefault="00E56160" w:rsidP="007907F4">
            <w:pPr>
              <w:widowControl/>
              <w:numPr>
                <w:ilvl w:val="0"/>
                <w:numId w:val="73"/>
              </w:numPr>
              <w:ind w:left="225" w:hanging="22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 Мир открытий.</w:t>
            </w:r>
          </w:p>
          <w:p w:rsidR="00E56160" w:rsidRPr="001760C4" w:rsidRDefault="00E56160" w:rsidP="007907F4">
            <w:pPr>
              <w:widowControl/>
              <w:numPr>
                <w:ilvl w:val="0"/>
                <w:numId w:val="73"/>
              </w:numPr>
              <w:ind w:left="225" w:hanging="22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 xml:space="preserve"> Путешествие по экологической тропе.</w:t>
            </w:r>
          </w:p>
          <w:p w:rsidR="00E56160" w:rsidRPr="001760C4" w:rsidRDefault="00E56160" w:rsidP="007907F4">
            <w:pPr>
              <w:widowControl/>
              <w:numPr>
                <w:ilvl w:val="0"/>
                <w:numId w:val="73"/>
              </w:numPr>
              <w:ind w:left="225" w:hanging="225"/>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Водоем и его обитатели.</w:t>
            </w:r>
          </w:p>
        </w:tc>
        <w:tc>
          <w:tcPr>
            <w:tcW w:w="1286" w:type="pct"/>
          </w:tcPr>
          <w:p w:rsidR="00E56160" w:rsidRPr="001760C4" w:rsidRDefault="00E56160" w:rsidP="007907F4">
            <w:pPr>
              <w:widowControl/>
              <w:numPr>
                <w:ilvl w:val="0"/>
                <w:numId w:val="74"/>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Россия – Родина моя!</w:t>
            </w:r>
          </w:p>
          <w:p w:rsidR="00E56160" w:rsidRPr="001760C4" w:rsidRDefault="00E56160" w:rsidP="007907F4">
            <w:pPr>
              <w:widowControl/>
              <w:numPr>
                <w:ilvl w:val="0"/>
                <w:numId w:val="74"/>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Чудеса в решете (эксперименты).</w:t>
            </w:r>
          </w:p>
          <w:p w:rsidR="00E56160" w:rsidRPr="001760C4" w:rsidRDefault="00E56160" w:rsidP="007907F4">
            <w:pPr>
              <w:widowControl/>
              <w:numPr>
                <w:ilvl w:val="0"/>
                <w:numId w:val="74"/>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Путешествие по экологической тропе.</w:t>
            </w:r>
          </w:p>
          <w:p w:rsidR="00E56160" w:rsidRPr="001760C4" w:rsidRDefault="00E56160" w:rsidP="007907F4">
            <w:pPr>
              <w:widowControl/>
              <w:numPr>
                <w:ilvl w:val="0"/>
                <w:numId w:val="74"/>
              </w:numPr>
              <w:ind w:left="251" w:hanging="251"/>
              <w:contextualSpacing/>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Водоем и его обитатели.</w:t>
            </w:r>
          </w:p>
        </w:tc>
      </w:tr>
      <w:tr w:rsidR="00E56160" w:rsidRPr="001760C4" w:rsidTr="007907F4">
        <w:tc>
          <w:tcPr>
            <w:tcW w:w="5000" w:type="pct"/>
            <w:gridSpan w:val="4"/>
          </w:tcPr>
          <w:p w:rsidR="00E56160" w:rsidRPr="001760C4" w:rsidRDefault="00E56160" w:rsidP="007907F4">
            <w:pPr>
              <w:widowControl/>
              <w:jc w:val="center"/>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ИТОГОВЫЕ МЕРОПРИЯТИЯ</w:t>
            </w:r>
          </w:p>
        </w:tc>
      </w:tr>
      <w:tr w:rsidR="00E56160" w:rsidRPr="001760C4" w:rsidTr="007907F4">
        <w:tc>
          <w:tcPr>
            <w:tcW w:w="5000" w:type="pct"/>
            <w:gridSpan w:val="4"/>
          </w:tcPr>
          <w:p w:rsidR="00E56160" w:rsidRPr="001760C4" w:rsidRDefault="00E56160" w:rsidP="007907F4">
            <w:pPr>
              <w:widowControl/>
              <w:jc w:val="both"/>
              <w:rPr>
                <w:rFonts w:ascii="Times New Roman" w:eastAsia="Calibri" w:hAnsi="Times New Roman"/>
                <w:color w:val="1A1A1A" w:themeColor="background1" w:themeShade="1A"/>
                <w:sz w:val="26"/>
                <w:szCs w:val="26"/>
              </w:rPr>
            </w:pPr>
            <w:r w:rsidRPr="001760C4">
              <w:rPr>
                <w:rFonts w:ascii="Times New Roman" w:eastAsia="Calibri" w:hAnsi="Times New Roman"/>
                <w:color w:val="1A1A1A" w:themeColor="background1" w:themeShade="1A"/>
                <w:sz w:val="26"/>
                <w:szCs w:val="26"/>
              </w:rPr>
              <w:t>Тематический утренник «День Победы»; Выставка рисунков «Моя малая родина»; выставка рисунков, поделок  «Жизнь под водой».</w:t>
            </w:r>
          </w:p>
        </w:tc>
      </w:tr>
    </w:tbl>
    <w:p w:rsidR="00E56160" w:rsidRDefault="00E56160" w:rsidP="00E56160">
      <w:pPr>
        <w:widowControl/>
        <w:spacing w:after="200" w:line="276" w:lineRule="auto"/>
        <w:jc w:val="center"/>
        <w:rPr>
          <w:rFonts w:eastAsia="Calibri"/>
          <w:color w:val="1A1A1A" w:themeColor="background1" w:themeShade="1A"/>
          <w:sz w:val="26"/>
          <w:szCs w:val="26"/>
          <w:lang w:eastAsia="en-US"/>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D113C" w:rsidRDefault="00ED113C" w:rsidP="00E56160">
      <w:pPr>
        <w:suppressAutoHyphens/>
        <w:spacing w:line="276" w:lineRule="auto"/>
        <w:rPr>
          <w:b/>
          <w:bCs/>
          <w:color w:val="1A1A1A" w:themeColor="background1" w:themeShade="1A"/>
          <w:sz w:val="26"/>
          <w:szCs w:val="26"/>
        </w:rPr>
      </w:pPr>
    </w:p>
    <w:p w:rsidR="00E56160" w:rsidRPr="00B360F0" w:rsidRDefault="00E56160" w:rsidP="00B360F0">
      <w:pPr>
        <w:jc w:val="both"/>
        <w:rPr>
          <w:color w:val="1A1A1A" w:themeColor="background1" w:themeShade="1A"/>
          <w:sz w:val="26"/>
          <w:szCs w:val="26"/>
        </w:rPr>
        <w:sectPr w:rsidR="00E56160" w:rsidRPr="00B360F0" w:rsidSect="00A91745">
          <w:pgSz w:w="16838" w:h="11906" w:orient="landscape"/>
          <w:pgMar w:top="851" w:right="1245" w:bottom="992" w:left="709" w:header="709" w:footer="505" w:gutter="0"/>
          <w:cols w:space="708"/>
          <w:docGrid w:linePitch="360"/>
        </w:sectPr>
      </w:pPr>
    </w:p>
    <w:p w:rsidR="00B360F0" w:rsidRDefault="00B360F0" w:rsidP="00B360F0">
      <w:pPr>
        <w:rPr>
          <w:sz w:val="26"/>
          <w:szCs w:val="26"/>
        </w:rPr>
      </w:pPr>
    </w:p>
    <w:p w:rsidR="00B360F0" w:rsidRDefault="00B360F0" w:rsidP="00B360F0">
      <w:pPr>
        <w:rPr>
          <w:sz w:val="26"/>
          <w:szCs w:val="26"/>
        </w:rPr>
      </w:pPr>
    </w:p>
    <w:p w:rsidR="00467646" w:rsidRPr="00B360F0" w:rsidRDefault="00467646" w:rsidP="00B360F0">
      <w:pPr>
        <w:rPr>
          <w:sz w:val="26"/>
          <w:szCs w:val="26"/>
        </w:rPr>
        <w:sectPr w:rsidR="00467646" w:rsidRPr="00B360F0" w:rsidSect="00DA3A7E">
          <w:pgSz w:w="11906" w:h="16838"/>
          <w:pgMar w:top="709" w:right="851" w:bottom="284" w:left="992" w:header="709" w:footer="505" w:gutter="0"/>
          <w:cols w:space="708"/>
          <w:docGrid w:linePitch="360"/>
        </w:sectPr>
      </w:pPr>
    </w:p>
    <w:p w:rsidR="00665F94" w:rsidRPr="008E7928" w:rsidRDefault="00665F94" w:rsidP="00AE671F">
      <w:pPr>
        <w:widowControl/>
        <w:autoSpaceDE w:val="0"/>
        <w:autoSpaceDN w:val="0"/>
        <w:adjustRightInd w:val="0"/>
        <w:ind w:firstLine="708"/>
        <w:jc w:val="both"/>
        <w:rPr>
          <w:rFonts w:eastAsia="Times New Roman"/>
          <w:b/>
          <w:iCs/>
          <w:color w:val="1A1A1A" w:themeColor="background1" w:themeShade="1A"/>
          <w:sz w:val="36"/>
          <w:szCs w:val="36"/>
        </w:rPr>
      </w:pPr>
    </w:p>
    <w:p w:rsidR="00C215B8" w:rsidRPr="001760C4" w:rsidRDefault="00A8664E" w:rsidP="00C215B8">
      <w:pPr>
        <w:rPr>
          <w:b/>
          <w:color w:val="1A1A1A" w:themeColor="background1" w:themeShade="1A"/>
          <w:sz w:val="26"/>
          <w:szCs w:val="26"/>
        </w:rPr>
      </w:pPr>
      <w:r w:rsidRPr="001760C4">
        <w:rPr>
          <w:rFonts w:eastAsia="Times New Roman"/>
          <w:b/>
          <w:color w:val="1A1A1A" w:themeColor="background1" w:themeShade="1A"/>
          <w:sz w:val="26"/>
          <w:szCs w:val="26"/>
        </w:rPr>
        <w:t xml:space="preserve">. </w:t>
      </w:r>
      <w:r w:rsidRPr="001760C4">
        <w:rPr>
          <w:b/>
          <w:color w:val="1A1A1A" w:themeColor="background1" w:themeShade="1A"/>
          <w:sz w:val="26"/>
          <w:szCs w:val="26"/>
        </w:rPr>
        <w:t>Преемственность ДОУ и школы</w:t>
      </w:r>
      <w:r w:rsidR="00C215B8" w:rsidRPr="001760C4">
        <w:rPr>
          <w:b/>
          <w:color w:val="1A1A1A" w:themeColor="background1" w:themeShade="1A"/>
          <w:sz w:val="26"/>
          <w:szCs w:val="26"/>
        </w:rPr>
        <w:t xml:space="preserve">. </w:t>
      </w:r>
    </w:p>
    <w:p w:rsidR="00A8664E" w:rsidRPr="001760C4" w:rsidRDefault="00A8664E" w:rsidP="00C215B8">
      <w:pPr>
        <w:rPr>
          <w:b/>
          <w:color w:val="1A1A1A" w:themeColor="background1" w:themeShade="1A"/>
          <w:sz w:val="26"/>
          <w:szCs w:val="26"/>
        </w:rPr>
      </w:pPr>
      <w:r w:rsidRPr="001760C4">
        <w:rPr>
          <w:b/>
          <w:color w:val="1A1A1A" w:themeColor="background1" w:themeShade="1A"/>
          <w:sz w:val="26"/>
          <w:szCs w:val="26"/>
        </w:rPr>
        <w:t>Особенности взаимодействия дошкольного учреждения со школой</w:t>
      </w:r>
    </w:p>
    <w:p w:rsidR="00C215B8" w:rsidRPr="001760C4" w:rsidRDefault="00C215B8" w:rsidP="00A8664E">
      <w:pPr>
        <w:pStyle w:val="a3"/>
        <w:spacing w:before="0" w:beforeAutospacing="0" w:after="0" w:afterAutospacing="0" w:line="276" w:lineRule="auto"/>
        <w:ind w:firstLine="567"/>
        <w:jc w:val="both"/>
        <w:rPr>
          <w:color w:val="1A1A1A" w:themeColor="background1" w:themeShade="1A"/>
          <w:sz w:val="26"/>
          <w:szCs w:val="26"/>
        </w:rPr>
      </w:pPr>
    </w:p>
    <w:p w:rsidR="00A8664E" w:rsidRPr="001760C4" w:rsidRDefault="00A8664E" w:rsidP="008E7928">
      <w:pPr>
        <w:pStyle w:val="a3"/>
        <w:spacing w:before="0" w:beforeAutospacing="0" w:after="0" w:afterAutospacing="0" w:line="276" w:lineRule="auto"/>
        <w:jc w:val="both"/>
        <w:rPr>
          <w:color w:val="1A1A1A" w:themeColor="background1" w:themeShade="1A"/>
          <w:sz w:val="26"/>
          <w:szCs w:val="26"/>
        </w:rPr>
      </w:pPr>
      <w:r w:rsidRPr="001760C4">
        <w:rPr>
          <w:color w:val="1A1A1A" w:themeColor="background1" w:themeShade="1A"/>
          <w:sz w:val="26"/>
          <w:szCs w:val="26"/>
        </w:rPr>
        <w:t xml:space="preserve">   Основные </w:t>
      </w:r>
      <w:r w:rsidRPr="001760C4">
        <w:rPr>
          <w:b/>
          <w:i/>
          <w:color w:val="1A1A1A" w:themeColor="background1" w:themeShade="1A"/>
          <w:sz w:val="26"/>
          <w:szCs w:val="26"/>
        </w:rPr>
        <w:t xml:space="preserve">задачи </w:t>
      </w:r>
      <w:r w:rsidR="008E7928">
        <w:rPr>
          <w:color w:val="1A1A1A" w:themeColor="background1" w:themeShade="1A"/>
          <w:sz w:val="26"/>
          <w:szCs w:val="26"/>
        </w:rPr>
        <w:t>сотрудничества Д</w:t>
      </w:r>
      <w:r w:rsidRPr="001760C4">
        <w:rPr>
          <w:color w:val="1A1A1A" w:themeColor="background1" w:themeShade="1A"/>
          <w:sz w:val="26"/>
          <w:szCs w:val="26"/>
        </w:rPr>
        <w:t>ОУ и школы являются:</w:t>
      </w:r>
    </w:p>
    <w:p w:rsidR="00A8664E" w:rsidRPr="001760C4" w:rsidRDefault="00A8664E" w:rsidP="00816779">
      <w:pPr>
        <w:pStyle w:val="af1"/>
        <w:numPr>
          <w:ilvl w:val="0"/>
          <w:numId w:val="26"/>
        </w:numPr>
        <w:tabs>
          <w:tab w:val="left" w:pos="900"/>
        </w:tabs>
        <w:spacing w:line="276" w:lineRule="auto"/>
        <w:ind w:left="90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A8664E" w:rsidRPr="001760C4" w:rsidRDefault="00A8664E" w:rsidP="00816779">
      <w:pPr>
        <w:pStyle w:val="af1"/>
        <w:numPr>
          <w:ilvl w:val="0"/>
          <w:numId w:val="26"/>
        </w:numPr>
        <w:tabs>
          <w:tab w:val="left" w:pos="900"/>
        </w:tabs>
        <w:spacing w:line="276" w:lineRule="auto"/>
        <w:ind w:left="90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улучшение подготовки к обучению в школе 5-6 летних детей;</w:t>
      </w:r>
    </w:p>
    <w:p w:rsidR="00A8664E" w:rsidRPr="001760C4" w:rsidRDefault="00A8664E" w:rsidP="00816779">
      <w:pPr>
        <w:pStyle w:val="af1"/>
        <w:numPr>
          <w:ilvl w:val="0"/>
          <w:numId w:val="26"/>
        </w:numPr>
        <w:tabs>
          <w:tab w:val="left" w:pos="900"/>
        </w:tabs>
        <w:spacing w:line="276" w:lineRule="auto"/>
        <w:ind w:left="90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углубление интереса к жизни в школе;</w:t>
      </w:r>
    </w:p>
    <w:p w:rsidR="00A8664E" w:rsidRPr="001760C4" w:rsidRDefault="00A8664E" w:rsidP="00816779">
      <w:pPr>
        <w:pStyle w:val="af1"/>
        <w:numPr>
          <w:ilvl w:val="0"/>
          <w:numId w:val="26"/>
        </w:numPr>
        <w:tabs>
          <w:tab w:val="left" w:pos="900"/>
        </w:tabs>
        <w:spacing w:line="276" w:lineRule="auto"/>
        <w:ind w:left="90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оказание помощи семье в новой ситуации, возникающей при подготовке к обучению в школе и при поступлении ребенка в школу.</w:t>
      </w:r>
    </w:p>
    <w:p w:rsidR="00A8664E" w:rsidRPr="001760C4" w:rsidRDefault="00A8664E" w:rsidP="00A8664E">
      <w:pPr>
        <w:pStyle w:val="af1"/>
        <w:tabs>
          <w:tab w:val="left" w:pos="540"/>
        </w:tabs>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 xml:space="preserve">      Основные направления преемственности:</w:t>
      </w:r>
    </w:p>
    <w:p w:rsidR="00A8664E" w:rsidRPr="001760C4" w:rsidRDefault="00A8664E" w:rsidP="00816779">
      <w:pPr>
        <w:pStyle w:val="af1"/>
        <w:numPr>
          <w:ilvl w:val="0"/>
          <w:numId w:val="22"/>
        </w:numPr>
        <w:tabs>
          <w:tab w:val="clear" w:pos="1287"/>
          <w:tab w:val="left" w:pos="540"/>
          <w:tab w:val="num" w:pos="900"/>
        </w:tabs>
        <w:spacing w:line="276" w:lineRule="auto"/>
        <w:ind w:left="540" w:firstLine="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работа с детьми;</w:t>
      </w:r>
    </w:p>
    <w:p w:rsidR="00A8664E" w:rsidRPr="001760C4" w:rsidRDefault="00A8664E" w:rsidP="00816779">
      <w:pPr>
        <w:pStyle w:val="af1"/>
        <w:numPr>
          <w:ilvl w:val="0"/>
          <w:numId w:val="22"/>
        </w:numPr>
        <w:tabs>
          <w:tab w:val="clear" w:pos="1287"/>
          <w:tab w:val="left" w:pos="540"/>
          <w:tab w:val="num" w:pos="900"/>
        </w:tabs>
        <w:spacing w:line="276" w:lineRule="auto"/>
        <w:ind w:left="540" w:firstLine="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взаимодействие педагогов;</w:t>
      </w:r>
    </w:p>
    <w:p w:rsidR="00A8664E" w:rsidRPr="001760C4" w:rsidRDefault="00A8664E" w:rsidP="00816779">
      <w:pPr>
        <w:pStyle w:val="af1"/>
        <w:numPr>
          <w:ilvl w:val="0"/>
          <w:numId w:val="22"/>
        </w:numPr>
        <w:tabs>
          <w:tab w:val="clear" w:pos="1287"/>
          <w:tab w:val="left" w:pos="540"/>
          <w:tab w:val="num" w:pos="900"/>
        </w:tabs>
        <w:spacing w:line="276" w:lineRule="auto"/>
        <w:ind w:left="540" w:firstLine="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сотрудничество с родителями.</w:t>
      </w:r>
    </w:p>
    <w:p w:rsidR="00A8664E" w:rsidRPr="001760C4" w:rsidRDefault="00A8664E" w:rsidP="00A8664E">
      <w:pPr>
        <w:pStyle w:val="af1"/>
        <w:tabs>
          <w:tab w:val="left" w:pos="540"/>
        </w:tabs>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b/>
          <w:i/>
          <w:color w:val="1A1A1A" w:themeColor="background1" w:themeShade="1A"/>
          <w:sz w:val="26"/>
          <w:szCs w:val="26"/>
        </w:rPr>
        <w:t>Формы</w:t>
      </w:r>
      <w:r w:rsidRPr="001760C4">
        <w:rPr>
          <w:rFonts w:ascii="Times New Roman" w:hAnsi="Times New Roman" w:cs="Times New Roman"/>
          <w:color w:val="1A1A1A" w:themeColor="background1" w:themeShade="1A"/>
          <w:sz w:val="26"/>
          <w:szCs w:val="26"/>
        </w:rPr>
        <w:t>:</w:t>
      </w:r>
    </w:p>
    <w:p w:rsidR="00A8664E" w:rsidRPr="001760C4" w:rsidRDefault="00A8664E" w:rsidP="00816779">
      <w:pPr>
        <w:pStyle w:val="af1"/>
        <w:numPr>
          <w:ilvl w:val="0"/>
          <w:numId w:val="30"/>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i/>
          <w:color w:val="1A1A1A" w:themeColor="background1" w:themeShade="1A"/>
          <w:sz w:val="26"/>
          <w:szCs w:val="26"/>
          <w:u w:val="single"/>
        </w:rPr>
        <w:t>Взаимодействие с детьми</w:t>
      </w:r>
      <w:r w:rsidRPr="001760C4">
        <w:rPr>
          <w:rFonts w:ascii="Times New Roman" w:hAnsi="Times New Roman" w:cs="Times New Roman"/>
          <w:i/>
          <w:color w:val="1A1A1A" w:themeColor="background1" w:themeShade="1A"/>
          <w:sz w:val="26"/>
          <w:szCs w:val="26"/>
        </w:rPr>
        <w:t>:</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экскурсии в школу;</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посещение школьного музея, библиотеки;</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знакомство и взаимодействие дошкольников с учителями и учениками начальной школы;</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участие в  совместной образовательной деятельности, игровых программах;</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выставки рисунков и поделок;</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встречи и беседы с бывшими воспитанниками детского сада (ученики начальной и средней школы);</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A8664E"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участие в театрализованной деятельности;</w:t>
      </w:r>
    </w:p>
    <w:p w:rsidR="00C215B8" w:rsidRPr="001760C4" w:rsidRDefault="00A8664E" w:rsidP="00816779">
      <w:pPr>
        <w:pStyle w:val="af1"/>
        <w:numPr>
          <w:ilvl w:val="0"/>
          <w:numId w:val="23"/>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посещение дошкольниками адаптационного курса занятий, организованных при школе.</w:t>
      </w:r>
    </w:p>
    <w:p w:rsidR="00A8664E" w:rsidRPr="001760C4" w:rsidRDefault="00A8664E" w:rsidP="00C215B8">
      <w:pPr>
        <w:pStyle w:val="af1"/>
        <w:spacing w:line="276" w:lineRule="auto"/>
        <w:ind w:left="72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 xml:space="preserve">2. </w:t>
      </w:r>
      <w:r w:rsidRPr="001760C4">
        <w:rPr>
          <w:rFonts w:ascii="Times New Roman" w:hAnsi="Times New Roman" w:cs="Times New Roman"/>
          <w:i/>
          <w:color w:val="1A1A1A" w:themeColor="background1" w:themeShade="1A"/>
          <w:sz w:val="26"/>
          <w:szCs w:val="26"/>
          <w:u w:val="single"/>
        </w:rPr>
        <w:t>Взаимодействие педагогов:</w:t>
      </w:r>
    </w:p>
    <w:p w:rsidR="00A8664E" w:rsidRPr="001760C4" w:rsidRDefault="00A8664E" w:rsidP="00816779">
      <w:pPr>
        <w:pStyle w:val="af1"/>
        <w:numPr>
          <w:ilvl w:val="0"/>
          <w:numId w:val="24"/>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совместные педагогические советы (ДОУ и школа);</w:t>
      </w:r>
    </w:p>
    <w:p w:rsidR="00A8664E" w:rsidRPr="001760C4" w:rsidRDefault="00A8664E" w:rsidP="00816779">
      <w:pPr>
        <w:pStyle w:val="af1"/>
        <w:numPr>
          <w:ilvl w:val="0"/>
          <w:numId w:val="24"/>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семинары, мастер- классы;</w:t>
      </w:r>
    </w:p>
    <w:p w:rsidR="00A8664E" w:rsidRPr="001760C4" w:rsidRDefault="00A8664E" w:rsidP="00816779">
      <w:pPr>
        <w:pStyle w:val="af1"/>
        <w:numPr>
          <w:ilvl w:val="0"/>
          <w:numId w:val="24"/>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круглые столы педагогов ДОУ и  учителей школы;</w:t>
      </w:r>
    </w:p>
    <w:p w:rsidR="00A8664E" w:rsidRPr="001760C4" w:rsidRDefault="00A8664E" w:rsidP="00816779">
      <w:pPr>
        <w:pStyle w:val="af1"/>
        <w:numPr>
          <w:ilvl w:val="0"/>
          <w:numId w:val="24"/>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тренинги для воспитателей и учителей;</w:t>
      </w:r>
    </w:p>
    <w:p w:rsidR="00A8664E" w:rsidRPr="001760C4" w:rsidRDefault="00A8664E" w:rsidP="00816779">
      <w:pPr>
        <w:pStyle w:val="af1"/>
        <w:numPr>
          <w:ilvl w:val="0"/>
          <w:numId w:val="24"/>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открытые показы образовательной деятельности в ДОУ и открытых уроков в школе;</w:t>
      </w:r>
    </w:p>
    <w:p w:rsidR="00C215B8" w:rsidRPr="001760C4" w:rsidRDefault="00A8664E" w:rsidP="00816779">
      <w:pPr>
        <w:pStyle w:val="af1"/>
        <w:numPr>
          <w:ilvl w:val="0"/>
          <w:numId w:val="24"/>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педагогические и психологические наблюдения.</w:t>
      </w:r>
    </w:p>
    <w:p w:rsidR="00A8664E" w:rsidRPr="001760C4" w:rsidRDefault="00A8664E" w:rsidP="00C215B8">
      <w:pPr>
        <w:pStyle w:val="af1"/>
        <w:spacing w:line="276" w:lineRule="auto"/>
        <w:ind w:left="720"/>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 xml:space="preserve">3. </w:t>
      </w:r>
      <w:r w:rsidRPr="001760C4">
        <w:rPr>
          <w:rFonts w:ascii="Times New Roman" w:hAnsi="Times New Roman" w:cs="Times New Roman"/>
          <w:i/>
          <w:color w:val="1A1A1A" w:themeColor="background1" w:themeShade="1A"/>
          <w:sz w:val="26"/>
          <w:szCs w:val="26"/>
          <w:u w:val="single"/>
        </w:rPr>
        <w:t>Сотрудничество с родителями:</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совместные родительские собрания с педагогами ДОУ и учителями школы;</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круглые столы, дискуссионные встречи, педагогические «гостиные»;</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родительские конференции, вечера вопросов и ответов;</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lastRenderedPageBreak/>
        <w:t>консультации с педагогами ДОУ и школы;</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встречи родителей с будущими учителями;</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дни открытых дверей;</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творческие мастерские; семейные вечера</w:t>
      </w:r>
    </w:p>
    <w:p w:rsidR="00A8664E" w:rsidRPr="001760C4" w:rsidRDefault="00A8664E" w:rsidP="00816779">
      <w:pPr>
        <w:pStyle w:val="af1"/>
        <w:numPr>
          <w:ilvl w:val="0"/>
          <w:numId w:val="25"/>
        </w:numPr>
        <w:spacing w:line="276" w:lineRule="auto"/>
        <w:jc w:val="both"/>
        <w:rPr>
          <w:rFonts w:ascii="Times New Roman" w:hAnsi="Times New Roman" w:cs="Times New Roman"/>
          <w:color w:val="1A1A1A" w:themeColor="background1" w:themeShade="1A"/>
          <w:sz w:val="26"/>
          <w:szCs w:val="26"/>
        </w:rPr>
      </w:pPr>
      <w:r w:rsidRPr="001760C4">
        <w:rPr>
          <w:rFonts w:ascii="Times New Roman" w:hAnsi="Times New Roman" w:cs="Times New Roman"/>
          <w:color w:val="1A1A1A" w:themeColor="background1" w:themeShade="1A"/>
          <w:sz w:val="26"/>
          <w:szCs w:val="26"/>
        </w:rPr>
        <w:t>визуальные средства общения (стендовый материал, выставки, почтовый ящик вопросов и ответов и др.).</w:t>
      </w:r>
    </w:p>
    <w:p w:rsidR="00A8664E" w:rsidRPr="001760C4" w:rsidRDefault="00A8664E" w:rsidP="00A8664E">
      <w:pPr>
        <w:ind w:left="720"/>
        <w:rPr>
          <w:b/>
          <w:i/>
          <w:color w:val="1A1A1A" w:themeColor="background1" w:themeShade="1A"/>
          <w:sz w:val="26"/>
          <w:szCs w:val="26"/>
        </w:rPr>
      </w:pPr>
      <w:r w:rsidRPr="001760C4">
        <w:rPr>
          <w:b/>
          <w:i/>
          <w:color w:val="1A1A1A" w:themeColor="background1" w:themeShade="1A"/>
          <w:sz w:val="26"/>
          <w:szCs w:val="26"/>
        </w:rPr>
        <w:t xml:space="preserve">Предполагаемые результаты </w:t>
      </w:r>
      <w:r w:rsidRPr="001760C4">
        <w:rPr>
          <w:color w:val="1A1A1A" w:themeColor="background1" w:themeShade="1A"/>
          <w:sz w:val="26"/>
          <w:szCs w:val="26"/>
        </w:rPr>
        <w:t xml:space="preserve">создания партнерского взаимодействия в системе «Школа – </w:t>
      </w:r>
      <w:r w:rsidR="008E7928">
        <w:rPr>
          <w:color w:val="1A1A1A" w:themeColor="background1" w:themeShade="1A"/>
          <w:sz w:val="26"/>
          <w:szCs w:val="26"/>
        </w:rPr>
        <w:t>Д</w:t>
      </w:r>
      <w:r w:rsidRPr="001760C4">
        <w:rPr>
          <w:color w:val="1A1A1A" w:themeColor="background1" w:themeShade="1A"/>
          <w:sz w:val="26"/>
          <w:szCs w:val="26"/>
        </w:rPr>
        <w:t>ОУ – Семья»:</w:t>
      </w:r>
    </w:p>
    <w:p w:rsidR="00A8664E" w:rsidRPr="001760C4" w:rsidRDefault="00A8664E" w:rsidP="00816779">
      <w:pPr>
        <w:widowControl/>
        <w:numPr>
          <w:ilvl w:val="0"/>
          <w:numId w:val="21"/>
        </w:numPr>
        <w:spacing w:line="276" w:lineRule="auto"/>
        <w:jc w:val="both"/>
        <w:rPr>
          <w:color w:val="1A1A1A" w:themeColor="background1" w:themeShade="1A"/>
          <w:sz w:val="26"/>
          <w:szCs w:val="26"/>
        </w:rPr>
      </w:pPr>
      <w:r w:rsidRPr="001760C4">
        <w:rPr>
          <w:color w:val="1A1A1A" w:themeColor="background1" w:themeShade="1A"/>
          <w:sz w:val="26"/>
          <w:szCs w:val="26"/>
        </w:rPr>
        <w:t>Устойчивое положительное отношение дошкольников к школе, легкая адаптация к школьной среде;</w:t>
      </w:r>
    </w:p>
    <w:p w:rsidR="00A8664E" w:rsidRPr="001760C4" w:rsidRDefault="00A8664E" w:rsidP="00816779">
      <w:pPr>
        <w:widowControl/>
        <w:numPr>
          <w:ilvl w:val="0"/>
          <w:numId w:val="21"/>
        </w:numPr>
        <w:spacing w:line="276" w:lineRule="auto"/>
        <w:jc w:val="both"/>
        <w:rPr>
          <w:color w:val="1A1A1A" w:themeColor="background1" w:themeShade="1A"/>
          <w:sz w:val="26"/>
          <w:szCs w:val="26"/>
        </w:rPr>
      </w:pPr>
      <w:r w:rsidRPr="001760C4">
        <w:rPr>
          <w:color w:val="1A1A1A" w:themeColor="background1" w:themeShade="1A"/>
          <w:sz w:val="26"/>
          <w:szCs w:val="26"/>
        </w:rPr>
        <w:t>Повышение уровня педагогической культуры  родителей;</w:t>
      </w:r>
    </w:p>
    <w:p w:rsidR="002602D2" w:rsidRPr="001760C4" w:rsidRDefault="00A8664E" w:rsidP="00816779">
      <w:pPr>
        <w:widowControl/>
        <w:numPr>
          <w:ilvl w:val="0"/>
          <w:numId w:val="21"/>
        </w:numPr>
        <w:spacing w:line="276" w:lineRule="auto"/>
        <w:jc w:val="both"/>
        <w:rPr>
          <w:color w:val="1A1A1A" w:themeColor="background1" w:themeShade="1A"/>
          <w:sz w:val="26"/>
          <w:szCs w:val="26"/>
        </w:rPr>
      </w:pPr>
      <w:r w:rsidRPr="001760C4">
        <w:rPr>
          <w:color w:val="1A1A1A" w:themeColor="background1" w:themeShade="1A"/>
          <w:sz w:val="26"/>
          <w:szCs w:val="26"/>
        </w:rPr>
        <w:t>Повышение уровня профессиональной компетентности педагогов ОУ и школы.</w:t>
      </w:r>
    </w:p>
    <w:p w:rsidR="002602D2" w:rsidRPr="001760C4" w:rsidRDefault="002602D2" w:rsidP="002602D2">
      <w:pPr>
        <w:jc w:val="center"/>
        <w:rPr>
          <w:rFonts w:asciiTheme="majorHAnsi" w:hAnsiTheme="majorHAnsi"/>
          <w:b/>
          <w:color w:val="1A1A1A" w:themeColor="background1" w:themeShade="1A"/>
          <w:sz w:val="32"/>
          <w:szCs w:val="32"/>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r>
        <w:rPr>
          <w:rFonts w:asciiTheme="majorHAnsi" w:hAnsiTheme="majorHAnsi"/>
          <w:b/>
          <w:color w:val="1A1A1A" w:themeColor="background1" w:themeShade="1A"/>
          <w:sz w:val="28"/>
          <w:szCs w:val="28"/>
        </w:rPr>
        <w:tab/>
      </w: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8E7928" w:rsidRDefault="008E7928" w:rsidP="008E7928">
      <w:pPr>
        <w:tabs>
          <w:tab w:val="left" w:pos="3086"/>
          <w:tab w:val="center" w:pos="5244"/>
        </w:tabs>
        <w:rPr>
          <w:rFonts w:asciiTheme="majorHAnsi" w:hAnsiTheme="majorHAnsi"/>
          <w:b/>
          <w:color w:val="1A1A1A" w:themeColor="background1" w:themeShade="1A"/>
          <w:sz w:val="28"/>
          <w:szCs w:val="28"/>
        </w:rPr>
      </w:pPr>
    </w:p>
    <w:p w:rsidR="00ED113C" w:rsidRDefault="008E7928" w:rsidP="008E7928">
      <w:pPr>
        <w:tabs>
          <w:tab w:val="left" w:pos="3086"/>
          <w:tab w:val="center" w:pos="5244"/>
        </w:tabs>
        <w:rPr>
          <w:rFonts w:asciiTheme="majorHAnsi" w:hAnsiTheme="majorHAnsi"/>
          <w:b/>
          <w:color w:val="1A1A1A" w:themeColor="background1" w:themeShade="1A"/>
          <w:sz w:val="28"/>
          <w:szCs w:val="28"/>
        </w:rPr>
      </w:pPr>
      <w:r>
        <w:rPr>
          <w:rFonts w:asciiTheme="majorHAnsi" w:hAnsiTheme="majorHAnsi"/>
          <w:b/>
          <w:color w:val="1A1A1A" w:themeColor="background1" w:themeShade="1A"/>
          <w:sz w:val="28"/>
          <w:szCs w:val="28"/>
        </w:rPr>
        <w:tab/>
      </w:r>
    </w:p>
    <w:p w:rsidR="002602D2" w:rsidRPr="001760C4" w:rsidRDefault="002602D2" w:rsidP="00ED113C">
      <w:pPr>
        <w:tabs>
          <w:tab w:val="left" w:pos="3086"/>
          <w:tab w:val="center" w:pos="5244"/>
        </w:tabs>
        <w:jc w:val="center"/>
        <w:rPr>
          <w:rFonts w:asciiTheme="majorHAnsi" w:hAnsiTheme="majorHAnsi"/>
          <w:b/>
          <w:color w:val="1A1A1A" w:themeColor="background1" w:themeShade="1A"/>
          <w:sz w:val="28"/>
          <w:szCs w:val="28"/>
        </w:rPr>
      </w:pPr>
      <w:r w:rsidRPr="001760C4">
        <w:rPr>
          <w:rFonts w:asciiTheme="majorHAnsi" w:hAnsiTheme="majorHAnsi"/>
          <w:b/>
          <w:color w:val="1A1A1A" w:themeColor="background1" w:themeShade="1A"/>
          <w:sz w:val="28"/>
          <w:szCs w:val="28"/>
        </w:rPr>
        <w:lastRenderedPageBreak/>
        <w:t>ПЛАН ПРЕЕМСТВЕННОСТИ</w:t>
      </w:r>
    </w:p>
    <w:p w:rsidR="002602D2" w:rsidRPr="001760C4" w:rsidRDefault="002602D2" w:rsidP="002602D2">
      <w:pPr>
        <w:jc w:val="center"/>
        <w:rPr>
          <w:rFonts w:asciiTheme="majorHAnsi" w:hAnsiTheme="majorHAnsi"/>
          <w:b/>
          <w:color w:val="1A1A1A" w:themeColor="background1" w:themeShade="1A"/>
          <w:sz w:val="28"/>
          <w:szCs w:val="28"/>
        </w:rPr>
      </w:pPr>
      <w:r w:rsidRPr="001760C4">
        <w:rPr>
          <w:rFonts w:asciiTheme="majorHAnsi" w:hAnsiTheme="majorHAnsi"/>
          <w:b/>
          <w:color w:val="1A1A1A" w:themeColor="background1" w:themeShade="1A"/>
          <w:sz w:val="28"/>
          <w:szCs w:val="28"/>
        </w:rPr>
        <w:t>РАБОТЫ СО ШКОЛОЙ</w:t>
      </w:r>
    </w:p>
    <w:p w:rsidR="002602D2" w:rsidRPr="001760C4" w:rsidRDefault="00281043" w:rsidP="002602D2">
      <w:pPr>
        <w:tabs>
          <w:tab w:val="left" w:pos="4395"/>
        </w:tabs>
        <w:jc w:val="center"/>
        <w:rPr>
          <w:rFonts w:asciiTheme="majorHAnsi" w:hAnsiTheme="majorHAnsi"/>
          <w:b/>
          <w:color w:val="1A1A1A" w:themeColor="background1" w:themeShade="1A"/>
          <w:sz w:val="28"/>
          <w:szCs w:val="28"/>
        </w:rPr>
      </w:pPr>
      <w:r>
        <w:rPr>
          <w:rFonts w:asciiTheme="majorHAnsi" w:hAnsiTheme="majorHAnsi"/>
          <w:b/>
          <w:color w:val="1A1A1A" w:themeColor="background1" w:themeShade="1A"/>
          <w:sz w:val="28"/>
          <w:szCs w:val="28"/>
        </w:rPr>
        <w:t>на    2018</w:t>
      </w:r>
      <w:r w:rsidR="002602D2" w:rsidRPr="001760C4">
        <w:rPr>
          <w:rFonts w:asciiTheme="majorHAnsi" w:hAnsiTheme="majorHAnsi"/>
          <w:b/>
          <w:color w:val="1A1A1A" w:themeColor="background1" w:themeShade="1A"/>
          <w:sz w:val="28"/>
          <w:szCs w:val="28"/>
        </w:rPr>
        <w:t>-</w:t>
      </w:r>
      <w:r>
        <w:rPr>
          <w:rFonts w:asciiTheme="majorHAnsi" w:hAnsiTheme="majorHAnsi"/>
          <w:b/>
          <w:color w:val="1A1A1A" w:themeColor="background1" w:themeShade="1A"/>
          <w:sz w:val="28"/>
          <w:szCs w:val="28"/>
        </w:rPr>
        <w:t>2019</w:t>
      </w:r>
      <w:r w:rsidR="002602D2" w:rsidRPr="001760C4">
        <w:rPr>
          <w:rFonts w:asciiTheme="majorHAnsi" w:hAnsiTheme="majorHAnsi"/>
          <w:b/>
          <w:color w:val="1A1A1A" w:themeColor="background1" w:themeShade="1A"/>
          <w:sz w:val="28"/>
          <w:szCs w:val="28"/>
        </w:rPr>
        <w:t>учебный год</w:t>
      </w:r>
    </w:p>
    <w:p w:rsidR="002602D2" w:rsidRPr="001760C4" w:rsidRDefault="002602D2" w:rsidP="002602D2">
      <w:pPr>
        <w:tabs>
          <w:tab w:val="left" w:pos="4395"/>
        </w:tabs>
        <w:rPr>
          <w:b/>
          <w:color w:val="1A1A1A" w:themeColor="background1" w:themeShade="1A"/>
          <w:sz w:val="26"/>
          <w:szCs w:val="26"/>
        </w:rPr>
      </w:pPr>
      <w:r w:rsidRPr="001760C4">
        <w:rPr>
          <w:b/>
          <w:color w:val="1A1A1A" w:themeColor="background1" w:themeShade="1A"/>
          <w:sz w:val="26"/>
          <w:szCs w:val="26"/>
        </w:rPr>
        <w:t xml:space="preserve">Цели:           </w:t>
      </w:r>
    </w:p>
    <w:p w:rsidR="002602D2" w:rsidRPr="001760C4" w:rsidRDefault="002602D2" w:rsidP="002602D2">
      <w:pPr>
        <w:tabs>
          <w:tab w:val="left" w:pos="4395"/>
        </w:tabs>
        <w:rPr>
          <w:b/>
          <w:color w:val="1A1A1A" w:themeColor="background1" w:themeShade="1A"/>
          <w:sz w:val="26"/>
          <w:szCs w:val="26"/>
        </w:rPr>
      </w:pPr>
      <w:r w:rsidRPr="001760C4">
        <w:rPr>
          <w:b/>
          <w:color w:val="1A1A1A" w:themeColor="background1" w:themeShade="1A"/>
          <w:sz w:val="26"/>
          <w:szCs w:val="26"/>
        </w:rPr>
        <w:t>1.        Подготовка детей к школе.</w:t>
      </w:r>
    </w:p>
    <w:p w:rsidR="002602D2" w:rsidRPr="001760C4" w:rsidRDefault="002602D2" w:rsidP="002602D2">
      <w:pPr>
        <w:tabs>
          <w:tab w:val="left" w:pos="4395"/>
        </w:tabs>
        <w:rPr>
          <w:b/>
          <w:color w:val="1A1A1A" w:themeColor="background1" w:themeShade="1A"/>
          <w:sz w:val="26"/>
          <w:szCs w:val="26"/>
        </w:rPr>
      </w:pPr>
      <w:r w:rsidRPr="001760C4">
        <w:rPr>
          <w:b/>
          <w:color w:val="1A1A1A" w:themeColor="background1" w:themeShade="1A"/>
          <w:sz w:val="26"/>
          <w:szCs w:val="26"/>
        </w:rPr>
        <w:t>2.        Соблюдение преемственности на уровне детский сад – школа.</w:t>
      </w:r>
    </w:p>
    <w:p w:rsidR="002602D2" w:rsidRPr="001760C4" w:rsidRDefault="002602D2" w:rsidP="002602D2">
      <w:pPr>
        <w:tabs>
          <w:tab w:val="left" w:pos="4395"/>
        </w:tabs>
        <w:rPr>
          <w:b/>
          <w:color w:val="1A1A1A" w:themeColor="background1" w:themeShade="1A"/>
          <w:sz w:val="26"/>
          <w:szCs w:val="26"/>
        </w:rPr>
      </w:pPr>
      <w:r w:rsidRPr="001760C4">
        <w:rPr>
          <w:b/>
          <w:color w:val="1A1A1A" w:themeColor="background1" w:themeShade="1A"/>
          <w:sz w:val="26"/>
          <w:szCs w:val="26"/>
        </w:rPr>
        <w:t>3.        Совершенствование единого образовательного пространства.</w:t>
      </w:r>
    </w:p>
    <w:p w:rsidR="002602D2" w:rsidRPr="001760C4" w:rsidRDefault="002602D2" w:rsidP="002602D2">
      <w:pPr>
        <w:tabs>
          <w:tab w:val="left" w:pos="4395"/>
        </w:tabs>
        <w:rPr>
          <w:b/>
          <w:color w:val="1A1A1A" w:themeColor="background1" w:themeShade="1A"/>
          <w:sz w:val="24"/>
          <w:szCs w:val="24"/>
        </w:rPr>
      </w:pPr>
    </w:p>
    <w:tbl>
      <w:tblPr>
        <w:tblStyle w:val="a4"/>
        <w:tblpPr w:leftFromText="180" w:rightFromText="180" w:vertAnchor="text" w:horzAnchor="margin" w:tblpX="-68" w:tblpY="70"/>
        <w:tblW w:w="10598" w:type="dxa"/>
        <w:tblLook w:val="04A0"/>
      </w:tblPr>
      <w:tblGrid>
        <w:gridCol w:w="459"/>
        <w:gridCol w:w="3477"/>
        <w:gridCol w:w="3402"/>
        <w:gridCol w:w="3260"/>
      </w:tblGrid>
      <w:tr w:rsidR="001760C4" w:rsidRPr="001760C4" w:rsidTr="00403FB4">
        <w:trPr>
          <w:cantSplit/>
          <w:trHeight w:val="1134"/>
        </w:trPr>
        <w:tc>
          <w:tcPr>
            <w:tcW w:w="459" w:type="dxa"/>
            <w:textDirection w:val="btLr"/>
          </w:tcPr>
          <w:p w:rsidR="002602D2" w:rsidRPr="001760C4" w:rsidRDefault="002602D2" w:rsidP="00403FB4">
            <w:pPr>
              <w:ind w:left="113" w:right="113"/>
              <w:rPr>
                <w:b/>
                <w:color w:val="1A1A1A" w:themeColor="background1" w:themeShade="1A"/>
              </w:rPr>
            </w:pPr>
            <w:r w:rsidRPr="001760C4">
              <w:rPr>
                <w:b/>
                <w:color w:val="1A1A1A" w:themeColor="background1" w:themeShade="1A"/>
              </w:rPr>
              <w:t>Месяц</w:t>
            </w:r>
          </w:p>
        </w:tc>
        <w:tc>
          <w:tcPr>
            <w:tcW w:w="3477" w:type="dxa"/>
          </w:tcPr>
          <w:p w:rsidR="002602D2" w:rsidRPr="001760C4" w:rsidRDefault="002602D2" w:rsidP="00751FBD">
            <w:pPr>
              <w:jc w:val="center"/>
              <w:rPr>
                <w:b/>
                <w:color w:val="1A1A1A" w:themeColor="background1" w:themeShade="1A"/>
                <w:sz w:val="28"/>
                <w:szCs w:val="28"/>
              </w:rPr>
            </w:pPr>
          </w:p>
          <w:p w:rsidR="00751FBD" w:rsidRPr="001760C4" w:rsidRDefault="002602D2" w:rsidP="00751FBD">
            <w:pPr>
              <w:jc w:val="center"/>
              <w:rPr>
                <w:b/>
                <w:color w:val="1A1A1A" w:themeColor="background1" w:themeShade="1A"/>
                <w:sz w:val="28"/>
                <w:szCs w:val="28"/>
              </w:rPr>
            </w:pPr>
            <w:r w:rsidRPr="001760C4">
              <w:rPr>
                <w:b/>
                <w:color w:val="1A1A1A" w:themeColor="background1" w:themeShade="1A"/>
                <w:sz w:val="28"/>
                <w:szCs w:val="28"/>
              </w:rPr>
              <w:t xml:space="preserve">Методическая </w:t>
            </w:r>
          </w:p>
          <w:p w:rsidR="002602D2" w:rsidRPr="001760C4" w:rsidRDefault="002602D2" w:rsidP="00751FBD">
            <w:pPr>
              <w:jc w:val="center"/>
              <w:rPr>
                <w:b/>
                <w:color w:val="1A1A1A" w:themeColor="background1" w:themeShade="1A"/>
                <w:sz w:val="28"/>
                <w:szCs w:val="28"/>
              </w:rPr>
            </w:pPr>
            <w:r w:rsidRPr="001760C4">
              <w:rPr>
                <w:b/>
                <w:color w:val="1A1A1A" w:themeColor="background1" w:themeShade="1A"/>
                <w:sz w:val="28"/>
                <w:szCs w:val="28"/>
              </w:rPr>
              <w:t>работа</w:t>
            </w:r>
          </w:p>
        </w:tc>
        <w:tc>
          <w:tcPr>
            <w:tcW w:w="3402" w:type="dxa"/>
          </w:tcPr>
          <w:p w:rsidR="002602D2" w:rsidRPr="001760C4" w:rsidRDefault="002602D2" w:rsidP="00751FBD">
            <w:pPr>
              <w:jc w:val="center"/>
              <w:rPr>
                <w:b/>
                <w:color w:val="1A1A1A" w:themeColor="background1" w:themeShade="1A"/>
                <w:sz w:val="28"/>
                <w:szCs w:val="28"/>
              </w:rPr>
            </w:pPr>
          </w:p>
          <w:p w:rsidR="00751FBD" w:rsidRPr="001760C4" w:rsidRDefault="002602D2" w:rsidP="00751FBD">
            <w:pPr>
              <w:jc w:val="center"/>
              <w:rPr>
                <w:b/>
                <w:color w:val="1A1A1A" w:themeColor="background1" w:themeShade="1A"/>
                <w:sz w:val="28"/>
                <w:szCs w:val="28"/>
              </w:rPr>
            </w:pPr>
            <w:r w:rsidRPr="001760C4">
              <w:rPr>
                <w:b/>
                <w:color w:val="1A1A1A" w:themeColor="background1" w:themeShade="1A"/>
                <w:sz w:val="28"/>
                <w:szCs w:val="28"/>
              </w:rPr>
              <w:t xml:space="preserve">Работа </w:t>
            </w:r>
          </w:p>
          <w:p w:rsidR="002602D2" w:rsidRPr="001760C4" w:rsidRDefault="002602D2" w:rsidP="00751FBD">
            <w:pPr>
              <w:jc w:val="center"/>
              <w:rPr>
                <w:b/>
                <w:color w:val="1A1A1A" w:themeColor="background1" w:themeShade="1A"/>
                <w:sz w:val="28"/>
                <w:szCs w:val="28"/>
              </w:rPr>
            </w:pPr>
            <w:r w:rsidRPr="001760C4">
              <w:rPr>
                <w:b/>
                <w:color w:val="1A1A1A" w:themeColor="background1" w:themeShade="1A"/>
                <w:sz w:val="28"/>
                <w:szCs w:val="28"/>
              </w:rPr>
              <w:t>с родителями</w:t>
            </w:r>
          </w:p>
        </w:tc>
        <w:tc>
          <w:tcPr>
            <w:tcW w:w="3260" w:type="dxa"/>
          </w:tcPr>
          <w:p w:rsidR="002602D2" w:rsidRPr="001760C4" w:rsidRDefault="002602D2" w:rsidP="00751FBD">
            <w:pPr>
              <w:jc w:val="center"/>
              <w:rPr>
                <w:b/>
                <w:color w:val="1A1A1A" w:themeColor="background1" w:themeShade="1A"/>
                <w:sz w:val="28"/>
                <w:szCs w:val="28"/>
              </w:rPr>
            </w:pPr>
          </w:p>
          <w:p w:rsidR="00751FBD" w:rsidRPr="001760C4" w:rsidRDefault="002602D2" w:rsidP="00751FBD">
            <w:pPr>
              <w:jc w:val="center"/>
              <w:rPr>
                <w:b/>
                <w:color w:val="1A1A1A" w:themeColor="background1" w:themeShade="1A"/>
                <w:sz w:val="28"/>
                <w:szCs w:val="28"/>
              </w:rPr>
            </w:pPr>
            <w:r w:rsidRPr="001760C4">
              <w:rPr>
                <w:b/>
                <w:color w:val="1A1A1A" w:themeColor="background1" w:themeShade="1A"/>
                <w:sz w:val="28"/>
                <w:szCs w:val="28"/>
              </w:rPr>
              <w:t xml:space="preserve">Мероприятия </w:t>
            </w:r>
          </w:p>
          <w:p w:rsidR="002602D2" w:rsidRPr="001760C4" w:rsidRDefault="002602D2" w:rsidP="00751FBD">
            <w:pPr>
              <w:jc w:val="center"/>
              <w:rPr>
                <w:b/>
                <w:color w:val="1A1A1A" w:themeColor="background1" w:themeShade="1A"/>
                <w:sz w:val="28"/>
                <w:szCs w:val="28"/>
              </w:rPr>
            </w:pPr>
            <w:r w:rsidRPr="001760C4">
              <w:rPr>
                <w:b/>
                <w:color w:val="1A1A1A" w:themeColor="background1" w:themeShade="1A"/>
                <w:sz w:val="28"/>
                <w:szCs w:val="28"/>
              </w:rPr>
              <w:t>с детьми</w:t>
            </w:r>
          </w:p>
        </w:tc>
      </w:tr>
      <w:tr w:rsidR="001760C4" w:rsidRPr="001760C4" w:rsidTr="00403FB4">
        <w:trPr>
          <w:cantSplit/>
          <w:trHeight w:val="2668"/>
        </w:trPr>
        <w:tc>
          <w:tcPr>
            <w:tcW w:w="459" w:type="dxa"/>
            <w:textDirection w:val="btLr"/>
          </w:tcPr>
          <w:p w:rsidR="002602D2" w:rsidRPr="001760C4" w:rsidRDefault="002602D2" w:rsidP="00403FB4">
            <w:pPr>
              <w:ind w:left="113" w:right="113"/>
              <w:rPr>
                <w:b/>
                <w:color w:val="1A1A1A" w:themeColor="background1" w:themeShade="1A"/>
              </w:rPr>
            </w:pPr>
            <w:r w:rsidRPr="001760C4">
              <w:rPr>
                <w:b/>
                <w:color w:val="1A1A1A" w:themeColor="background1" w:themeShade="1A"/>
              </w:rPr>
              <w:t xml:space="preserve">             СЕНТЯБРЬ</w:t>
            </w:r>
          </w:p>
        </w:tc>
        <w:tc>
          <w:tcPr>
            <w:tcW w:w="3477"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1.Изучение и анализ программ дошкольного звена и начальной школы и их стыковка.  </w:t>
            </w:r>
          </w:p>
          <w:p w:rsidR="002602D2" w:rsidRPr="001760C4" w:rsidRDefault="00751FBD" w:rsidP="00751FBD">
            <w:pPr>
              <w:jc w:val="both"/>
              <w:rPr>
                <w:color w:val="1A1A1A" w:themeColor="background1" w:themeShade="1A"/>
                <w:sz w:val="24"/>
                <w:szCs w:val="24"/>
              </w:rPr>
            </w:pPr>
            <w:r w:rsidRPr="001760C4">
              <w:rPr>
                <w:color w:val="1A1A1A" w:themeColor="background1" w:themeShade="1A"/>
                <w:sz w:val="24"/>
                <w:szCs w:val="24"/>
              </w:rPr>
              <w:t>Заведующий.</w:t>
            </w:r>
          </w:p>
          <w:p w:rsidR="002602D2" w:rsidRPr="001760C4" w:rsidRDefault="002602D2" w:rsidP="00403FB4">
            <w:pPr>
              <w:pStyle w:val="a6"/>
              <w:ind w:left="66"/>
              <w:jc w:val="both"/>
              <w:rPr>
                <w:color w:val="1A1A1A" w:themeColor="background1" w:themeShade="1A"/>
                <w:sz w:val="24"/>
                <w:szCs w:val="24"/>
              </w:rPr>
            </w:pPr>
          </w:p>
          <w:p w:rsidR="002602D2" w:rsidRPr="001760C4" w:rsidRDefault="002602D2" w:rsidP="00403FB4">
            <w:pPr>
              <w:pStyle w:val="a6"/>
              <w:ind w:left="66"/>
              <w:jc w:val="both"/>
              <w:rPr>
                <w:color w:val="1A1A1A" w:themeColor="background1" w:themeShade="1A"/>
                <w:sz w:val="24"/>
                <w:szCs w:val="24"/>
              </w:rPr>
            </w:pPr>
            <w:r w:rsidRPr="001760C4">
              <w:rPr>
                <w:color w:val="1A1A1A" w:themeColor="background1" w:themeShade="1A"/>
                <w:sz w:val="24"/>
                <w:szCs w:val="24"/>
              </w:rPr>
              <w:t xml:space="preserve">2. Курирование выпускников </w:t>
            </w:r>
            <w:r w:rsidR="00751FBD" w:rsidRPr="001760C4">
              <w:rPr>
                <w:color w:val="1A1A1A" w:themeColor="background1" w:themeShade="1A"/>
                <w:sz w:val="24"/>
                <w:szCs w:val="24"/>
              </w:rPr>
              <w:t>МК</w:t>
            </w:r>
            <w:r w:rsidRPr="001760C4">
              <w:rPr>
                <w:color w:val="1A1A1A" w:themeColor="background1" w:themeShade="1A"/>
                <w:sz w:val="24"/>
                <w:szCs w:val="24"/>
              </w:rPr>
              <w:t>ОУ в школе (беседы с учителями)</w:t>
            </w:r>
            <w:r w:rsidR="00751FBD" w:rsidRPr="001760C4">
              <w:rPr>
                <w:color w:val="1A1A1A" w:themeColor="background1" w:themeShade="1A"/>
                <w:sz w:val="24"/>
                <w:szCs w:val="24"/>
              </w:rPr>
              <w:t>.</w:t>
            </w:r>
          </w:p>
          <w:p w:rsidR="002602D2" w:rsidRPr="001760C4" w:rsidRDefault="00751FBD" w:rsidP="00403FB4">
            <w:pPr>
              <w:pStyle w:val="a6"/>
              <w:ind w:left="66"/>
              <w:jc w:val="both"/>
              <w:rPr>
                <w:color w:val="1A1A1A" w:themeColor="background1" w:themeShade="1A"/>
                <w:sz w:val="24"/>
                <w:szCs w:val="24"/>
              </w:rPr>
            </w:pPr>
            <w:r w:rsidRPr="001760C4">
              <w:rPr>
                <w:color w:val="1A1A1A" w:themeColor="background1" w:themeShade="1A"/>
                <w:sz w:val="24"/>
                <w:szCs w:val="24"/>
              </w:rPr>
              <w:t xml:space="preserve">Заведующий </w:t>
            </w:r>
          </w:p>
          <w:p w:rsidR="002602D2" w:rsidRPr="001760C4" w:rsidRDefault="002602D2" w:rsidP="00403FB4">
            <w:pPr>
              <w:pStyle w:val="a6"/>
              <w:ind w:left="66"/>
              <w:jc w:val="both"/>
              <w:rPr>
                <w:color w:val="1A1A1A" w:themeColor="background1" w:themeShade="1A"/>
                <w:sz w:val="24"/>
                <w:szCs w:val="24"/>
              </w:rPr>
            </w:pPr>
            <w:r w:rsidRPr="001760C4">
              <w:rPr>
                <w:color w:val="1A1A1A" w:themeColor="background1" w:themeShade="1A"/>
                <w:sz w:val="24"/>
                <w:szCs w:val="24"/>
              </w:rPr>
              <w:t>Воспитатели</w:t>
            </w:r>
          </w:p>
        </w:tc>
        <w:tc>
          <w:tcPr>
            <w:tcW w:w="3402"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1.Консультация: </w:t>
            </w:r>
            <w:r w:rsidRPr="001760C4">
              <w:rPr>
                <w:rFonts w:eastAsia="Times New Roman"/>
                <w:color w:val="1A1A1A" w:themeColor="background1" w:themeShade="1A"/>
                <w:sz w:val="24"/>
                <w:szCs w:val="24"/>
              </w:rPr>
              <w:t>«Возрастные особенности детей, подготовка их к школе».</w:t>
            </w:r>
          </w:p>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Воспитатели </w:t>
            </w:r>
          </w:p>
          <w:p w:rsidR="002602D2" w:rsidRPr="001760C4" w:rsidRDefault="00751FBD" w:rsidP="00403FB4">
            <w:pPr>
              <w:jc w:val="both"/>
              <w:rPr>
                <w:color w:val="1A1A1A" w:themeColor="background1" w:themeShade="1A"/>
                <w:sz w:val="24"/>
                <w:szCs w:val="24"/>
              </w:rPr>
            </w:pPr>
            <w:r w:rsidRPr="001760C4">
              <w:rPr>
                <w:color w:val="1A1A1A" w:themeColor="background1" w:themeShade="1A"/>
                <w:sz w:val="24"/>
                <w:szCs w:val="24"/>
              </w:rPr>
              <w:t xml:space="preserve">2. </w:t>
            </w:r>
            <w:r w:rsidR="002602D2" w:rsidRPr="001760C4">
              <w:rPr>
                <w:color w:val="1A1A1A" w:themeColor="background1" w:themeShade="1A"/>
                <w:sz w:val="24"/>
                <w:szCs w:val="24"/>
              </w:rPr>
              <w:t>Беседы: «Трудности адаптации, пути преодоления".</w:t>
            </w:r>
          </w:p>
          <w:p w:rsidR="002602D2" w:rsidRPr="001760C4" w:rsidRDefault="002602D2" w:rsidP="00751FBD">
            <w:pPr>
              <w:jc w:val="both"/>
              <w:rPr>
                <w:color w:val="1A1A1A" w:themeColor="background1" w:themeShade="1A"/>
                <w:sz w:val="24"/>
                <w:szCs w:val="24"/>
              </w:rPr>
            </w:pPr>
            <w:r w:rsidRPr="001760C4">
              <w:rPr>
                <w:color w:val="1A1A1A" w:themeColor="background1" w:themeShade="1A"/>
                <w:sz w:val="24"/>
                <w:szCs w:val="24"/>
              </w:rPr>
              <w:t>Воспитатели</w:t>
            </w:r>
          </w:p>
          <w:p w:rsidR="002602D2" w:rsidRPr="001760C4" w:rsidRDefault="002602D2" w:rsidP="00403FB4">
            <w:pPr>
              <w:jc w:val="both"/>
              <w:rPr>
                <w:color w:val="1A1A1A" w:themeColor="background1" w:themeShade="1A"/>
                <w:sz w:val="24"/>
                <w:szCs w:val="24"/>
              </w:rPr>
            </w:pPr>
          </w:p>
          <w:p w:rsidR="002602D2" w:rsidRPr="001760C4" w:rsidRDefault="002602D2" w:rsidP="00403FB4">
            <w:pPr>
              <w:jc w:val="both"/>
              <w:rPr>
                <w:color w:val="1A1A1A" w:themeColor="background1" w:themeShade="1A"/>
                <w:sz w:val="24"/>
                <w:szCs w:val="24"/>
              </w:rPr>
            </w:pPr>
          </w:p>
        </w:tc>
        <w:tc>
          <w:tcPr>
            <w:tcW w:w="3260"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1. Экскурсия на линейку в школу, посвященная Дню Знаний. Поздравление первокл</w:t>
            </w:r>
            <w:r w:rsidR="00751FBD" w:rsidRPr="001760C4">
              <w:rPr>
                <w:color w:val="1A1A1A" w:themeColor="background1" w:themeShade="1A"/>
                <w:sz w:val="24"/>
                <w:szCs w:val="24"/>
              </w:rPr>
              <w:t>ассников детьми подготовительной</w:t>
            </w:r>
            <w:r w:rsidRPr="001760C4">
              <w:rPr>
                <w:color w:val="1A1A1A" w:themeColor="background1" w:themeShade="1A"/>
                <w:sz w:val="24"/>
                <w:szCs w:val="24"/>
              </w:rPr>
              <w:t xml:space="preserve"> групп</w:t>
            </w:r>
            <w:r w:rsidR="00751FBD" w:rsidRPr="001760C4">
              <w:rPr>
                <w:color w:val="1A1A1A" w:themeColor="background1" w:themeShade="1A"/>
                <w:sz w:val="24"/>
                <w:szCs w:val="24"/>
              </w:rPr>
              <w:t>ы</w:t>
            </w:r>
            <w:r w:rsidRPr="001760C4">
              <w:rPr>
                <w:color w:val="1A1A1A" w:themeColor="background1" w:themeShade="1A"/>
                <w:sz w:val="24"/>
                <w:szCs w:val="24"/>
              </w:rPr>
              <w:t>. Встреча с учителями начальных классов.</w:t>
            </w:r>
          </w:p>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Воспитатели</w:t>
            </w:r>
          </w:p>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2.</w:t>
            </w:r>
            <w:r w:rsidR="00751FBD" w:rsidRPr="001760C4">
              <w:rPr>
                <w:rFonts w:eastAsia="Times New Roman"/>
                <w:color w:val="1A1A1A" w:themeColor="background1" w:themeShade="1A"/>
                <w:sz w:val="24"/>
                <w:szCs w:val="24"/>
              </w:rPr>
              <w:t>Проведения праздника – День</w:t>
            </w:r>
            <w:r w:rsidRPr="001760C4">
              <w:rPr>
                <w:rFonts w:eastAsia="Times New Roman"/>
                <w:color w:val="1A1A1A" w:themeColor="background1" w:themeShade="1A"/>
                <w:sz w:val="24"/>
                <w:szCs w:val="24"/>
              </w:rPr>
              <w:t xml:space="preserve"> Знаний</w:t>
            </w:r>
          </w:p>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Воспитатели</w:t>
            </w:r>
          </w:p>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Музыкальный руководитель</w:t>
            </w:r>
          </w:p>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 xml:space="preserve">Инструктор </w:t>
            </w:r>
            <w:r w:rsidR="00751FBD" w:rsidRPr="001760C4">
              <w:rPr>
                <w:color w:val="1A1A1A" w:themeColor="background1" w:themeShade="1A"/>
                <w:sz w:val="24"/>
                <w:szCs w:val="24"/>
              </w:rPr>
              <w:t xml:space="preserve">по </w:t>
            </w:r>
            <w:r w:rsidRPr="001760C4">
              <w:rPr>
                <w:color w:val="1A1A1A" w:themeColor="background1" w:themeShade="1A"/>
                <w:sz w:val="24"/>
                <w:szCs w:val="24"/>
              </w:rPr>
              <w:t>физкультур</w:t>
            </w:r>
            <w:r w:rsidR="00751FBD" w:rsidRPr="001760C4">
              <w:rPr>
                <w:color w:val="1A1A1A" w:themeColor="background1" w:themeShade="1A"/>
                <w:sz w:val="24"/>
                <w:szCs w:val="24"/>
              </w:rPr>
              <w:t>е</w:t>
            </w:r>
          </w:p>
        </w:tc>
      </w:tr>
      <w:tr w:rsidR="001760C4" w:rsidRPr="001760C4" w:rsidTr="00751FBD">
        <w:trPr>
          <w:cantSplit/>
          <w:trHeight w:val="2111"/>
        </w:trPr>
        <w:tc>
          <w:tcPr>
            <w:tcW w:w="459" w:type="dxa"/>
            <w:textDirection w:val="btLr"/>
          </w:tcPr>
          <w:p w:rsidR="002602D2" w:rsidRPr="001760C4" w:rsidRDefault="002602D2" w:rsidP="00403FB4">
            <w:pPr>
              <w:ind w:left="113" w:right="113"/>
              <w:rPr>
                <w:b/>
                <w:color w:val="1A1A1A" w:themeColor="background1" w:themeShade="1A"/>
              </w:rPr>
            </w:pPr>
            <w:r w:rsidRPr="001760C4">
              <w:rPr>
                <w:b/>
                <w:color w:val="1A1A1A" w:themeColor="background1" w:themeShade="1A"/>
              </w:rPr>
              <w:t xml:space="preserve">               НОЯБРЬ</w:t>
            </w:r>
          </w:p>
        </w:tc>
        <w:tc>
          <w:tcPr>
            <w:tcW w:w="3477"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1. К</w:t>
            </w:r>
            <w:r w:rsidRPr="001760C4">
              <w:rPr>
                <w:rFonts w:eastAsia="Calibri"/>
                <w:color w:val="1A1A1A" w:themeColor="background1" w:themeShade="1A"/>
                <w:sz w:val="24"/>
                <w:szCs w:val="24"/>
              </w:rPr>
              <w:t>руглый стол</w:t>
            </w:r>
            <w:r w:rsidRPr="001760C4">
              <w:rPr>
                <w:color w:val="1A1A1A" w:themeColor="background1" w:themeShade="1A"/>
                <w:sz w:val="24"/>
                <w:szCs w:val="24"/>
              </w:rPr>
              <w:t>:</w:t>
            </w:r>
            <w:r w:rsidRPr="001760C4">
              <w:rPr>
                <w:rFonts w:eastAsia="Calibri"/>
                <w:color w:val="1A1A1A" w:themeColor="background1" w:themeShade="1A"/>
                <w:sz w:val="24"/>
                <w:szCs w:val="24"/>
              </w:rPr>
              <w:t xml:space="preserve"> «Уровень сформированности интегративных качеств воспитанников  </w:t>
            </w:r>
            <w:r w:rsidR="00751FBD" w:rsidRPr="001760C4">
              <w:rPr>
                <w:rFonts w:eastAsia="Calibri"/>
                <w:color w:val="1A1A1A" w:themeColor="background1" w:themeShade="1A"/>
                <w:sz w:val="24"/>
                <w:szCs w:val="24"/>
              </w:rPr>
              <w:t>МК</w:t>
            </w:r>
            <w:r w:rsidRPr="001760C4">
              <w:rPr>
                <w:rFonts w:eastAsia="Calibri"/>
                <w:color w:val="1A1A1A" w:themeColor="background1" w:themeShade="1A"/>
                <w:sz w:val="24"/>
                <w:szCs w:val="24"/>
              </w:rPr>
              <w:t>ОУ  для  успешного  обучения  в  школе»</w:t>
            </w:r>
          </w:p>
          <w:p w:rsidR="002602D2" w:rsidRPr="001760C4" w:rsidRDefault="00751FBD" w:rsidP="00751FBD">
            <w:pPr>
              <w:jc w:val="both"/>
              <w:rPr>
                <w:color w:val="1A1A1A" w:themeColor="background1" w:themeShade="1A"/>
                <w:sz w:val="24"/>
                <w:szCs w:val="24"/>
              </w:rPr>
            </w:pPr>
            <w:r w:rsidRPr="001760C4">
              <w:rPr>
                <w:color w:val="1A1A1A" w:themeColor="background1" w:themeShade="1A"/>
                <w:sz w:val="24"/>
                <w:szCs w:val="24"/>
              </w:rPr>
              <w:t>Заведующий</w:t>
            </w:r>
          </w:p>
          <w:p w:rsidR="002602D2" w:rsidRPr="001760C4" w:rsidRDefault="00751FBD" w:rsidP="00751FBD">
            <w:pPr>
              <w:jc w:val="both"/>
              <w:rPr>
                <w:color w:val="1A1A1A" w:themeColor="background1" w:themeShade="1A"/>
                <w:sz w:val="24"/>
                <w:szCs w:val="24"/>
              </w:rPr>
            </w:pPr>
            <w:r w:rsidRPr="001760C4">
              <w:rPr>
                <w:color w:val="1A1A1A" w:themeColor="background1" w:themeShade="1A"/>
                <w:sz w:val="24"/>
                <w:szCs w:val="24"/>
              </w:rPr>
              <w:t>Воспитатели</w:t>
            </w:r>
          </w:p>
        </w:tc>
        <w:tc>
          <w:tcPr>
            <w:tcW w:w="3402"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2. Анкетирование родителей и детей "Готовность вашего ребенка к школьному обучению".</w:t>
            </w:r>
          </w:p>
          <w:p w:rsidR="002602D2" w:rsidRPr="001760C4" w:rsidRDefault="002602D2" w:rsidP="00403FB4">
            <w:pPr>
              <w:ind w:right="176"/>
              <w:jc w:val="both"/>
              <w:rPr>
                <w:color w:val="1A1A1A" w:themeColor="background1" w:themeShade="1A"/>
                <w:sz w:val="24"/>
                <w:szCs w:val="24"/>
              </w:rPr>
            </w:pPr>
            <w:r w:rsidRPr="001760C4">
              <w:rPr>
                <w:color w:val="1A1A1A" w:themeColor="background1" w:themeShade="1A"/>
                <w:sz w:val="24"/>
                <w:szCs w:val="24"/>
              </w:rPr>
              <w:t>Воспитатели</w:t>
            </w:r>
          </w:p>
          <w:p w:rsidR="002602D2" w:rsidRPr="001760C4" w:rsidRDefault="002602D2" w:rsidP="00403FB4">
            <w:pPr>
              <w:ind w:right="176"/>
              <w:jc w:val="both"/>
              <w:rPr>
                <w:color w:val="1A1A1A" w:themeColor="background1" w:themeShade="1A"/>
                <w:sz w:val="24"/>
                <w:szCs w:val="24"/>
              </w:rPr>
            </w:pPr>
          </w:p>
        </w:tc>
        <w:tc>
          <w:tcPr>
            <w:tcW w:w="3260"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1.Экскурсия – обозрение </w:t>
            </w:r>
          </w:p>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в школу  </w:t>
            </w:r>
          </w:p>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Воспитатели</w:t>
            </w:r>
          </w:p>
          <w:p w:rsidR="002602D2" w:rsidRPr="001760C4" w:rsidRDefault="002602D2" w:rsidP="00403FB4">
            <w:pPr>
              <w:pStyle w:val="a6"/>
              <w:ind w:left="34"/>
              <w:jc w:val="both"/>
              <w:rPr>
                <w:color w:val="1A1A1A" w:themeColor="background1" w:themeShade="1A"/>
                <w:sz w:val="24"/>
                <w:szCs w:val="24"/>
              </w:rPr>
            </w:pPr>
            <w:r w:rsidRPr="001760C4">
              <w:rPr>
                <w:color w:val="1A1A1A" w:themeColor="background1" w:themeShade="1A"/>
                <w:sz w:val="24"/>
                <w:szCs w:val="24"/>
              </w:rPr>
              <w:t>2.Проведение занятий в нетрадиционных формах: «Клуб веселых и находчивых», «Знатоки», «Умники и умницы».</w:t>
            </w:r>
          </w:p>
        </w:tc>
      </w:tr>
      <w:tr w:rsidR="001760C4" w:rsidRPr="001760C4" w:rsidTr="00751FBD">
        <w:trPr>
          <w:cantSplit/>
          <w:trHeight w:val="1461"/>
        </w:trPr>
        <w:tc>
          <w:tcPr>
            <w:tcW w:w="459" w:type="dxa"/>
            <w:textDirection w:val="btLr"/>
          </w:tcPr>
          <w:p w:rsidR="002602D2" w:rsidRPr="001760C4" w:rsidRDefault="002602D2" w:rsidP="00403FB4">
            <w:pPr>
              <w:ind w:left="113" w:right="113"/>
              <w:jc w:val="center"/>
              <w:rPr>
                <w:b/>
                <w:color w:val="1A1A1A" w:themeColor="background1" w:themeShade="1A"/>
              </w:rPr>
            </w:pPr>
            <w:r w:rsidRPr="001760C4">
              <w:rPr>
                <w:b/>
                <w:color w:val="1A1A1A" w:themeColor="background1" w:themeShade="1A"/>
              </w:rPr>
              <w:t>ФЕВРАЛЬ</w:t>
            </w:r>
          </w:p>
        </w:tc>
        <w:tc>
          <w:tcPr>
            <w:tcW w:w="3477"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1.Консультация: «Критерии готовности ребёнка к школьному обучению».</w:t>
            </w:r>
          </w:p>
          <w:p w:rsidR="00751FBD" w:rsidRPr="001760C4" w:rsidRDefault="00751FBD" w:rsidP="00403FB4">
            <w:pPr>
              <w:jc w:val="both"/>
              <w:rPr>
                <w:color w:val="1A1A1A" w:themeColor="background1" w:themeShade="1A"/>
                <w:sz w:val="24"/>
                <w:szCs w:val="24"/>
              </w:rPr>
            </w:pPr>
            <w:r w:rsidRPr="001760C4">
              <w:rPr>
                <w:color w:val="1A1A1A" w:themeColor="background1" w:themeShade="1A"/>
                <w:sz w:val="24"/>
                <w:szCs w:val="24"/>
              </w:rPr>
              <w:t>Заведующий</w:t>
            </w:r>
          </w:p>
        </w:tc>
        <w:tc>
          <w:tcPr>
            <w:tcW w:w="3402" w:type="dxa"/>
          </w:tcPr>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1.Консультация: «Портрет будущего первоклассника.</w:t>
            </w:r>
          </w:p>
          <w:p w:rsidR="002602D2" w:rsidRPr="001760C4" w:rsidRDefault="002602D2" w:rsidP="00403FB4">
            <w:pPr>
              <w:rPr>
                <w:color w:val="1A1A1A" w:themeColor="background1" w:themeShade="1A"/>
              </w:rPr>
            </w:pPr>
            <w:r w:rsidRPr="001760C4">
              <w:rPr>
                <w:color w:val="1A1A1A" w:themeColor="background1" w:themeShade="1A"/>
                <w:sz w:val="24"/>
                <w:szCs w:val="24"/>
              </w:rPr>
              <w:t>Воспитатели</w:t>
            </w:r>
          </w:p>
          <w:p w:rsidR="002602D2" w:rsidRPr="001760C4" w:rsidRDefault="002602D2" w:rsidP="00403FB4">
            <w:pPr>
              <w:pStyle w:val="ae"/>
              <w:rPr>
                <w:color w:val="1A1A1A" w:themeColor="background1" w:themeShade="1A"/>
                <w:sz w:val="24"/>
                <w:szCs w:val="24"/>
              </w:rPr>
            </w:pPr>
            <w:r w:rsidRPr="001760C4">
              <w:rPr>
                <w:color w:val="1A1A1A" w:themeColor="background1" w:themeShade="1A"/>
                <w:sz w:val="24"/>
                <w:szCs w:val="24"/>
              </w:rPr>
              <w:t>2. Опрос родителей: «Вы спрашиваете—мы отвечаем».</w:t>
            </w:r>
          </w:p>
        </w:tc>
        <w:tc>
          <w:tcPr>
            <w:tcW w:w="3260"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1. Составление творческих рассказов: «Когда я пойду в школу», «Я скоро стану школьником» и т.д.</w:t>
            </w:r>
          </w:p>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Воспитатели</w:t>
            </w:r>
          </w:p>
        </w:tc>
      </w:tr>
      <w:tr w:rsidR="001760C4" w:rsidRPr="001760C4" w:rsidTr="00751FBD">
        <w:trPr>
          <w:cantSplit/>
          <w:trHeight w:val="2957"/>
        </w:trPr>
        <w:tc>
          <w:tcPr>
            <w:tcW w:w="459" w:type="dxa"/>
            <w:textDirection w:val="btLr"/>
          </w:tcPr>
          <w:p w:rsidR="002602D2" w:rsidRPr="001760C4" w:rsidRDefault="002602D2" w:rsidP="00751FBD">
            <w:pPr>
              <w:ind w:left="113" w:right="113"/>
              <w:jc w:val="center"/>
              <w:rPr>
                <w:b/>
                <w:color w:val="1A1A1A" w:themeColor="background1" w:themeShade="1A"/>
              </w:rPr>
            </w:pPr>
            <w:r w:rsidRPr="001760C4">
              <w:rPr>
                <w:b/>
                <w:color w:val="1A1A1A" w:themeColor="background1" w:themeShade="1A"/>
              </w:rPr>
              <w:t>АПРЕЛЬ</w:t>
            </w:r>
          </w:p>
        </w:tc>
        <w:tc>
          <w:tcPr>
            <w:tcW w:w="3477" w:type="dxa"/>
          </w:tcPr>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1.Забота о здоровье</w:t>
            </w:r>
            <w:r w:rsidR="00751FBD" w:rsidRPr="001760C4">
              <w:rPr>
                <w:color w:val="1A1A1A" w:themeColor="background1" w:themeShade="1A"/>
                <w:sz w:val="24"/>
                <w:szCs w:val="24"/>
              </w:rPr>
              <w:t>.</w:t>
            </w:r>
          </w:p>
          <w:p w:rsidR="002602D2" w:rsidRPr="001760C4" w:rsidRDefault="002602D2" w:rsidP="00403FB4">
            <w:pPr>
              <w:rPr>
                <w:color w:val="1A1A1A" w:themeColor="background1" w:themeShade="1A"/>
                <w:sz w:val="24"/>
                <w:szCs w:val="24"/>
              </w:rPr>
            </w:pPr>
            <w:r w:rsidRPr="001760C4">
              <w:rPr>
                <w:rFonts w:eastAsia="Calibri"/>
                <w:color w:val="1A1A1A" w:themeColor="background1" w:themeShade="1A"/>
                <w:sz w:val="24"/>
                <w:szCs w:val="24"/>
              </w:rPr>
              <w:t>Обеспечение своевременного медицинского осмотра детей, сбор основных медицинских данных о состоянии здоровья детей старшей и подготовительной группы</w:t>
            </w:r>
            <w:r w:rsidRPr="001760C4">
              <w:rPr>
                <w:color w:val="1A1A1A" w:themeColor="background1" w:themeShade="1A"/>
                <w:sz w:val="24"/>
                <w:szCs w:val="24"/>
              </w:rPr>
              <w:t>.</w:t>
            </w:r>
          </w:p>
          <w:p w:rsidR="002602D2" w:rsidRPr="001760C4" w:rsidRDefault="002602D2" w:rsidP="00403FB4">
            <w:pPr>
              <w:rPr>
                <w:color w:val="1A1A1A" w:themeColor="background1" w:themeShade="1A"/>
                <w:sz w:val="24"/>
                <w:szCs w:val="24"/>
              </w:rPr>
            </w:pPr>
            <w:r w:rsidRPr="001760C4">
              <w:rPr>
                <w:color w:val="1A1A1A" w:themeColor="background1" w:themeShade="1A"/>
                <w:sz w:val="24"/>
                <w:szCs w:val="24"/>
              </w:rPr>
              <w:t>Оформление карт здоровья на каждого ребёнка выпускника детского сада</w:t>
            </w:r>
          </w:p>
          <w:p w:rsidR="002602D2" w:rsidRPr="001760C4" w:rsidRDefault="00751FBD" w:rsidP="00403FB4">
            <w:pPr>
              <w:rPr>
                <w:color w:val="1A1A1A" w:themeColor="background1" w:themeShade="1A"/>
                <w:sz w:val="24"/>
                <w:szCs w:val="24"/>
              </w:rPr>
            </w:pPr>
            <w:r w:rsidRPr="001760C4">
              <w:rPr>
                <w:color w:val="1A1A1A" w:themeColor="background1" w:themeShade="1A"/>
                <w:sz w:val="24"/>
                <w:szCs w:val="24"/>
              </w:rPr>
              <w:t>М</w:t>
            </w:r>
            <w:r w:rsidR="002602D2" w:rsidRPr="001760C4">
              <w:rPr>
                <w:color w:val="1A1A1A" w:themeColor="background1" w:themeShade="1A"/>
                <w:sz w:val="24"/>
                <w:szCs w:val="24"/>
              </w:rPr>
              <w:t xml:space="preserve">едсестра </w:t>
            </w:r>
            <w:r w:rsidRPr="001760C4">
              <w:rPr>
                <w:color w:val="1A1A1A" w:themeColor="background1" w:themeShade="1A"/>
                <w:sz w:val="24"/>
                <w:szCs w:val="24"/>
              </w:rPr>
              <w:t>МК</w:t>
            </w:r>
            <w:r w:rsidR="002602D2" w:rsidRPr="001760C4">
              <w:rPr>
                <w:color w:val="1A1A1A" w:themeColor="background1" w:themeShade="1A"/>
                <w:sz w:val="24"/>
                <w:szCs w:val="24"/>
              </w:rPr>
              <w:t>ОУ</w:t>
            </w:r>
          </w:p>
        </w:tc>
        <w:tc>
          <w:tcPr>
            <w:tcW w:w="3402" w:type="dxa"/>
          </w:tcPr>
          <w:p w:rsidR="00751FBD" w:rsidRPr="001760C4" w:rsidRDefault="002602D2" w:rsidP="00751FBD">
            <w:pPr>
              <w:jc w:val="both"/>
              <w:rPr>
                <w:color w:val="1A1A1A" w:themeColor="background1" w:themeShade="1A"/>
                <w:sz w:val="24"/>
                <w:szCs w:val="24"/>
              </w:rPr>
            </w:pPr>
            <w:r w:rsidRPr="001760C4">
              <w:rPr>
                <w:color w:val="1A1A1A" w:themeColor="background1" w:themeShade="1A"/>
                <w:sz w:val="24"/>
                <w:szCs w:val="24"/>
              </w:rPr>
              <w:t>1.Анкетирование родителей: «Насколько ваш ребенок готов к школе?»</w:t>
            </w:r>
          </w:p>
          <w:p w:rsidR="002602D2" w:rsidRPr="001760C4" w:rsidRDefault="00751FBD" w:rsidP="00751FBD">
            <w:pPr>
              <w:jc w:val="both"/>
              <w:rPr>
                <w:color w:val="1A1A1A" w:themeColor="background1" w:themeShade="1A"/>
                <w:sz w:val="24"/>
                <w:szCs w:val="24"/>
              </w:rPr>
            </w:pPr>
            <w:r w:rsidRPr="001760C4">
              <w:rPr>
                <w:color w:val="1A1A1A" w:themeColor="background1" w:themeShade="1A"/>
                <w:sz w:val="24"/>
                <w:szCs w:val="24"/>
              </w:rPr>
              <w:t>Воспитатели</w:t>
            </w:r>
          </w:p>
          <w:p w:rsidR="002602D2" w:rsidRPr="001760C4" w:rsidRDefault="002602D2" w:rsidP="00403FB4">
            <w:pPr>
              <w:pStyle w:val="a6"/>
              <w:ind w:left="66"/>
              <w:jc w:val="both"/>
              <w:rPr>
                <w:color w:val="1A1A1A" w:themeColor="background1" w:themeShade="1A"/>
                <w:sz w:val="24"/>
                <w:szCs w:val="24"/>
              </w:rPr>
            </w:pPr>
          </w:p>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2.  </w:t>
            </w:r>
            <w:r w:rsidRPr="001760C4">
              <w:rPr>
                <w:rFonts w:eastAsia="Calibri"/>
                <w:color w:val="1A1A1A" w:themeColor="background1" w:themeShade="1A"/>
                <w:sz w:val="24"/>
                <w:szCs w:val="24"/>
              </w:rPr>
              <w:t xml:space="preserve">День открытых дверей для родителей и будущих первоклассников в </w:t>
            </w:r>
            <w:r w:rsidR="00751FBD" w:rsidRPr="001760C4">
              <w:rPr>
                <w:rFonts w:eastAsia="Calibri"/>
                <w:color w:val="1A1A1A" w:themeColor="background1" w:themeShade="1A"/>
                <w:sz w:val="24"/>
                <w:szCs w:val="24"/>
              </w:rPr>
              <w:t>МК</w:t>
            </w:r>
            <w:r w:rsidRPr="001760C4">
              <w:rPr>
                <w:rFonts w:eastAsia="Calibri"/>
                <w:color w:val="1A1A1A" w:themeColor="background1" w:themeShade="1A"/>
                <w:sz w:val="24"/>
                <w:szCs w:val="24"/>
              </w:rPr>
              <w:t>ОУ</w:t>
            </w:r>
            <w:r w:rsidRPr="001760C4">
              <w:rPr>
                <w:color w:val="1A1A1A" w:themeColor="background1" w:themeShade="1A"/>
                <w:sz w:val="24"/>
                <w:szCs w:val="24"/>
              </w:rPr>
              <w:t>.</w:t>
            </w:r>
          </w:p>
          <w:p w:rsidR="002602D2" w:rsidRPr="001760C4" w:rsidRDefault="00751FBD" w:rsidP="00403FB4">
            <w:pPr>
              <w:pStyle w:val="a6"/>
              <w:tabs>
                <w:tab w:val="left" w:pos="247"/>
              </w:tabs>
              <w:ind w:left="34"/>
              <w:jc w:val="both"/>
              <w:rPr>
                <w:color w:val="1A1A1A" w:themeColor="background1" w:themeShade="1A"/>
                <w:sz w:val="24"/>
                <w:szCs w:val="24"/>
              </w:rPr>
            </w:pPr>
            <w:r w:rsidRPr="001760C4">
              <w:rPr>
                <w:color w:val="1A1A1A" w:themeColor="background1" w:themeShade="1A"/>
                <w:sz w:val="24"/>
                <w:szCs w:val="24"/>
              </w:rPr>
              <w:t>Заведующий</w:t>
            </w:r>
          </w:p>
          <w:p w:rsidR="002602D2" w:rsidRPr="001760C4" w:rsidRDefault="002602D2" w:rsidP="00403FB4">
            <w:pPr>
              <w:pStyle w:val="a6"/>
              <w:ind w:left="66"/>
              <w:jc w:val="both"/>
              <w:rPr>
                <w:color w:val="1A1A1A" w:themeColor="background1" w:themeShade="1A"/>
                <w:sz w:val="24"/>
                <w:szCs w:val="24"/>
              </w:rPr>
            </w:pPr>
          </w:p>
        </w:tc>
        <w:tc>
          <w:tcPr>
            <w:tcW w:w="3260" w:type="dxa"/>
          </w:tcPr>
          <w:p w:rsidR="002602D2" w:rsidRPr="001760C4" w:rsidRDefault="002602D2" w:rsidP="00403FB4">
            <w:pPr>
              <w:rPr>
                <w:color w:val="1A1A1A" w:themeColor="background1" w:themeShade="1A"/>
                <w:sz w:val="24"/>
                <w:szCs w:val="24"/>
              </w:rPr>
            </w:pPr>
            <w:r w:rsidRPr="001760C4">
              <w:rPr>
                <w:rFonts w:eastAsia="Times New Roman"/>
                <w:color w:val="1A1A1A" w:themeColor="background1" w:themeShade="1A"/>
                <w:sz w:val="24"/>
                <w:szCs w:val="24"/>
              </w:rPr>
              <w:t>1.Итоговые открытые мероприятия для детей и родителей:</w:t>
            </w:r>
          </w:p>
          <w:p w:rsidR="002602D2" w:rsidRPr="001760C4" w:rsidRDefault="002602D2" w:rsidP="00403FB4">
            <w:pPr>
              <w:rPr>
                <w:color w:val="1A1A1A" w:themeColor="background1" w:themeShade="1A"/>
                <w:sz w:val="24"/>
                <w:szCs w:val="24"/>
              </w:rPr>
            </w:pPr>
            <w:r w:rsidRPr="001760C4">
              <w:rPr>
                <w:rFonts w:eastAsia="Times New Roman"/>
                <w:color w:val="1A1A1A" w:themeColor="background1" w:themeShade="1A"/>
                <w:sz w:val="24"/>
                <w:szCs w:val="24"/>
              </w:rPr>
              <w:t>а) занятие по развитию математических представлений.</w:t>
            </w:r>
          </w:p>
          <w:p w:rsidR="002602D2" w:rsidRPr="001760C4" w:rsidRDefault="002602D2" w:rsidP="00403FB4">
            <w:pPr>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б) комплексное занятие по развитию речи </w:t>
            </w:r>
          </w:p>
          <w:p w:rsidR="002602D2" w:rsidRPr="001760C4" w:rsidRDefault="002602D2" w:rsidP="00751FBD">
            <w:pPr>
              <w:jc w:val="both"/>
              <w:rPr>
                <w:color w:val="1A1A1A" w:themeColor="background1" w:themeShade="1A"/>
                <w:sz w:val="24"/>
                <w:szCs w:val="24"/>
              </w:rPr>
            </w:pPr>
            <w:r w:rsidRPr="001760C4">
              <w:rPr>
                <w:rFonts w:eastAsia="Times New Roman"/>
                <w:color w:val="1A1A1A" w:themeColor="background1" w:themeShade="1A"/>
                <w:sz w:val="24"/>
                <w:szCs w:val="24"/>
              </w:rPr>
              <w:t>2.Медицинский осмотр узкими специалистами</w:t>
            </w:r>
          </w:p>
          <w:p w:rsidR="002602D2" w:rsidRPr="001760C4" w:rsidRDefault="002602D2" w:rsidP="00403FB4">
            <w:pPr>
              <w:jc w:val="both"/>
              <w:rPr>
                <w:color w:val="1A1A1A" w:themeColor="background1" w:themeShade="1A"/>
                <w:sz w:val="24"/>
                <w:szCs w:val="24"/>
              </w:rPr>
            </w:pPr>
          </w:p>
        </w:tc>
      </w:tr>
      <w:tr w:rsidR="001760C4" w:rsidRPr="001760C4" w:rsidTr="00403FB4">
        <w:trPr>
          <w:cantSplit/>
          <w:trHeight w:val="1134"/>
        </w:trPr>
        <w:tc>
          <w:tcPr>
            <w:tcW w:w="459" w:type="dxa"/>
            <w:textDirection w:val="btLr"/>
          </w:tcPr>
          <w:p w:rsidR="002602D2" w:rsidRPr="001760C4" w:rsidRDefault="002602D2" w:rsidP="00403FB4">
            <w:pPr>
              <w:ind w:left="113" w:right="113"/>
              <w:rPr>
                <w:b/>
                <w:color w:val="1A1A1A" w:themeColor="background1" w:themeShade="1A"/>
              </w:rPr>
            </w:pPr>
            <w:r w:rsidRPr="001760C4">
              <w:rPr>
                <w:b/>
                <w:color w:val="1A1A1A" w:themeColor="background1" w:themeShade="1A"/>
              </w:rPr>
              <w:lastRenderedPageBreak/>
              <w:t xml:space="preserve">                   МАЙ</w:t>
            </w:r>
          </w:p>
        </w:tc>
        <w:tc>
          <w:tcPr>
            <w:tcW w:w="3477" w:type="dxa"/>
          </w:tcPr>
          <w:p w:rsidR="002602D2" w:rsidRPr="001760C4" w:rsidRDefault="002602D2" w:rsidP="00403FB4">
            <w:pPr>
              <w:pStyle w:val="ae"/>
              <w:rPr>
                <w:color w:val="1A1A1A" w:themeColor="background1" w:themeShade="1A"/>
                <w:sz w:val="24"/>
                <w:szCs w:val="24"/>
              </w:rPr>
            </w:pPr>
            <w:r w:rsidRPr="001760C4">
              <w:rPr>
                <w:rFonts w:eastAsiaTheme="minorHAnsi"/>
                <w:color w:val="1A1A1A" w:themeColor="background1" w:themeShade="1A"/>
                <w:sz w:val="24"/>
                <w:szCs w:val="24"/>
              </w:rPr>
              <w:t>1.</w:t>
            </w:r>
            <w:r w:rsidRPr="001760C4">
              <w:rPr>
                <w:color w:val="1A1A1A" w:themeColor="background1" w:themeShade="1A"/>
                <w:sz w:val="24"/>
                <w:szCs w:val="24"/>
              </w:rPr>
              <w:t xml:space="preserve">Заседание творческой группы педагогов ОУ по результатам мониторинга «Готовность первоклассника </w:t>
            </w:r>
          </w:p>
          <w:p w:rsidR="002602D2" w:rsidRPr="001760C4" w:rsidRDefault="002602D2" w:rsidP="00403FB4">
            <w:pPr>
              <w:jc w:val="both"/>
              <w:rPr>
                <w:color w:val="1A1A1A" w:themeColor="background1" w:themeShade="1A"/>
                <w:sz w:val="24"/>
                <w:szCs w:val="24"/>
              </w:rPr>
            </w:pPr>
            <w:r w:rsidRPr="001760C4">
              <w:rPr>
                <w:rFonts w:eastAsia="Calibri"/>
                <w:color w:val="1A1A1A" w:themeColor="background1" w:themeShade="1A"/>
                <w:sz w:val="24"/>
                <w:szCs w:val="24"/>
              </w:rPr>
              <w:t>к школьному обучению»</w:t>
            </w:r>
            <w:r w:rsidRPr="001760C4">
              <w:rPr>
                <w:color w:val="1A1A1A" w:themeColor="background1" w:themeShade="1A"/>
                <w:sz w:val="24"/>
                <w:szCs w:val="24"/>
              </w:rPr>
              <w:t>.</w:t>
            </w:r>
          </w:p>
          <w:p w:rsidR="002602D2" w:rsidRPr="001760C4" w:rsidRDefault="00751FBD" w:rsidP="00403FB4">
            <w:pPr>
              <w:jc w:val="both"/>
              <w:rPr>
                <w:color w:val="1A1A1A" w:themeColor="background1" w:themeShade="1A"/>
                <w:sz w:val="24"/>
                <w:szCs w:val="24"/>
              </w:rPr>
            </w:pPr>
            <w:r w:rsidRPr="001760C4">
              <w:rPr>
                <w:color w:val="1A1A1A" w:themeColor="background1" w:themeShade="1A"/>
                <w:sz w:val="24"/>
                <w:szCs w:val="24"/>
              </w:rPr>
              <w:t>Заведующий</w:t>
            </w:r>
          </w:p>
          <w:p w:rsidR="002602D2" w:rsidRPr="001760C4" w:rsidRDefault="002602D2" w:rsidP="00403FB4">
            <w:pPr>
              <w:jc w:val="both"/>
              <w:rPr>
                <w:color w:val="1A1A1A" w:themeColor="background1" w:themeShade="1A"/>
                <w:sz w:val="24"/>
                <w:szCs w:val="24"/>
              </w:rPr>
            </w:pPr>
          </w:p>
        </w:tc>
        <w:tc>
          <w:tcPr>
            <w:tcW w:w="3402" w:type="dxa"/>
          </w:tcPr>
          <w:p w:rsidR="002602D2" w:rsidRPr="001760C4" w:rsidRDefault="002602D2" w:rsidP="00403FB4">
            <w:pPr>
              <w:jc w:val="both"/>
              <w:rPr>
                <w:color w:val="1A1A1A" w:themeColor="background1" w:themeShade="1A"/>
                <w:sz w:val="24"/>
                <w:szCs w:val="24"/>
              </w:rPr>
            </w:pPr>
            <w:r w:rsidRPr="001760C4">
              <w:rPr>
                <w:color w:val="1A1A1A" w:themeColor="background1" w:themeShade="1A"/>
                <w:sz w:val="24"/>
                <w:szCs w:val="24"/>
              </w:rPr>
              <w:t xml:space="preserve">1.Семинар-практикум «Самочувствие семьи в преддверии школьной жизни». Встреча воспитателей, родителей, детей старших, подготовительных групп и учителей начальных классов  </w:t>
            </w:r>
          </w:p>
          <w:p w:rsidR="002602D2" w:rsidRPr="001760C4" w:rsidRDefault="002602D2" w:rsidP="00403FB4">
            <w:pPr>
              <w:pStyle w:val="a6"/>
              <w:ind w:left="33"/>
              <w:jc w:val="both"/>
              <w:rPr>
                <w:color w:val="1A1A1A" w:themeColor="background1" w:themeShade="1A"/>
                <w:sz w:val="24"/>
                <w:szCs w:val="24"/>
              </w:rPr>
            </w:pPr>
          </w:p>
          <w:p w:rsidR="002602D2" w:rsidRPr="001760C4" w:rsidRDefault="002602D2" w:rsidP="00403FB4">
            <w:pPr>
              <w:pStyle w:val="a6"/>
              <w:ind w:left="33"/>
              <w:jc w:val="both"/>
              <w:rPr>
                <w:color w:val="1A1A1A" w:themeColor="background1" w:themeShade="1A"/>
                <w:sz w:val="24"/>
                <w:szCs w:val="24"/>
              </w:rPr>
            </w:pPr>
          </w:p>
          <w:p w:rsidR="002602D2" w:rsidRPr="001760C4" w:rsidRDefault="002602D2" w:rsidP="00403FB4">
            <w:pPr>
              <w:pStyle w:val="a6"/>
              <w:ind w:left="33"/>
              <w:jc w:val="both"/>
              <w:rPr>
                <w:color w:val="1A1A1A" w:themeColor="background1" w:themeShade="1A"/>
                <w:sz w:val="24"/>
                <w:szCs w:val="24"/>
              </w:rPr>
            </w:pPr>
          </w:p>
        </w:tc>
        <w:tc>
          <w:tcPr>
            <w:tcW w:w="3260" w:type="dxa"/>
          </w:tcPr>
          <w:p w:rsidR="002602D2" w:rsidRPr="001760C4" w:rsidRDefault="002602D2" w:rsidP="00816779">
            <w:pPr>
              <w:pStyle w:val="a6"/>
              <w:widowControl/>
              <w:numPr>
                <w:ilvl w:val="0"/>
                <w:numId w:val="28"/>
              </w:numPr>
              <w:tabs>
                <w:tab w:val="left" w:pos="247"/>
              </w:tabs>
              <w:ind w:left="34" w:firstLine="0"/>
              <w:jc w:val="both"/>
              <w:rPr>
                <w:color w:val="1A1A1A" w:themeColor="background1" w:themeShade="1A"/>
                <w:sz w:val="24"/>
                <w:szCs w:val="24"/>
              </w:rPr>
            </w:pPr>
            <w:r w:rsidRPr="001760C4">
              <w:rPr>
                <w:rFonts w:eastAsia="Calibri"/>
                <w:color w:val="1A1A1A" w:themeColor="background1" w:themeShade="1A"/>
                <w:sz w:val="24"/>
                <w:szCs w:val="24"/>
              </w:rPr>
              <w:t>Мониторинг готовности выпускников ДОУ к школьному обучению</w:t>
            </w:r>
            <w:r w:rsidRPr="001760C4">
              <w:rPr>
                <w:color w:val="1A1A1A" w:themeColor="background1" w:themeShade="1A"/>
                <w:sz w:val="24"/>
                <w:szCs w:val="24"/>
              </w:rPr>
              <w:t>.</w:t>
            </w:r>
          </w:p>
          <w:p w:rsidR="002602D2" w:rsidRPr="001760C4" w:rsidRDefault="002602D2" w:rsidP="00403FB4">
            <w:pPr>
              <w:pStyle w:val="a6"/>
              <w:tabs>
                <w:tab w:val="left" w:pos="247"/>
              </w:tabs>
              <w:ind w:left="34"/>
              <w:jc w:val="both"/>
              <w:rPr>
                <w:color w:val="1A1A1A" w:themeColor="background1" w:themeShade="1A"/>
                <w:sz w:val="24"/>
                <w:szCs w:val="24"/>
              </w:rPr>
            </w:pPr>
            <w:r w:rsidRPr="001760C4">
              <w:rPr>
                <w:color w:val="1A1A1A" w:themeColor="background1" w:themeShade="1A"/>
                <w:sz w:val="24"/>
                <w:szCs w:val="24"/>
              </w:rPr>
              <w:t>Ст. воспитатель</w:t>
            </w:r>
          </w:p>
          <w:p w:rsidR="002602D2" w:rsidRPr="001760C4" w:rsidRDefault="002602D2" w:rsidP="00403FB4">
            <w:pPr>
              <w:pStyle w:val="a6"/>
              <w:tabs>
                <w:tab w:val="left" w:pos="247"/>
              </w:tabs>
              <w:ind w:left="34"/>
              <w:jc w:val="both"/>
              <w:rPr>
                <w:color w:val="1A1A1A" w:themeColor="background1" w:themeShade="1A"/>
                <w:sz w:val="24"/>
                <w:szCs w:val="24"/>
              </w:rPr>
            </w:pPr>
            <w:r w:rsidRPr="001760C4">
              <w:rPr>
                <w:color w:val="1A1A1A" w:themeColor="background1" w:themeShade="1A"/>
                <w:sz w:val="24"/>
                <w:szCs w:val="24"/>
              </w:rPr>
              <w:t xml:space="preserve"> Воспитатели</w:t>
            </w:r>
          </w:p>
          <w:p w:rsidR="002602D2" w:rsidRPr="001760C4" w:rsidRDefault="002602D2" w:rsidP="00403FB4">
            <w:pPr>
              <w:rPr>
                <w:rFonts w:eastAsia="Times New Roman"/>
                <w:color w:val="1A1A1A" w:themeColor="background1" w:themeShade="1A"/>
                <w:sz w:val="24"/>
                <w:szCs w:val="24"/>
              </w:rPr>
            </w:pPr>
          </w:p>
          <w:p w:rsidR="002602D2" w:rsidRPr="001760C4" w:rsidRDefault="002602D2" w:rsidP="00403FB4">
            <w:pPr>
              <w:pStyle w:val="a6"/>
              <w:ind w:left="34"/>
              <w:jc w:val="both"/>
              <w:rPr>
                <w:color w:val="1A1A1A" w:themeColor="background1" w:themeShade="1A"/>
                <w:sz w:val="24"/>
                <w:szCs w:val="24"/>
              </w:rPr>
            </w:pPr>
            <w:r w:rsidRPr="001760C4">
              <w:rPr>
                <w:rFonts w:eastAsia="Times New Roman"/>
                <w:color w:val="1A1A1A" w:themeColor="background1" w:themeShade="1A"/>
                <w:sz w:val="24"/>
                <w:szCs w:val="24"/>
              </w:rPr>
              <w:t xml:space="preserve"> 2.Тематический утренник «Выпуск в школу».</w:t>
            </w:r>
          </w:p>
        </w:tc>
      </w:tr>
    </w:tbl>
    <w:p w:rsidR="002602D2" w:rsidRPr="001760C4" w:rsidRDefault="002602D2" w:rsidP="002602D2">
      <w:pPr>
        <w:rPr>
          <w:color w:val="1A1A1A" w:themeColor="background1" w:themeShade="1A"/>
        </w:rPr>
      </w:pPr>
    </w:p>
    <w:p w:rsidR="00A8664E" w:rsidRPr="001760C4" w:rsidRDefault="00A8664E" w:rsidP="00A8664E">
      <w:pPr>
        <w:shd w:val="clear" w:color="auto" w:fill="FFFFFF"/>
        <w:jc w:val="both"/>
        <w:rPr>
          <w:b/>
          <w:i/>
          <w:color w:val="1A1A1A" w:themeColor="background1" w:themeShade="1A"/>
          <w:sz w:val="26"/>
          <w:szCs w:val="26"/>
        </w:rPr>
      </w:pPr>
    </w:p>
    <w:p w:rsidR="00ED113C" w:rsidRPr="001760C4" w:rsidRDefault="00ED113C" w:rsidP="00ED113C">
      <w:pPr>
        <w:pStyle w:val="Style111"/>
        <w:widowControl/>
        <w:spacing w:before="91" w:line="317" w:lineRule="exact"/>
        <w:jc w:val="both"/>
        <w:rPr>
          <w:b/>
          <w:bCs/>
          <w:color w:val="1A1A1A" w:themeColor="background1" w:themeShade="1A"/>
          <w:sz w:val="28"/>
          <w:szCs w:val="28"/>
        </w:rPr>
      </w:pPr>
      <w:r w:rsidRPr="001760C4">
        <w:rPr>
          <w:rFonts w:eastAsia="Times New Roman"/>
          <w:b/>
          <w:color w:val="1A1A1A" w:themeColor="background1" w:themeShade="1A"/>
          <w:sz w:val="28"/>
          <w:szCs w:val="28"/>
          <w:u w:val="single"/>
        </w:rPr>
        <w:t>Педагогический мониторинг и диагностика в условиях ФГОС дошкольного образования</w:t>
      </w:r>
    </w:p>
    <w:p w:rsidR="00ED113C" w:rsidRPr="001760C4" w:rsidRDefault="00ED113C" w:rsidP="00ED113C">
      <w:pPr>
        <w:widowControl/>
        <w:tabs>
          <w:tab w:val="left" w:pos="3495"/>
        </w:tabs>
        <w:jc w:val="center"/>
        <w:rPr>
          <w:rFonts w:eastAsia="Times New Roman"/>
          <w:b/>
          <w:color w:val="1A1A1A" w:themeColor="background1" w:themeShade="1A"/>
          <w:sz w:val="24"/>
          <w:szCs w:val="24"/>
        </w:rPr>
      </w:pPr>
    </w:p>
    <w:p w:rsidR="00ED113C" w:rsidRPr="001760C4" w:rsidRDefault="00ED113C" w:rsidP="00ED113C">
      <w:pPr>
        <w:widowControl/>
        <w:spacing w:after="240"/>
        <w:ind w:firstLine="708"/>
        <w:jc w:val="both"/>
        <w:rPr>
          <w:rFonts w:eastAsia="Times New Roman"/>
          <w:color w:val="1A1A1A" w:themeColor="background1" w:themeShade="1A"/>
          <w:sz w:val="26"/>
          <w:szCs w:val="26"/>
        </w:rPr>
      </w:pPr>
      <w:r>
        <w:rPr>
          <w:rFonts w:eastAsia="Times New Roman"/>
          <w:color w:val="1A1A1A" w:themeColor="background1" w:themeShade="1A"/>
          <w:sz w:val="26"/>
          <w:szCs w:val="26"/>
        </w:rPr>
        <w:t xml:space="preserve">Проводимая в </w:t>
      </w:r>
      <w:r w:rsidRPr="001760C4">
        <w:rPr>
          <w:rFonts w:eastAsia="Times New Roman"/>
          <w:color w:val="1A1A1A" w:themeColor="background1" w:themeShade="1A"/>
          <w:sz w:val="26"/>
          <w:szCs w:val="26"/>
        </w:rPr>
        <w:t>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w:t>
      </w:r>
      <w:r>
        <w:rPr>
          <w:rFonts w:eastAsia="Times New Roman"/>
          <w:color w:val="1A1A1A" w:themeColor="background1" w:themeShade="1A"/>
          <w:sz w:val="26"/>
          <w:szCs w:val="26"/>
        </w:rPr>
        <w:t xml:space="preserve">ребностей каждого воспитанника </w:t>
      </w:r>
      <w:r w:rsidRPr="001760C4">
        <w:rPr>
          <w:rFonts w:eastAsia="Times New Roman"/>
          <w:color w:val="1A1A1A" w:themeColor="background1" w:themeShade="1A"/>
          <w:sz w:val="26"/>
          <w:szCs w:val="26"/>
        </w:rPr>
        <w:t>ОУ.</w:t>
      </w:r>
    </w:p>
    <w:p w:rsidR="00ED113C" w:rsidRPr="001760C4" w:rsidRDefault="00ED113C" w:rsidP="00ED113C">
      <w:pPr>
        <w:widowControl/>
        <w:rPr>
          <w:rFonts w:eastAsia="Times New Roman"/>
          <w:color w:val="1A1A1A" w:themeColor="background1" w:themeShade="1A"/>
          <w:sz w:val="26"/>
          <w:szCs w:val="26"/>
        </w:rPr>
      </w:pPr>
      <w:r w:rsidRPr="001760C4">
        <w:rPr>
          <w:rFonts w:eastAsia="Times New Roman"/>
          <w:b/>
          <w:bCs/>
          <w:i/>
          <w:iCs/>
          <w:color w:val="1A1A1A" w:themeColor="background1" w:themeShade="1A"/>
          <w:sz w:val="26"/>
          <w:szCs w:val="26"/>
        </w:rPr>
        <w:t>ОРГАНИЗАЦИЯ И СОДЕРЖАНИЕ МОНИТОРИНГА</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качеств, которые и являются критериями характера реализации основной общеобразовательной программы дошкольного образования.</w:t>
      </w:r>
      <w:r w:rsidRPr="001760C4">
        <w:rPr>
          <w:rFonts w:eastAsia="Times New Roman"/>
          <w:color w:val="1A1A1A" w:themeColor="background1" w:themeShade="1A"/>
          <w:sz w:val="26"/>
          <w:szCs w:val="26"/>
        </w:rPr>
        <w:br/>
        <w:t xml:space="preserve">Мониторинг проводится педагогами под руководством старшего воспитателя, куда входят воспитатели, работающие в данной возрастной группе, инструктор по физической культуре, музыкальный руководитель.  </w:t>
      </w: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b/>
          <w:i/>
          <w:color w:val="1A1A1A" w:themeColor="background1" w:themeShade="1A"/>
          <w:sz w:val="26"/>
          <w:szCs w:val="26"/>
        </w:rPr>
        <w:t>Первый этап.</w:t>
      </w:r>
      <w:r w:rsidRPr="001760C4">
        <w:rPr>
          <w:rFonts w:eastAsia="Times New Roman"/>
          <w:color w:val="1A1A1A" w:themeColor="background1" w:themeShade="1A"/>
          <w:sz w:val="26"/>
          <w:szCs w:val="26"/>
        </w:rPr>
        <w:t xml:space="preserve"> Воспитатели, инструктор по физической культуре, музыкальный руководитель на заседании консилиума представляют доказательные данные о ребенке, полученные с использованием малоформализованных методик, преимущественно в процессе наблюдений на занятиях и в самостоятельной деятельности. Инструктор по физической культуре представляет количественные и качественные данные по освоению основных движений и физических качеств, работоспособности, а музыкальный руководитель - по освоению музыкально-ритмических движений, певческих навыков, навыков слушания музыки и проявлению отзывчивости на музыку.</w:t>
      </w:r>
    </w:p>
    <w:p w:rsidR="00ED113C" w:rsidRPr="001760C4" w:rsidRDefault="00ED113C" w:rsidP="00ED113C">
      <w:pPr>
        <w:widowControl/>
        <w:shd w:val="clear" w:color="auto" w:fill="FFFFFF"/>
        <w:spacing w:line="0" w:lineRule="atLeast"/>
        <w:ind w:firstLine="708"/>
        <w:jc w:val="both"/>
        <w:rPr>
          <w:rFonts w:eastAsia="Times New Roman"/>
          <w:b/>
          <w:i/>
          <w:color w:val="1A1A1A" w:themeColor="background1" w:themeShade="1A"/>
          <w:sz w:val="26"/>
          <w:szCs w:val="26"/>
        </w:rPr>
      </w:pP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b/>
          <w:i/>
          <w:color w:val="1A1A1A" w:themeColor="background1" w:themeShade="1A"/>
          <w:sz w:val="26"/>
          <w:szCs w:val="26"/>
        </w:rPr>
        <w:t>Второй этап.</w:t>
      </w:r>
      <w:r w:rsidRPr="001760C4">
        <w:rPr>
          <w:rFonts w:eastAsia="Times New Roman"/>
          <w:color w:val="1A1A1A" w:themeColor="background1" w:themeShade="1A"/>
          <w:sz w:val="26"/>
          <w:szCs w:val="26"/>
        </w:rPr>
        <w:t xml:space="preserve"> Команда специалистов принимает одно из двух решений.</w:t>
      </w:r>
      <w:r w:rsidRPr="001760C4">
        <w:rPr>
          <w:rFonts w:eastAsia="Times New Roman"/>
          <w:color w:val="1A1A1A" w:themeColor="background1" w:themeShade="1A"/>
          <w:sz w:val="26"/>
          <w:szCs w:val="26"/>
        </w:rPr>
        <w:br/>
        <w:t xml:space="preserve">Данные о ребенке исчерпывающие, информативные, нет существенных разногласий в  </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данных, полученных разными специалистами.</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lastRenderedPageBreak/>
        <w:t>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ED113C" w:rsidRPr="001760C4" w:rsidRDefault="00ED113C" w:rsidP="00ED113C">
      <w:pPr>
        <w:widowControl/>
        <w:shd w:val="clear" w:color="auto" w:fill="FFFFFF"/>
        <w:spacing w:line="0" w:lineRule="atLeast"/>
        <w:ind w:firstLine="708"/>
        <w:jc w:val="both"/>
        <w:rPr>
          <w:rFonts w:eastAsia="Times New Roman"/>
          <w:b/>
          <w:i/>
          <w:color w:val="1A1A1A" w:themeColor="background1" w:themeShade="1A"/>
          <w:sz w:val="26"/>
          <w:szCs w:val="26"/>
        </w:rPr>
      </w:pP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b/>
          <w:i/>
          <w:color w:val="1A1A1A" w:themeColor="background1" w:themeShade="1A"/>
          <w:sz w:val="26"/>
          <w:szCs w:val="26"/>
        </w:rPr>
        <w:t>Третий этап.</w:t>
      </w:r>
      <w:r w:rsidRPr="001760C4">
        <w:rPr>
          <w:rFonts w:eastAsia="Times New Roman"/>
          <w:color w:val="1A1A1A" w:themeColor="background1" w:themeShade="1A"/>
          <w:sz w:val="26"/>
          <w:szCs w:val="26"/>
        </w:rPr>
        <w:t xml:space="preserve"> Изучив информацию, педагоги составляют характеристику *она может быть текстовой, табличной или графической по выбору педагогов), описывающую, включающую динамику развития отдельных детей и группы дошкольников в целом. Иными словами, происходит «сборка статуса ребенка (группы)».</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Периодичность мониторинга устанавливается образовательным учреждением, но не менее двух раз в год.</w:t>
      </w: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b/>
          <w:i/>
          <w:color w:val="1A1A1A" w:themeColor="background1" w:themeShade="1A"/>
          <w:sz w:val="26"/>
          <w:szCs w:val="26"/>
        </w:rPr>
        <w:t xml:space="preserve">Цель </w:t>
      </w:r>
      <w:r w:rsidRPr="001760C4">
        <w:rPr>
          <w:rFonts w:eastAsia="Times New Roman"/>
          <w:color w:val="1A1A1A" w:themeColor="background1" w:themeShade="1A"/>
          <w:sz w:val="26"/>
          <w:szCs w:val="26"/>
        </w:rPr>
        <w:t xml:space="preserve">диагностической работы - изучение качественных показателей достижений детей, складывающихся в целесообразно организованных образовательных условиях. </w:t>
      </w: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b/>
          <w:i/>
          <w:color w:val="1A1A1A" w:themeColor="background1" w:themeShade="1A"/>
          <w:sz w:val="26"/>
          <w:szCs w:val="26"/>
        </w:rPr>
        <w:t>Задачи:</w:t>
      </w:r>
      <w:r w:rsidRPr="001760C4">
        <w:rPr>
          <w:rFonts w:eastAsia="Times New Roman"/>
          <w:color w:val="1A1A1A" w:themeColor="background1" w:themeShade="1A"/>
          <w:sz w:val="26"/>
          <w:szCs w:val="26"/>
        </w:rPr>
        <w:br/>
        <w:t>1.    Изучить продвижение ребенка в освоении универсальных видов детской деятельности.</w:t>
      </w:r>
      <w:r w:rsidRPr="001760C4">
        <w:rPr>
          <w:rFonts w:eastAsia="Times New Roman"/>
          <w:color w:val="1A1A1A" w:themeColor="background1" w:themeShade="1A"/>
          <w:sz w:val="26"/>
          <w:szCs w:val="26"/>
        </w:rPr>
        <w:br/>
        <w:t>2.    Составить объективное и информативное представление об индивидуальной траектории</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развития каждого воспитанника.</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1760C4">
        <w:rPr>
          <w:rFonts w:eastAsia="Times New Roman"/>
          <w:color w:val="1A1A1A" w:themeColor="background1" w:themeShade="1A"/>
          <w:sz w:val="26"/>
          <w:szCs w:val="26"/>
        </w:rPr>
        <w:b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p>
    <w:p w:rsidR="00ED113C" w:rsidRPr="001760C4" w:rsidRDefault="00ED113C" w:rsidP="00ED113C">
      <w:pPr>
        <w:widowControl/>
        <w:shd w:val="clear" w:color="auto" w:fill="FFFFFF"/>
        <w:spacing w:line="0" w:lineRule="atLeast"/>
        <w:ind w:firstLine="708"/>
        <w:jc w:val="both"/>
        <w:rPr>
          <w:rFonts w:eastAsia="Times New Roman"/>
          <w:b/>
          <w:i/>
          <w:color w:val="1A1A1A" w:themeColor="background1" w:themeShade="1A"/>
          <w:sz w:val="26"/>
          <w:szCs w:val="26"/>
        </w:rPr>
      </w:pPr>
      <w:r w:rsidRPr="001760C4">
        <w:rPr>
          <w:rFonts w:eastAsia="Times New Roman"/>
          <w:b/>
          <w:i/>
          <w:color w:val="1A1A1A" w:themeColor="background1" w:themeShade="1A"/>
          <w:sz w:val="26"/>
          <w:szCs w:val="26"/>
        </w:rPr>
        <w:t>Диагностический материал включает два блока:</w:t>
      </w:r>
    </w:p>
    <w:p w:rsidR="00ED113C" w:rsidRPr="001760C4" w:rsidRDefault="00ED113C" w:rsidP="00ED113C">
      <w:pPr>
        <w:widowControl/>
        <w:shd w:val="clear" w:color="auto" w:fill="FFFFFF"/>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1)   Диагностика освоения ребенком универсальных видов детской деятельности;</w:t>
      </w:r>
      <w:r w:rsidRPr="001760C4">
        <w:rPr>
          <w:rFonts w:eastAsia="Times New Roman"/>
          <w:color w:val="1A1A1A" w:themeColor="background1" w:themeShade="1A"/>
          <w:sz w:val="26"/>
          <w:szCs w:val="26"/>
        </w:rPr>
        <w:br/>
        <w:t>2)   Диагностика развития базовых личностных качеств.</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r w:rsidRPr="001760C4">
        <w:rPr>
          <w:rFonts w:eastAsia="Times New Roman"/>
          <w:color w:val="1A1A1A" w:themeColor="background1" w:themeShade="1A"/>
          <w:sz w:val="26"/>
          <w:szCs w:val="26"/>
        </w:rPr>
        <w:b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p>
    <w:p w:rsidR="00ED113C" w:rsidRPr="001760C4" w:rsidRDefault="00ED113C" w:rsidP="00ED113C">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w:t>
      </w:r>
      <w:r w:rsidRPr="001760C4">
        <w:rPr>
          <w:rFonts w:eastAsia="Times New Roman"/>
          <w:color w:val="1A1A1A" w:themeColor="background1" w:themeShade="1A"/>
          <w:sz w:val="26"/>
          <w:szCs w:val="26"/>
        </w:rPr>
        <w:lastRenderedPageBreak/>
        <w:t xml:space="preserve">педагога с детьми, беседами, играми, рассматриванием картинок. Вместе с тем педагог проводит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выяснить, насколько ребенок выполняет программные задачи.</w:t>
      </w:r>
    </w:p>
    <w:p w:rsidR="00ED113C" w:rsidRPr="001760C4" w:rsidRDefault="00ED113C" w:rsidP="00ED113C">
      <w:pPr>
        <w:widowControl/>
        <w:shd w:val="clear" w:color="auto" w:fill="FFFFFF"/>
        <w:spacing w:line="0" w:lineRule="atLeast"/>
        <w:ind w:firstLine="708"/>
        <w:jc w:val="both"/>
        <w:rPr>
          <w:rFonts w:eastAsia="Times New Roman"/>
          <w:b/>
          <w:i/>
          <w:color w:val="1A1A1A" w:themeColor="background1" w:themeShade="1A"/>
          <w:sz w:val="26"/>
          <w:szCs w:val="26"/>
        </w:rPr>
      </w:pPr>
      <w:r w:rsidRPr="001760C4">
        <w:rPr>
          <w:rFonts w:eastAsia="Times New Roman"/>
          <w:b/>
          <w:i/>
          <w:color w:val="1A1A1A" w:themeColor="background1" w:themeShade="1A"/>
          <w:sz w:val="26"/>
          <w:szCs w:val="26"/>
        </w:rPr>
        <w:t>Побуждения оцениваются по критериям:</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-устойчивые: проявляются стабильно, вызывают инициативную активность;</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-неустойчивые: проявляются достаточно часто, но вызывают активность, которая быстро </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угасает, и ребенок переключается на другие занятия;</w:t>
      </w:r>
    </w:p>
    <w:p w:rsidR="00ED113C" w:rsidRPr="001760C4" w:rsidRDefault="00ED113C" w:rsidP="00ED113C">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-ситуативные: побуждения, продиктованные конкретной внешней ситуацией, спонтанные стремления;</w:t>
      </w:r>
      <w:r w:rsidRPr="001760C4">
        <w:rPr>
          <w:rFonts w:eastAsia="Times New Roman"/>
          <w:color w:val="1A1A1A" w:themeColor="background1" w:themeShade="1A"/>
          <w:sz w:val="26"/>
          <w:szCs w:val="26"/>
        </w:rPr>
        <w:br/>
        <w:t>- не проявляет.</w:t>
      </w:r>
    </w:p>
    <w:p w:rsidR="00ED113C" w:rsidRPr="001760C4" w:rsidRDefault="00ED113C" w:rsidP="00ED113C">
      <w:pPr>
        <w:widowControl/>
        <w:shd w:val="clear" w:color="auto" w:fill="FFFFFF"/>
        <w:spacing w:line="0" w:lineRule="atLeast"/>
        <w:jc w:val="both"/>
        <w:rPr>
          <w:rFonts w:eastAsia="Times New Roman"/>
          <w:b/>
          <w:i/>
          <w:color w:val="1A1A1A" w:themeColor="background1" w:themeShade="1A"/>
          <w:sz w:val="26"/>
          <w:szCs w:val="26"/>
        </w:rPr>
      </w:pPr>
      <w:r w:rsidRPr="001760C4">
        <w:rPr>
          <w:rFonts w:eastAsia="Times New Roman"/>
          <w:b/>
          <w:i/>
          <w:color w:val="1A1A1A" w:themeColor="background1" w:themeShade="1A"/>
          <w:sz w:val="26"/>
          <w:szCs w:val="26"/>
        </w:rPr>
        <w:t>Знания, представления оцениваются по критериям:</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четкие, содержательные, системные;</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четкие, краткие;</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отрывочные, фрагментарные;</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не оформлены.</w:t>
      </w:r>
    </w:p>
    <w:p w:rsidR="00ED113C" w:rsidRPr="001760C4" w:rsidRDefault="00ED113C" w:rsidP="00ED113C">
      <w:pPr>
        <w:ind w:firstLine="708"/>
        <w:jc w:val="both"/>
        <w:rPr>
          <w:rFonts w:eastAsia="Times New Roman"/>
          <w:b/>
          <w:i/>
          <w:color w:val="1A1A1A" w:themeColor="background1" w:themeShade="1A"/>
          <w:sz w:val="26"/>
          <w:szCs w:val="26"/>
        </w:rPr>
      </w:pPr>
      <w:r w:rsidRPr="001760C4">
        <w:rPr>
          <w:rFonts w:eastAsia="Times New Roman"/>
          <w:b/>
          <w:i/>
          <w:color w:val="1A1A1A" w:themeColor="background1" w:themeShade="1A"/>
          <w:sz w:val="26"/>
          <w:szCs w:val="26"/>
        </w:rPr>
        <w:t>Умения, навыки оцениваются по критериям:</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br/>
        <w:t>-    выполняет самостоятельно;</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выполняет с помощью взрослого;</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выполняет в общей со взрослым деятельности;</w:t>
      </w:r>
    </w:p>
    <w:p w:rsidR="00ED113C" w:rsidRPr="001760C4" w:rsidRDefault="00ED113C" w:rsidP="00ED113C">
      <w:pPr>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не выполняет.</w:t>
      </w:r>
    </w:p>
    <w:p w:rsidR="00ED113C" w:rsidRPr="001760C4" w:rsidRDefault="00ED113C" w:rsidP="00ED113C">
      <w:pPr>
        <w:jc w:val="both"/>
        <w:rPr>
          <w:rFonts w:eastAsia="Times New Roman"/>
          <w:color w:val="1A1A1A" w:themeColor="background1" w:themeShade="1A"/>
          <w:sz w:val="26"/>
          <w:szCs w:val="26"/>
        </w:rPr>
      </w:pPr>
    </w:p>
    <w:p w:rsidR="00ED113C" w:rsidRPr="001760C4" w:rsidRDefault="00ED113C" w:rsidP="00ED113C">
      <w:pPr>
        <w:ind w:firstLine="708"/>
        <w:jc w:val="both"/>
        <w:rPr>
          <w:b/>
          <w:color w:val="1A1A1A" w:themeColor="background1" w:themeShade="1A"/>
          <w:sz w:val="26"/>
          <w:szCs w:val="26"/>
        </w:rPr>
      </w:pPr>
      <w:r w:rsidRPr="001760C4">
        <w:rPr>
          <w:rFonts w:eastAsia="Times New Roman"/>
          <w:color w:val="1A1A1A" w:themeColor="background1" w:themeShade="1A"/>
          <w:sz w:val="26"/>
          <w:szCs w:val="26"/>
        </w:rPr>
        <w:t>Полученные данные о развитии ребенка составляют информационную базу для индивидуального сопровождения каждого воспитанника.</w:t>
      </w:r>
    </w:p>
    <w:p w:rsidR="00ED113C" w:rsidRPr="001760C4" w:rsidRDefault="00ED113C" w:rsidP="00ED113C">
      <w:pPr>
        <w:jc w:val="center"/>
        <w:rPr>
          <w:b/>
          <w:color w:val="1A1A1A" w:themeColor="background1" w:themeShade="1A"/>
          <w:sz w:val="26"/>
          <w:szCs w:val="26"/>
        </w:rPr>
      </w:pPr>
    </w:p>
    <w:p w:rsidR="00ED113C" w:rsidRPr="001760C4" w:rsidRDefault="00467646" w:rsidP="00ED113C">
      <w:pPr>
        <w:jc w:val="center"/>
        <w:rPr>
          <w:b/>
          <w:color w:val="1A1A1A" w:themeColor="background1" w:themeShade="1A"/>
          <w:sz w:val="26"/>
          <w:szCs w:val="26"/>
        </w:rPr>
      </w:pPr>
      <w:r>
        <w:rPr>
          <w:b/>
          <w:color w:val="1A1A1A" w:themeColor="background1" w:themeShade="1A"/>
          <w:sz w:val="26"/>
          <w:szCs w:val="26"/>
        </w:rPr>
        <w:t>ДОБАВИТЬ</w:t>
      </w:r>
    </w:p>
    <w:p w:rsidR="00ED113C" w:rsidRPr="001760C4" w:rsidRDefault="00605A3B" w:rsidP="00ED113C">
      <w:pPr>
        <w:widowControl/>
        <w:ind w:firstLine="709"/>
        <w:jc w:val="center"/>
        <w:rPr>
          <w:rFonts w:eastAsia="Times New Roman"/>
          <w:b/>
          <w:color w:val="1A1A1A" w:themeColor="background1" w:themeShade="1A"/>
          <w:sz w:val="24"/>
          <w:szCs w:val="24"/>
        </w:rPr>
        <w:sectPr w:rsidR="00ED113C" w:rsidRPr="001760C4" w:rsidSect="00B12D3E">
          <w:headerReference w:type="default" r:id="rId8"/>
          <w:footerReference w:type="default" r:id="rId9"/>
          <w:pgSz w:w="11906" w:h="16838"/>
          <w:pgMar w:top="709" w:right="424" w:bottom="284" w:left="993" w:header="708" w:footer="507" w:gutter="0"/>
          <w:cols w:space="708"/>
          <w:docGrid w:linePitch="360"/>
        </w:sectPr>
      </w:pPr>
      <w:r>
        <w:rPr>
          <w:rFonts w:eastAsia="Times New Roman"/>
          <w:b/>
          <w:color w:val="1A1A1A" w:themeColor="background1" w:themeShade="1A"/>
          <w:sz w:val="24"/>
          <w:szCs w:val="24"/>
        </w:rPr>
        <w:t>(диагностику)</w:t>
      </w:r>
      <w:bookmarkStart w:id="0" w:name="_GoBack"/>
      <w:bookmarkEnd w:id="0"/>
    </w:p>
    <w:p w:rsidR="00ED113C" w:rsidRPr="001760C4" w:rsidRDefault="00ED113C" w:rsidP="00ED113C">
      <w:pPr>
        <w:widowControl/>
        <w:ind w:firstLine="709"/>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lastRenderedPageBreak/>
        <w:t>Формирование предпосылок универсальных учебных действий у детей на пороге школы</w:t>
      </w:r>
    </w:p>
    <w:p w:rsidR="00ED113C" w:rsidRPr="001760C4" w:rsidRDefault="00ED113C" w:rsidP="00ED113C">
      <w:pPr>
        <w:widowControl/>
        <w:ind w:firstLine="709"/>
        <w:jc w:val="center"/>
        <w:rPr>
          <w:rFonts w:eastAsia="Times New Roman"/>
          <w:b/>
          <w:color w:val="1A1A1A" w:themeColor="background1" w:themeShade="1A"/>
          <w:sz w:val="24"/>
          <w:szCs w:val="24"/>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2268"/>
        <w:gridCol w:w="2976"/>
        <w:gridCol w:w="2835"/>
        <w:gridCol w:w="2694"/>
        <w:gridCol w:w="3118"/>
      </w:tblGrid>
      <w:tr w:rsidR="00ED113C" w:rsidRPr="001760C4" w:rsidTr="007907F4">
        <w:trPr>
          <w:trHeight w:val="368"/>
        </w:trPr>
        <w:tc>
          <w:tcPr>
            <w:tcW w:w="1986" w:type="dxa"/>
            <w:vMerge w:val="restart"/>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Образовательная область</w:t>
            </w:r>
          </w:p>
        </w:tc>
        <w:tc>
          <w:tcPr>
            <w:tcW w:w="2268" w:type="dxa"/>
            <w:vMerge w:val="restart"/>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Преобладающие виды детской деятельности </w:t>
            </w:r>
          </w:p>
        </w:tc>
        <w:tc>
          <w:tcPr>
            <w:tcW w:w="11623" w:type="dxa"/>
            <w:gridSpan w:val="4"/>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Предпосылки формирования универсальных учебных действий </w:t>
            </w:r>
          </w:p>
        </w:tc>
      </w:tr>
      <w:tr w:rsidR="00ED113C" w:rsidRPr="001760C4" w:rsidTr="007907F4">
        <w:trPr>
          <w:trHeight w:val="352"/>
        </w:trPr>
        <w:tc>
          <w:tcPr>
            <w:tcW w:w="1986" w:type="dxa"/>
            <w:vMerge/>
          </w:tcPr>
          <w:p w:rsidR="00ED113C" w:rsidRPr="001760C4" w:rsidRDefault="00ED113C" w:rsidP="007907F4">
            <w:pPr>
              <w:widowControl/>
              <w:rPr>
                <w:rFonts w:eastAsia="Times New Roman"/>
                <w:color w:val="1A1A1A" w:themeColor="background1" w:themeShade="1A"/>
                <w:sz w:val="24"/>
                <w:szCs w:val="24"/>
              </w:rPr>
            </w:pPr>
          </w:p>
        </w:tc>
        <w:tc>
          <w:tcPr>
            <w:tcW w:w="2268" w:type="dxa"/>
            <w:vMerge/>
          </w:tcPr>
          <w:p w:rsidR="00ED113C" w:rsidRPr="001760C4" w:rsidRDefault="00ED113C" w:rsidP="007907F4">
            <w:pPr>
              <w:widowControl/>
              <w:rPr>
                <w:rFonts w:eastAsia="Times New Roman"/>
                <w:color w:val="1A1A1A" w:themeColor="background1" w:themeShade="1A"/>
                <w:sz w:val="24"/>
                <w:szCs w:val="24"/>
              </w:rPr>
            </w:pPr>
          </w:p>
        </w:tc>
        <w:tc>
          <w:tcPr>
            <w:tcW w:w="2976"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Познавательные </w:t>
            </w:r>
          </w:p>
        </w:tc>
        <w:tc>
          <w:tcPr>
            <w:tcW w:w="2835"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Регулятивные </w:t>
            </w:r>
          </w:p>
        </w:tc>
        <w:tc>
          <w:tcPr>
            <w:tcW w:w="2694"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Личностные</w:t>
            </w:r>
          </w:p>
        </w:tc>
        <w:tc>
          <w:tcPr>
            <w:tcW w:w="3118" w:type="dxa"/>
          </w:tcPr>
          <w:p w:rsidR="00ED113C" w:rsidRPr="001760C4" w:rsidRDefault="00ED113C" w:rsidP="007907F4">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Коммуникативные </w:t>
            </w:r>
          </w:p>
        </w:tc>
      </w:tr>
      <w:tr w:rsidR="00ED113C" w:rsidRPr="001760C4" w:rsidTr="007907F4">
        <w:trPr>
          <w:trHeight w:val="352"/>
        </w:trPr>
        <w:tc>
          <w:tcPr>
            <w:tcW w:w="1986"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Познавательное развитие</w:t>
            </w:r>
          </w:p>
        </w:tc>
        <w:tc>
          <w:tcPr>
            <w:tcW w:w="226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Познавательно- исследовательская, игровая, конструирование, коммуникативная </w:t>
            </w:r>
          </w:p>
        </w:tc>
        <w:tc>
          <w:tcPr>
            <w:tcW w:w="2976"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Выбор наиболее эффективных способов решения задач в зависимости от конкретных условий; </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Рефлексия способов и условий действия, контроль и оценка процесса и результатов деятельности;</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2835"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Контроль в форме сличения способа действия и его результата  с заданным эталоном;</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Саморегуляция как способность к мобилизации сил и энергии, к волевому усилию (к выбору в ситуации мотивированного конфликта) и преодолению препятствий</w:t>
            </w:r>
          </w:p>
        </w:tc>
        <w:tc>
          <w:tcPr>
            <w:tcW w:w="2694"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Нравственно – эстетическая ориентация, в том числе и оценивание усваиваемого содержания </w:t>
            </w:r>
          </w:p>
        </w:tc>
        <w:tc>
          <w:tcPr>
            <w:tcW w:w="311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ED113C" w:rsidRPr="001760C4" w:rsidTr="007907F4">
        <w:trPr>
          <w:trHeight w:val="352"/>
        </w:trPr>
        <w:tc>
          <w:tcPr>
            <w:tcW w:w="1986"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Речевое развитие </w:t>
            </w:r>
          </w:p>
        </w:tc>
        <w:tc>
          <w:tcPr>
            <w:tcW w:w="226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Коммуникативная,игровая, коммуникативно- познавательная, восприятие художественной литературы и фольклора </w:t>
            </w:r>
          </w:p>
        </w:tc>
        <w:tc>
          <w:tcPr>
            <w:tcW w:w="2976"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Осознанное и произвольное построение речевого высказывания в устной и письменной форме;</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Формулирование проблемы;</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Самостоятельное выделение и формулирование познавательной цели</w:t>
            </w:r>
          </w:p>
          <w:p w:rsidR="00ED113C" w:rsidRPr="001760C4" w:rsidRDefault="00ED113C" w:rsidP="007907F4">
            <w:pPr>
              <w:widowControl/>
              <w:jc w:val="both"/>
              <w:rPr>
                <w:rFonts w:eastAsia="Times New Roman"/>
                <w:color w:val="1A1A1A" w:themeColor="background1" w:themeShade="1A"/>
                <w:sz w:val="24"/>
                <w:szCs w:val="24"/>
              </w:rPr>
            </w:pPr>
          </w:p>
        </w:tc>
        <w:tc>
          <w:tcPr>
            <w:tcW w:w="2835" w:type="dxa"/>
          </w:tcPr>
          <w:p w:rsidR="00ED113C" w:rsidRPr="001760C4" w:rsidRDefault="00ED113C" w:rsidP="007907F4">
            <w:pPr>
              <w:widowControl/>
              <w:jc w:val="both"/>
              <w:rPr>
                <w:rFonts w:eastAsia="Times New Roman"/>
                <w:color w:val="1A1A1A" w:themeColor="background1" w:themeShade="1A"/>
                <w:sz w:val="24"/>
                <w:szCs w:val="24"/>
              </w:rPr>
            </w:pPr>
          </w:p>
        </w:tc>
        <w:tc>
          <w:tcPr>
            <w:tcW w:w="2694"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Нравственно- эстетическая ориентация, в том числе и оценивание усваиваемого содержания </w:t>
            </w:r>
          </w:p>
        </w:tc>
        <w:tc>
          <w:tcPr>
            <w:tcW w:w="311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Умение с достаточной полнотой выражать свои мысли в соответствии с задачами и условиями коммуникации </w:t>
            </w:r>
          </w:p>
        </w:tc>
      </w:tr>
      <w:tr w:rsidR="00ED113C" w:rsidRPr="001760C4" w:rsidTr="007907F4">
        <w:trPr>
          <w:trHeight w:val="352"/>
        </w:trPr>
        <w:tc>
          <w:tcPr>
            <w:tcW w:w="1986"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Социально- </w:t>
            </w:r>
            <w:r w:rsidRPr="001760C4">
              <w:rPr>
                <w:rFonts w:eastAsia="Times New Roman"/>
                <w:color w:val="1A1A1A" w:themeColor="background1" w:themeShade="1A"/>
                <w:sz w:val="24"/>
                <w:szCs w:val="24"/>
              </w:rPr>
              <w:lastRenderedPageBreak/>
              <w:t xml:space="preserve">коммуникативное развитие </w:t>
            </w:r>
          </w:p>
        </w:tc>
        <w:tc>
          <w:tcPr>
            <w:tcW w:w="226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Коммуникативная,</w:t>
            </w:r>
            <w:r w:rsidRPr="001760C4">
              <w:rPr>
                <w:rFonts w:eastAsia="Times New Roman"/>
                <w:color w:val="1A1A1A" w:themeColor="background1" w:themeShade="1A"/>
                <w:sz w:val="24"/>
                <w:szCs w:val="24"/>
              </w:rPr>
              <w:lastRenderedPageBreak/>
              <w:t>игровая, коммуникативно- познавательная</w:t>
            </w:r>
          </w:p>
        </w:tc>
        <w:tc>
          <w:tcPr>
            <w:tcW w:w="2976"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 xml:space="preserve">Выбор наиболее </w:t>
            </w:r>
            <w:r w:rsidRPr="001760C4">
              <w:rPr>
                <w:rFonts w:eastAsia="Times New Roman"/>
                <w:color w:val="1A1A1A" w:themeColor="background1" w:themeShade="1A"/>
                <w:sz w:val="24"/>
                <w:szCs w:val="24"/>
              </w:rPr>
              <w:lastRenderedPageBreak/>
              <w:t>эффективных способов решения задач в зависимости от конкретных условий;</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Рефлексия способов и условий действия, контроль и оценка процесса и результатов деятельности</w:t>
            </w:r>
          </w:p>
        </w:tc>
        <w:tc>
          <w:tcPr>
            <w:tcW w:w="2835"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 xml:space="preserve">Коррекция  - внесение </w:t>
            </w:r>
            <w:r w:rsidRPr="001760C4">
              <w:rPr>
                <w:rFonts w:eastAsia="Times New Roman"/>
                <w:color w:val="1A1A1A" w:themeColor="background1" w:themeShade="1A"/>
                <w:sz w:val="24"/>
                <w:szCs w:val="24"/>
              </w:rPr>
              <w:lastRenderedPageBreak/>
              <w:t>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2694"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 xml:space="preserve">Нравственно- </w:t>
            </w:r>
            <w:r w:rsidRPr="001760C4">
              <w:rPr>
                <w:rFonts w:eastAsia="Times New Roman"/>
                <w:color w:val="1A1A1A" w:themeColor="background1" w:themeShade="1A"/>
                <w:sz w:val="24"/>
                <w:szCs w:val="24"/>
              </w:rPr>
              <w:lastRenderedPageBreak/>
              <w:t>эстетическая ориентация, в том числе и оценивание усваиваемого содержания</w:t>
            </w:r>
          </w:p>
        </w:tc>
        <w:tc>
          <w:tcPr>
            <w:tcW w:w="311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 xml:space="preserve">Разрешение конфликтов – </w:t>
            </w:r>
            <w:r w:rsidRPr="001760C4">
              <w:rPr>
                <w:rFonts w:eastAsia="Times New Roman"/>
                <w:color w:val="1A1A1A" w:themeColor="background1" w:themeShade="1A"/>
                <w:sz w:val="24"/>
                <w:szCs w:val="24"/>
              </w:rPr>
              <w:lastRenderedPageBreak/>
              <w:t>выявление, идентификация;</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Управление поведением партнера;</w:t>
            </w:r>
          </w:p>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Умение с достаточной полнотой выражать свои мысли в соответствии с задачами и условиями коммуникациями</w:t>
            </w:r>
          </w:p>
        </w:tc>
      </w:tr>
      <w:tr w:rsidR="00ED113C" w:rsidRPr="001760C4" w:rsidTr="007907F4">
        <w:trPr>
          <w:trHeight w:val="352"/>
        </w:trPr>
        <w:tc>
          <w:tcPr>
            <w:tcW w:w="1986"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 xml:space="preserve">Художественно-эстетическое развитие </w:t>
            </w:r>
          </w:p>
        </w:tc>
        <w:tc>
          <w:tcPr>
            <w:tcW w:w="226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i/>
                <w:color w:val="1A1A1A" w:themeColor="background1" w:themeShade="1A"/>
                <w:sz w:val="24"/>
                <w:szCs w:val="24"/>
              </w:rPr>
              <w:t>Изобразительная, музыкальная,</w:t>
            </w:r>
            <w:r w:rsidRPr="001760C4">
              <w:rPr>
                <w:rFonts w:eastAsia="Times New Roman"/>
                <w:color w:val="1A1A1A" w:themeColor="background1" w:themeShade="1A"/>
                <w:sz w:val="24"/>
                <w:szCs w:val="24"/>
              </w:rPr>
              <w:t xml:space="preserve"> игровая, восприятие художественной литературы и фольклора </w:t>
            </w:r>
          </w:p>
        </w:tc>
        <w:tc>
          <w:tcPr>
            <w:tcW w:w="2976"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Поиск и выявление необходимой информации, в том числе решение рабочих задач </w:t>
            </w:r>
          </w:p>
        </w:tc>
        <w:tc>
          <w:tcPr>
            <w:tcW w:w="2835" w:type="dxa"/>
          </w:tcPr>
          <w:p w:rsidR="00ED113C" w:rsidRPr="001760C4" w:rsidRDefault="00ED113C" w:rsidP="007907F4">
            <w:pPr>
              <w:widowControl/>
              <w:jc w:val="both"/>
              <w:rPr>
                <w:rFonts w:eastAsia="Times New Roman"/>
                <w:color w:val="1A1A1A" w:themeColor="background1" w:themeShade="1A"/>
                <w:sz w:val="24"/>
                <w:szCs w:val="24"/>
              </w:rPr>
            </w:pPr>
          </w:p>
        </w:tc>
        <w:tc>
          <w:tcPr>
            <w:tcW w:w="2694"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Нравственно- эстетическая ориентация, в том числе и оценивание усваиваемого содержания</w:t>
            </w:r>
          </w:p>
        </w:tc>
        <w:tc>
          <w:tcPr>
            <w:tcW w:w="3118" w:type="dxa"/>
          </w:tcPr>
          <w:p w:rsidR="00ED113C" w:rsidRPr="001760C4" w:rsidRDefault="00ED113C" w:rsidP="007907F4">
            <w:pPr>
              <w:widowControl/>
              <w:rPr>
                <w:rFonts w:eastAsia="Times New Roman"/>
                <w:color w:val="1A1A1A" w:themeColor="background1" w:themeShade="1A"/>
                <w:sz w:val="24"/>
                <w:szCs w:val="24"/>
              </w:rPr>
            </w:pPr>
          </w:p>
        </w:tc>
      </w:tr>
      <w:tr w:rsidR="00ED113C" w:rsidRPr="001760C4" w:rsidTr="007907F4">
        <w:trPr>
          <w:trHeight w:val="368"/>
        </w:trPr>
        <w:tc>
          <w:tcPr>
            <w:tcW w:w="1986" w:type="dxa"/>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Физическое развитие </w:t>
            </w:r>
          </w:p>
        </w:tc>
        <w:tc>
          <w:tcPr>
            <w:tcW w:w="226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i/>
                <w:color w:val="1A1A1A" w:themeColor="background1" w:themeShade="1A"/>
                <w:sz w:val="24"/>
                <w:szCs w:val="24"/>
              </w:rPr>
              <w:t>Двигательная,</w:t>
            </w:r>
            <w:r w:rsidRPr="001760C4">
              <w:rPr>
                <w:rFonts w:eastAsia="Times New Roman"/>
                <w:color w:val="1A1A1A" w:themeColor="background1" w:themeShade="1A"/>
                <w:sz w:val="24"/>
                <w:szCs w:val="24"/>
              </w:rPr>
              <w:t xml:space="preserve"> игровая, коммуникативная, самообслуживание и элементарный бытовой труд </w:t>
            </w:r>
          </w:p>
        </w:tc>
        <w:tc>
          <w:tcPr>
            <w:tcW w:w="2976"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Установление причинно – следственных связей, представление цепочек объектов и явлений </w:t>
            </w:r>
          </w:p>
        </w:tc>
        <w:tc>
          <w:tcPr>
            <w:tcW w:w="2835"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Саморегуляция как способность к мобилизации сил и энергии, к волевому усилию </w:t>
            </w:r>
          </w:p>
        </w:tc>
        <w:tc>
          <w:tcPr>
            <w:tcW w:w="2694" w:type="dxa"/>
          </w:tcPr>
          <w:p w:rsidR="00ED113C" w:rsidRPr="001760C4" w:rsidRDefault="00ED113C" w:rsidP="007907F4">
            <w:pPr>
              <w:widowControl/>
              <w:jc w:val="both"/>
              <w:rPr>
                <w:rFonts w:eastAsia="Times New Roman"/>
                <w:color w:val="1A1A1A" w:themeColor="background1" w:themeShade="1A"/>
                <w:sz w:val="24"/>
                <w:szCs w:val="24"/>
              </w:rPr>
            </w:pPr>
          </w:p>
        </w:tc>
        <w:tc>
          <w:tcPr>
            <w:tcW w:w="3118" w:type="dxa"/>
          </w:tcPr>
          <w:p w:rsidR="00ED113C" w:rsidRPr="001760C4" w:rsidRDefault="00ED113C" w:rsidP="007907F4">
            <w:pPr>
              <w:widowControl/>
              <w:jc w:val="both"/>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Планирование учебного сотрудничества с педагогом и сверстниками </w:t>
            </w:r>
          </w:p>
        </w:tc>
      </w:tr>
    </w:tbl>
    <w:p w:rsidR="00ED113C" w:rsidRPr="001760C4" w:rsidRDefault="00ED113C" w:rsidP="00ED113C">
      <w:pPr>
        <w:widowControl/>
        <w:tabs>
          <w:tab w:val="left" w:pos="3495"/>
        </w:tabs>
        <w:jc w:val="center"/>
        <w:rPr>
          <w:rFonts w:eastAsia="Times New Roman"/>
          <w:b/>
          <w:color w:val="1A1A1A" w:themeColor="background1" w:themeShade="1A"/>
          <w:sz w:val="24"/>
          <w:szCs w:val="24"/>
        </w:rPr>
      </w:pPr>
    </w:p>
    <w:p w:rsidR="00ED113C" w:rsidRPr="001760C4" w:rsidRDefault="00ED113C" w:rsidP="00ED113C">
      <w:pPr>
        <w:widowControl/>
        <w:tabs>
          <w:tab w:val="left" w:pos="3495"/>
        </w:tabs>
        <w:jc w:val="center"/>
        <w:rPr>
          <w:rFonts w:eastAsia="Times New Roman"/>
          <w:b/>
          <w:color w:val="1A1A1A" w:themeColor="background1" w:themeShade="1A"/>
          <w:sz w:val="24"/>
          <w:szCs w:val="24"/>
        </w:rPr>
      </w:pPr>
    </w:p>
    <w:p w:rsidR="00ED113C" w:rsidRPr="001760C4" w:rsidRDefault="00ED113C" w:rsidP="00ED113C">
      <w:pPr>
        <w:widowControl/>
        <w:ind w:firstLine="709"/>
        <w:jc w:val="center"/>
        <w:rPr>
          <w:rFonts w:eastAsia="Times New Roman"/>
          <w:b/>
          <w:color w:val="1A1A1A" w:themeColor="background1" w:themeShade="1A"/>
          <w:sz w:val="32"/>
          <w:szCs w:val="32"/>
        </w:rPr>
      </w:pPr>
      <w:r w:rsidRPr="001760C4">
        <w:rPr>
          <w:rFonts w:eastAsia="Times New Roman"/>
          <w:b/>
          <w:color w:val="1A1A1A" w:themeColor="background1" w:themeShade="1A"/>
          <w:sz w:val="32"/>
          <w:szCs w:val="32"/>
        </w:rPr>
        <w:t>Оценка индивидуального развития детей</w:t>
      </w:r>
    </w:p>
    <w:p w:rsidR="00ED113C" w:rsidRPr="001760C4" w:rsidRDefault="00ED113C" w:rsidP="00ED113C">
      <w:pPr>
        <w:widowControl/>
        <w:ind w:firstLine="709"/>
        <w:jc w:val="center"/>
        <w:rPr>
          <w:rFonts w:eastAsia="Times New Roman"/>
          <w:b/>
          <w:color w:val="1A1A1A" w:themeColor="background1" w:themeShade="1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8930"/>
      </w:tblGrid>
      <w:tr w:rsidR="00ED113C" w:rsidRPr="001760C4" w:rsidTr="007907F4">
        <w:tc>
          <w:tcPr>
            <w:tcW w:w="15559" w:type="dxa"/>
            <w:gridSpan w:val="2"/>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При реализации Программы может проводиться оценка индивидуального развития детей </w:t>
            </w:r>
          </w:p>
          <w:p w:rsidR="00ED113C" w:rsidRPr="001760C4" w:rsidRDefault="00ED113C" w:rsidP="007907F4">
            <w:pPr>
              <w:widowControl/>
              <w:jc w:val="center"/>
              <w:rPr>
                <w:rFonts w:eastAsia="Times New Roman"/>
                <w:b/>
                <w:color w:val="1A1A1A" w:themeColor="background1" w:themeShade="1A"/>
                <w:sz w:val="24"/>
                <w:szCs w:val="24"/>
              </w:rPr>
            </w:pPr>
            <w:r w:rsidRPr="001760C4">
              <w:rPr>
                <w:rFonts w:eastAsia="Times New Roman"/>
                <w:b/>
                <w:color w:val="1A1A1A" w:themeColor="background1" w:themeShade="1A"/>
                <w:sz w:val="24"/>
                <w:szCs w:val="24"/>
              </w:rPr>
              <w:t>(п.3.2.3 ФГОС ДО)</w:t>
            </w:r>
          </w:p>
        </w:tc>
      </w:tr>
      <w:tr w:rsidR="00ED113C" w:rsidRPr="001760C4" w:rsidTr="007907F4">
        <w:tc>
          <w:tcPr>
            <w:tcW w:w="6629" w:type="dxa"/>
          </w:tcPr>
          <w:p w:rsidR="00ED113C" w:rsidRPr="001760C4" w:rsidRDefault="00ED113C" w:rsidP="007907F4">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8930" w:type="dxa"/>
          </w:tcPr>
          <w:p w:rsidR="00ED113C" w:rsidRPr="001760C4" w:rsidRDefault="00ED113C" w:rsidP="007907F4">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Психологическая диагностика развития детей – выявление и изучение индивидуально – психологических особенностей детей </w:t>
            </w:r>
          </w:p>
        </w:tc>
      </w:tr>
      <w:tr w:rsidR="00ED113C" w:rsidRPr="001760C4" w:rsidTr="007907F4">
        <w:tc>
          <w:tcPr>
            <w:tcW w:w="15559" w:type="dxa"/>
            <w:gridSpan w:val="2"/>
          </w:tcPr>
          <w:p w:rsidR="00ED113C" w:rsidRPr="001760C4" w:rsidRDefault="00ED113C" w:rsidP="007907F4">
            <w:pPr>
              <w:widowControl/>
              <w:jc w:val="center"/>
              <w:rPr>
                <w:rFonts w:eastAsia="Times New Roman"/>
                <w:color w:val="1A1A1A" w:themeColor="background1" w:themeShade="1A"/>
                <w:sz w:val="24"/>
                <w:szCs w:val="24"/>
              </w:rPr>
            </w:pPr>
            <w:r w:rsidRPr="001760C4">
              <w:rPr>
                <w:rFonts w:eastAsia="Times New Roman"/>
                <w:color w:val="1A1A1A" w:themeColor="background1" w:themeShade="1A"/>
                <w:sz w:val="24"/>
                <w:szCs w:val="24"/>
              </w:rPr>
              <w:t>Кем проводится</w:t>
            </w:r>
          </w:p>
        </w:tc>
      </w:tr>
      <w:tr w:rsidR="00ED113C" w:rsidRPr="001760C4" w:rsidTr="007907F4">
        <w:tc>
          <w:tcPr>
            <w:tcW w:w="6629" w:type="dxa"/>
          </w:tcPr>
          <w:p w:rsidR="00ED113C" w:rsidRPr="001760C4" w:rsidRDefault="00ED113C" w:rsidP="007907F4">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Педагогическим работником </w:t>
            </w:r>
          </w:p>
        </w:tc>
        <w:tc>
          <w:tcPr>
            <w:tcW w:w="8930" w:type="dxa"/>
          </w:tcPr>
          <w:p w:rsidR="00ED113C" w:rsidRPr="001760C4" w:rsidRDefault="00ED113C" w:rsidP="007907F4">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Педагогами – психологами, психологами </w:t>
            </w:r>
          </w:p>
        </w:tc>
      </w:tr>
      <w:tr w:rsidR="00ED113C" w:rsidRPr="001760C4" w:rsidTr="007907F4">
        <w:tc>
          <w:tcPr>
            <w:tcW w:w="15559" w:type="dxa"/>
            <w:gridSpan w:val="2"/>
          </w:tcPr>
          <w:p w:rsidR="00ED113C" w:rsidRPr="001760C4" w:rsidRDefault="00ED113C" w:rsidP="007907F4">
            <w:pPr>
              <w:widowControl/>
              <w:rPr>
                <w:rFonts w:eastAsia="Times New Roman"/>
                <w:color w:val="1A1A1A" w:themeColor="background1" w:themeShade="1A"/>
                <w:sz w:val="24"/>
                <w:szCs w:val="24"/>
              </w:rPr>
            </w:pPr>
            <w:r w:rsidRPr="001760C4">
              <w:rPr>
                <w:rFonts w:eastAsia="Times New Roman"/>
                <w:color w:val="1A1A1A" w:themeColor="background1" w:themeShade="1A"/>
                <w:sz w:val="24"/>
                <w:szCs w:val="24"/>
              </w:rPr>
              <w:lastRenderedPageBreak/>
              <w:t xml:space="preserve">Использование результатов </w:t>
            </w:r>
          </w:p>
        </w:tc>
      </w:tr>
      <w:tr w:rsidR="00ED113C" w:rsidRPr="001760C4" w:rsidTr="007907F4">
        <w:tc>
          <w:tcPr>
            <w:tcW w:w="6629" w:type="dxa"/>
          </w:tcPr>
          <w:p w:rsidR="00ED113C" w:rsidRPr="001760C4" w:rsidRDefault="00ED113C" w:rsidP="007907F4">
            <w:pPr>
              <w:widowControl/>
              <w:numPr>
                <w:ilvl w:val="0"/>
                <w:numId w:val="35"/>
              </w:numPr>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Для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ED113C" w:rsidRPr="001760C4" w:rsidRDefault="00ED113C" w:rsidP="007907F4">
            <w:pPr>
              <w:widowControl/>
              <w:numPr>
                <w:ilvl w:val="0"/>
                <w:numId w:val="35"/>
              </w:numPr>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Для оптимизации работы с группой детей </w:t>
            </w:r>
          </w:p>
        </w:tc>
        <w:tc>
          <w:tcPr>
            <w:tcW w:w="8930" w:type="dxa"/>
          </w:tcPr>
          <w:p w:rsidR="00ED113C" w:rsidRPr="001760C4" w:rsidRDefault="00ED113C" w:rsidP="007907F4">
            <w:pPr>
              <w:widowControl/>
              <w:numPr>
                <w:ilvl w:val="0"/>
                <w:numId w:val="36"/>
              </w:numPr>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Для решения задач психологического сопровождения;</w:t>
            </w:r>
          </w:p>
          <w:p w:rsidR="00ED113C" w:rsidRPr="001760C4" w:rsidRDefault="00ED113C" w:rsidP="007907F4">
            <w:pPr>
              <w:widowControl/>
              <w:numPr>
                <w:ilvl w:val="0"/>
                <w:numId w:val="36"/>
              </w:numPr>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 xml:space="preserve">Для проведения квалифицированной коррекции развития детей </w:t>
            </w:r>
          </w:p>
        </w:tc>
      </w:tr>
    </w:tbl>
    <w:p w:rsidR="00ED113C" w:rsidRPr="001760C4" w:rsidRDefault="00ED113C" w:rsidP="00ED113C">
      <w:pPr>
        <w:widowControl/>
        <w:ind w:firstLine="709"/>
        <w:rPr>
          <w:rFonts w:eastAsia="Times New Roman"/>
          <w:color w:val="1A1A1A" w:themeColor="background1" w:themeShade="1A"/>
          <w:sz w:val="24"/>
          <w:szCs w:val="24"/>
        </w:rPr>
      </w:pPr>
    </w:p>
    <w:p w:rsidR="00ED113C" w:rsidRPr="001760C4" w:rsidRDefault="00ED113C" w:rsidP="00ED113C">
      <w:pPr>
        <w:widowControl/>
        <w:ind w:firstLine="709"/>
        <w:jc w:val="center"/>
        <w:rPr>
          <w:rFonts w:eastAsia="Times New Roman"/>
          <w:b/>
          <w:color w:val="1A1A1A" w:themeColor="background1" w:themeShade="1A"/>
          <w:sz w:val="28"/>
          <w:szCs w:val="28"/>
        </w:rPr>
      </w:pPr>
      <w:r w:rsidRPr="001760C4">
        <w:rPr>
          <w:rFonts w:eastAsia="Times New Roman"/>
          <w:b/>
          <w:color w:val="1A1A1A" w:themeColor="background1" w:themeShade="1A"/>
          <w:sz w:val="28"/>
          <w:szCs w:val="28"/>
        </w:rPr>
        <w:t>Методы педагогической диагностики</w:t>
      </w:r>
    </w:p>
    <w:p w:rsidR="00ED113C" w:rsidRPr="001760C4" w:rsidRDefault="00ED113C" w:rsidP="00ED113C">
      <w:pPr>
        <w:widowControl/>
        <w:ind w:firstLine="709"/>
        <w:jc w:val="center"/>
        <w:rPr>
          <w:rFonts w:eastAsia="Times New Roman"/>
          <w:b/>
          <w:color w:val="1A1A1A" w:themeColor="background1" w:themeShade="1A"/>
          <w:sz w:val="28"/>
          <w:szCs w:val="28"/>
        </w:rPr>
      </w:pPr>
    </w:p>
    <w:p w:rsidR="00ED113C" w:rsidRPr="001760C4" w:rsidRDefault="00ED113C" w:rsidP="00ED113C">
      <w:pPr>
        <w:widowControl/>
        <w:ind w:firstLine="709"/>
        <w:rPr>
          <w:rFonts w:eastAsia="Times New Roman"/>
          <w:color w:val="1A1A1A" w:themeColor="background1" w:themeShade="1A"/>
          <w:sz w:val="24"/>
          <w:szCs w:val="24"/>
        </w:rPr>
      </w:pPr>
      <w:r w:rsidRPr="001760C4">
        <w:rPr>
          <w:rFonts w:eastAsia="Times New Roman"/>
          <w:color w:val="1A1A1A" w:themeColor="background1" w:themeShade="1A"/>
          <w:sz w:val="24"/>
          <w:szCs w:val="24"/>
        </w:rPr>
        <w:t>Для проведения педагогической диагностики могут использовать различные методы:</w:t>
      </w:r>
    </w:p>
    <w:p w:rsidR="00ED113C" w:rsidRPr="001760C4" w:rsidRDefault="00ED113C" w:rsidP="00ED113C">
      <w:pPr>
        <w:widowControl/>
        <w:numPr>
          <w:ilvl w:val="0"/>
          <w:numId w:val="37"/>
        </w:numPr>
        <w:spacing w:after="200" w:line="276" w:lineRule="auto"/>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Беседы;</w:t>
      </w:r>
    </w:p>
    <w:p w:rsidR="00ED113C" w:rsidRPr="001760C4" w:rsidRDefault="00ED113C" w:rsidP="00ED113C">
      <w:pPr>
        <w:widowControl/>
        <w:numPr>
          <w:ilvl w:val="0"/>
          <w:numId w:val="37"/>
        </w:numPr>
        <w:spacing w:after="200" w:line="276" w:lineRule="auto"/>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Наблюдение;</w:t>
      </w:r>
    </w:p>
    <w:p w:rsidR="00ED113C" w:rsidRPr="001760C4" w:rsidRDefault="00ED113C" w:rsidP="00ED113C">
      <w:pPr>
        <w:widowControl/>
        <w:numPr>
          <w:ilvl w:val="0"/>
          <w:numId w:val="37"/>
        </w:numPr>
        <w:spacing w:after="200" w:line="276" w:lineRule="auto"/>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Анализ продуктов детской деятельности;</w:t>
      </w:r>
    </w:p>
    <w:p w:rsidR="00ED113C" w:rsidRPr="001760C4" w:rsidRDefault="00ED113C" w:rsidP="00ED113C">
      <w:pPr>
        <w:widowControl/>
        <w:numPr>
          <w:ilvl w:val="0"/>
          <w:numId w:val="37"/>
        </w:numPr>
        <w:spacing w:after="200" w:line="276" w:lineRule="auto"/>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Диагностическая ситуация;</w:t>
      </w:r>
    </w:p>
    <w:p w:rsidR="00ED113C" w:rsidRPr="001760C4" w:rsidRDefault="00ED113C" w:rsidP="00ED113C">
      <w:pPr>
        <w:widowControl/>
        <w:numPr>
          <w:ilvl w:val="0"/>
          <w:numId w:val="37"/>
        </w:numPr>
        <w:spacing w:after="200" w:line="276" w:lineRule="auto"/>
        <w:contextualSpacing/>
        <w:rPr>
          <w:rFonts w:eastAsia="Times New Roman"/>
          <w:color w:val="1A1A1A" w:themeColor="background1" w:themeShade="1A"/>
          <w:sz w:val="24"/>
          <w:szCs w:val="24"/>
        </w:rPr>
      </w:pPr>
      <w:r w:rsidRPr="001760C4">
        <w:rPr>
          <w:rFonts w:eastAsia="Times New Roman"/>
          <w:color w:val="1A1A1A" w:themeColor="background1" w:themeShade="1A"/>
          <w:sz w:val="24"/>
          <w:szCs w:val="24"/>
        </w:rPr>
        <w:t>Диагностическая ситуация.</w:t>
      </w:r>
    </w:p>
    <w:p w:rsidR="00ED113C" w:rsidRDefault="00ED113C" w:rsidP="00ED113C">
      <w:pPr>
        <w:widowControl/>
        <w:tabs>
          <w:tab w:val="left" w:pos="3495"/>
        </w:tabs>
        <w:rPr>
          <w:rFonts w:eastAsia="Times New Roman"/>
          <w:color w:val="1A1A1A" w:themeColor="background1" w:themeShade="1A"/>
          <w:sz w:val="24"/>
          <w:szCs w:val="24"/>
        </w:rPr>
      </w:pPr>
    </w:p>
    <w:p w:rsidR="00ED113C" w:rsidRPr="001760C4" w:rsidRDefault="00ED113C" w:rsidP="00ED113C">
      <w:pPr>
        <w:widowControl/>
        <w:tabs>
          <w:tab w:val="left" w:pos="3495"/>
        </w:tabs>
        <w:rPr>
          <w:rFonts w:eastAsia="Times New Roman"/>
          <w:b/>
          <w:color w:val="1A1A1A" w:themeColor="background1" w:themeShade="1A"/>
          <w:sz w:val="24"/>
          <w:szCs w:val="24"/>
        </w:rPr>
        <w:sectPr w:rsidR="00ED113C" w:rsidRPr="001760C4" w:rsidSect="008E1CE7">
          <w:pgSz w:w="16838" w:h="11906" w:orient="landscape"/>
          <w:pgMar w:top="851" w:right="284" w:bottom="992" w:left="709" w:header="709" w:footer="505" w:gutter="0"/>
          <w:cols w:space="708"/>
          <w:docGrid w:linePitch="360"/>
        </w:sectPr>
      </w:pPr>
    </w:p>
    <w:p w:rsidR="00C905EC" w:rsidRPr="001760C4" w:rsidRDefault="00D459A3" w:rsidP="00C905EC">
      <w:pPr>
        <w:rPr>
          <w:b/>
          <w:color w:val="1A1A1A" w:themeColor="background1" w:themeShade="1A"/>
          <w:sz w:val="26"/>
          <w:szCs w:val="26"/>
        </w:rPr>
      </w:pPr>
      <w:r w:rsidRPr="001760C4">
        <w:rPr>
          <w:rFonts w:eastAsia="Times New Roman"/>
          <w:b/>
          <w:color w:val="1A1A1A" w:themeColor="background1" w:themeShade="1A"/>
          <w:sz w:val="26"/>
          <w:szCs w:val="26"/>
        </w:rPr>
        <w:lastRenderedPageBreak/>
        <w:t>Особенности взаимодействия педагогического коллектива с семьями воспитанников.</w:t>
      </w:r>
    </w:p>
    <w:p w:rsidR="00B55AD0" w:rsidRPr="001760C4" w:rsidRDefault="00B55AD0" w:rsidP="00C905EC">
      <w:pPr>
        <w:pStyle w:val="ae"/>
        <w:ind w:firstLine="708"/>
        <w:jc w:val="both"/>
        <w:rPr>
          <w:color w:val="1A1A1A" w:themeColor="background1" w:themeShade="1A"/>
          <w:sz w:val="26"/>
          <w:szCs w:val="26"/>
        </w:rPr>
      </w:pPr>
    </w:p>
    <w:p w:rsidR="00C905EC" w:rsidRPr="001760C4" w:rsidRDefault="00C905EC" w:rsidP="00C905EC">
      <w:pPr>
        <w:pStyle w:val="ae"/>
        <w:ind w:firstLine="708"/>
        <w:jc w:val="both"/>
        <w:rPr>
          <w:color w:val="1A1A1A" w:themeColor="background1" w:themeShade="1A"/>
          <w:sz w:val="26"/>
          <w:szCs w:val="26"/>
        </w:rPr>
      </w:pPr>
      <w:r w:rsidRPr="001760C4">
        <w:rPr>
          <w:color w:val="1A1A1A" w:themeColor="background1" w:themeShade="1A"/>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905EC" w:rsidRPr="001760C4" w:rsidRDefault="00C905EC" w:rsidP="00B55AD0">
      <w:pPr>
        <w:ind w:firstLine="708"/>
        <w:jc w:val="both"/>
        <w:rPr>
          <w:color w:val="1A1A1A" w:themeColor="background1" w:themeShade="1A"/>
          <w:sz w:val="26"/>
          <w:szCs w:val="26"/>
        </w:rPr>
      </w:pPr>
      <w:r w:rsidRPr="001760C4">
        <w:rPr>
          <w:color w:val="1A1A1A" w:themeColor="background1" w:themeShade="1A"/>
          <w:sz w:val="26"/>
          <w:szCs w:val="26"/>
        </w:rPr>
        <w:t>В основу совместной деятельности семьи и дошкольного учреждения заложены следующие принципы:</w:t>
      </w:r>
    </w:p>
    <w:p w:rsidR="00C905EC" w:rsidRPr="001760C4" w:rsidRDefault="00C905EC" w:rsidP="00816779">
      <w:pPr>
        <w:pStyle w:val="a6"/>
        <w:widowControl/>
        <w:numPr>
          <w:ilvl w:val="0"/>
          <w:numId w:val="14"/>
        </w:numPr>
        <w:jc w:val="both"/>
        <w:rPr>
          <w:color w:val="1A1A1A" w:themeColor="background1" w:themeShade="1A"/>
          <w:sz w:val="26"/>
          <w:szCs w:val="26"/>
        </w:rPr>
      </w:pPr>
      <w:r w:rsidRPr="001760C4">
        <w:rPr>
          <w:color w:val="1A1A1A" w:themeColor="background1" w:themeShade="1A"/>
          <w:sz w:val="26"/>
          <w:szCs w:val="26"/>
        </w:rPr>
        <w:t>единый подход к процессу воспитания ребёнка;</w:t>
      </w:r>
    </w:p>
    <w:p w:rsidR="00C905EC" w:rsidRPr="001760C4" w:rsidRDefault="00C905EC" w:rsidP="00816779">
      <w:pPr>
        <w:pStyle w:val="a6"/>
        <w:widowControl/>
        <w:numPr>
          <w:ilvl w:val="0"/>
          <w:numId w:val="14"/>
        </w:numPr>
        <w:jc w:val="both"/>
        <w:rPr>
          <w:color w:val="1A1A1A" w:themeColor="background1" w:themeShade="1A"/>
          <w:sz w:val="26"/>
          <w:szCs w:val="26"/>
        </w:rPr>
      </w:pPr>
      <w:r w:rsidRPr="001760C4">
        <w:rPr>
          <w:color w:val="1A1A1A" w:themeColor="background1" w:themeShade="1A"/>
          <w:sz w:val="26"/>
          <w:szCs w:val="26"/>
        </w:rPr>
        <w:t>открытость дошкольного учреждения для родителей;</w:t>
      </w:r>
    </w:p>
    <w:p w:rsidR="00C905EC" w:rsidRPr="001760C4" w:rsidRDefault="00C905EC" w:rsidP="00816779">
      <w:pPr>
        <w:pStyle w:val="a6"/>
        <w:widowControl/>
        <w:numPr>
          <w:ilvl w:val="0"/>
          <w:numId w:val="14"/>
        </w:numPr>
        <w:jc w:val="both"/>
        <w:rPr>
          <w:color w:val="1A1A1A" w:themeColor="background1" w:themeShade="1A"/>
          <w:sz w:val="26"/>
          <w:szCs w:val="26"/>
        </w:rPr>
      </w:pPr>
      <w:r w:rsidRPr="001760C4">
        <w:rPr>
          <w:color w:val="1A1A1A" w:themeColor="background1" w:themeShade="1A"/>
          <w:sz w:val="26"/>
          <w:szCs w:val="26"/>
        </w:rPr>
        <w:t>взаимное доверие  во взаимоотношениях педагогов и родителей;</w:t>
      </w:r>
    </w:p>
    <w:p w:rsidR="00C905EC" w:rsidRPr="001760C4" w:rsidRDefault="00C905EC" w:rsidP="00816779">
      <w:pPr>
        <w:pStyle w:val="a6"/>
        <w:widowControl/>
        <w:numPr>
          <w:ilvl w:val="0"/>
          <w:numId w:val="14"/>
        </w:numPr>
        <w:jc w:val="both"/>
        <w:rPr>
          <w:color w:val="1A1A1A" w:themeColor="background1" w:themeShade="1A"/>
          <w:sz w:val="26"/>
          <w:szCs w:val="26"/>
        </w:rPr>
      </w:pPr>
      <w:r w:rsidRPr="001760C4">
        <w:rPr>
          <w:color w:val="1A1A1A" w:themeColor="background1" w:themeShade="1A"/>
          <w:sz w:val="26"/>
          <w:szCs w:val="26"/>
        </w:rPr>
        <w:t>уважение и доброжелательность друг к другу;</w:t>
      </w:r>
    </w:p>
    <w:p w:rsidR="00C905EC" w:rsidRPr="001760C4" w:rsidRDefault="00C905EC" w:rsidP="00816779">
      <w:pPr>
        <w:pStyle w:val="a6"/>
        <w:widowControl/>
        <w:numPr>
          <w:ilvl w:val="0"/>
          <w:numId w:val="14"/>
        </w:numPr>
        <w:jc w:val="both"/>
        <w:rPr>
          <w:color w:val="1A1A1A" w:themeColor="background1" w:themeShade="1A"/>
          <w:sz w:val="26"/>
          <w:szCs w:val="26"/>
        </w:rPr>
      </w:pPr>
      <w:r w:rsidRPr="001760C4">
        <w:rPr>
          <w:color w:val="1A1A1A" w:themeColor="background1" w:themeShade="1A"/>
          <w:sz w:val="26"/>
          <w:szCs w:val="26"/>
        </w:rPr>
        <w:t>дифференцированный подход к каждой семье;</w:t>
      </w:r>
    </w:p>
    <w:p w:rsidR="00C905EC" w:rsidRPr="001760C4" w:rsidRDefault="00C905EC" w:rsidP="00816779">
      <w:pPr>
        <w:pStyle w:val="a6"/>
        <w:widowControl/>
        <w:numPr>
          <w:ilvl w:val="0"/>
          <w:numId w:val="14"/>
        </w:numPr>
        <w:jc w:val="both"/>
        <w:rPr>
          <w:color w:val="1A1A1A" w:themeColor="background1" w:themeShade="1A"/>
          <w:sz w:val="26"/>
          <w:szCs w:val="26"/>
        </w:rPr>
      </w:pPr>
      <w:r w:rsidRPr="001760C4">
        <w:rPr>
          <w:color w:val="1A1A1A" w:themeColor="background1" w:themeShade="1A"/>
          <w:sz w:val="26"/>
          <w:szCs w:val="26"/>
        </w:rPr>
        <w:t>равно ответственность родителей и педагогов.</w:t>
      </w:r>
    </w:p>
    <w:p w:rsidR="00C905EC" w:rsidRPr="001760C4" w:rsidRDefault="00C905EC" w:rsidP="00DC0444">
      <w:pPr>
        <w:pStyle w:val="ae"/>
        <w:jc w:val="both"/>
        <w:rPr>
          <w:color w:val="1A1A1A" w:themeColor="background1" w:themeShade="1A"/>
          <w:sz w:val="26"/>
          <w:szCs w:val="26"/>
        </w:rPr>
      </w:pPr>
    </w:p>
    <w:p w:rsidR="00C905EC" w:rsidRPr="001760C4" w:rsidRDefault="00C905EC" w:rsidP="00C905EC">
      <w:pPr>
        <w:jc w:val="both"/>
        <w:rPr>
          <w:color w:val="1A1A1A" w:themeColor="background1" w:themeShade="1A"/>
          <w:sz w:val="26"/>
          <w:szCs w:val="26"/>
        </w:rPr>
      </w:pPr>
      <w:r w:rsidRPr="001760C4">
        <w:rPr>
          <w:b/>
          <w:color w:val="1A1A1A" w:themeColor="background1" w:themeShade="1A"/>
          <w:sz w:val="26"/>
          <w:szCs w:val="26"/>
        </w:rPr>
        <w:t>Задачи</w:t>
      </w:r>
      <w:r w:rsidRPr="001760C4">
        <w:rPr>
          <w:color w:val="1A1A1A" w:themeColor="background1" w:themeShade="1A"/>
          <w:sz w:val="26"/>
          <w:szCs w:val="26"/>
        </w:rPr>
        <w:t>:</w:t>
      </w:r>
    </w:p>
    <w:p w:rsidR="00C905EC" w:rsidRPr="001760C4" w:rsidRDefault="00C905EC" w:rsidP="00816779">
      <w:pPr>
        <w:pStyle w:val="a6"/>
        <w:widowControl/>
        <w:numPr>
          <w:ilvl w:val="0"/>
          <w:numId w:val="13"/>
        </w:numPr>
        <w:jc w:val="both"/>
        <w:rPr>
          <w:color w:val="1A1A1A" w:themeColor="background1" w:themeShade="1A"/>
          <w:sz w:val="26"/>
          <w:szCs w:val="26"/>
        </w:rPr>
      </w:pPr>
      <w:r w:rsidRPr="001760C4">
        <w:rPr>
          <w:color w:val="1A1A1A" w:themeColor="background1" w:themeShade="1A"/>
          <w:sz w:val="26"/>
          <w:szCs w:val="26"/>
        </w:rPr>
        <w:t>формирование психолого- педагогических знаний родителей;</w:t>
      </w:r>
    </w:p>
    <w:p w:rsidR="00C905EC" w:rsidRPr="001760C4" w:rsidRDefault="00C905EC" w:rsidP="00816779">
      <w:pPr>
        <w:pStyle w:val="a6"/>
        <w:widowControl/>
        <w:numPr>
          <w:ilvl w:val="0"/>
          <w:numId w:val="13"/>
        </w:numPr>
        <w:jc w:val="both"/>
        <w:rPr>
          <w:color w:val="1A1A1A" w:themeColor="background1" w:themeShade="1A"/>
          <w:sz w:val="26"/>
          <w:szCs w:val="26"/>
        </w:rPr>
      </w:pPr>
      <w:r w:rsidRPr="001760C4">
        <w:rPr>
          <w:color w:val="1A1A1A" w:themeColor="background1" w:themeShade="1A"/>
          <w:sz w:val="26"/>
          <w:szCs w:val="26"/>
        </w:rPr>
        <w:t xml:space="preserve">приобщение родителей к участию  в жизни </w:t>
      </w:r>
      <w:r w:rsidR="00B55AD0" w:rsidRPr="001760C4">
        <w:rPr>
          <w:color w:val="1A1A1A" w:themeColor="background1" w:themeShade="1A"/>
          <w:sz w:val="26"/>
          <w:szCs w:val="26"/>
        </w:rPr>
        <w:t>МК</w:t>
      </w:r>
      <w:r w:rsidRPr="001760C4">
        <w:rPr>
          <w:color w:val="1A1A1A" w:themeColor="background1" w:themeShade="1A"/>
          <w:sz w:val="26"/>
          <w:szCs w:val="26"/>
        </w:rPr>
        <w:t>ДОУ;</w:t>
      </w:r>
    </w:p>
    <w:p w:rsidR="00C905EC" w:rsidRPr="001760C4" w:rsidRDefault="00C905EC" w:rsidP="00816779">
      <w:pPr>
        <w:pStyle w:val="a6"/>
        <w:widowControl/>
        <w:numPr>
          <w:ilvl w:val="0"/>
          <w:numId w:val="13"/>
        </w:numPr>
        <w:jc w:val="both"/>
        <w:rPr>
          <w:color w:val="1A1A1A" w:themeColor="background1" w:themeShade="1A"/>
          <w:sz w:val="26"/>
          <w:szCs w:val="26"/>
        </w:rPr>
      </w:pPr>
      <w:r w:rsidRPr="001760C4">
        <w:rPr>
          <w:color w:val="1A1A1A" w:themeColor="background1" w:themeShade="1A"/>
          <w:sz w:val="26"/>
          <w:szCs w:val="26"/>
        </w:rPr>
        <w:t xml:space="preserve"> оказание помощи семьям воспитанников в развитии, воспитании и обучении детей;</w:t>
      </w:r>
    </w:p>
    <w:p w:rsidR="00C905EC" w:rsidRPr="001760C4" w:rsidRDefault="00C905EC" w:rsidP="00816779">
      <w:pPr>
        <w:pStyle w:val="a6"/>
        <w:widowControl/>
        <w:numPr>
          <w:ilvl w:val="0"/>
          <w:numId w:val="13"/>
        </w:numPr>
        <w:jc w:val="both"/>
        <w:rPr>
          <w:color w:val="1A1A1A" w:themeColor="background1" w:themeShade="1A"/>
          <w:sz w:val="26"/>
          <w:szCs w:val="26"/>
        </w:rPr>
      </w:pPr>
      <w:r w:rsidRPr="001760C4">
        <w:rPr>
          <w:color w:val="1A1A1A" w:themeColor="background1" w:themeShade="1A"/>
          <w:sz w:val="26"/>
          <w:szCs w:val="26"/>
        </w:rPr>
        <w:t xml:space="preserve"> изучение и пропаганда лучшего семейного опыта.</w:t>
      </w:r>
    </w:p>
    <w:p w:rsidR="00DC0444" w:rsidRPr="001760C4" w:rsidRDefault="00DC0444" w:rsidP="00C905EC">
      <w:pPr>
        <w:jc w:val="both"/>
        <w:rPr>
          <w:b/>
          <w:color w:val="1A1A1A" w:themeColor="background1" w:themeShade="1A"/>
          <w:sz w:val="26"/>
          <w:szCs w:val="26"/>
        </w:rPr>
      </w:pPr>
    </w:p>
    <w:p w:rsidR="00C905EC" w:rsidRPr="001760C4" w:rsidRDefault="00C905EC" w:rsidP="00C905EC">
      <w:pPr>
        <w:jc w:val="both"/>
        <w:rPr>
          <w:b/>
          <w:color w:val="1A1A1A" w:themeColor="background1" w:themeShade="1A"/>
          <w:sz w:val="26"/>
          <w:szCs w:val="26"/>
        </w:rPr>
      </w:pPr>
      <w:r w:rsidRPr="001760C4">
        <w:rPr>
          <w:b/>
          <w:color w:val="1A1A1A" w:themeColor="background1" w:themeShade="1A"/>
          <w:sz w:val="26"/>
          <w:szCs w:val="26"/>
        </w:rPr>
        <w:t>Система  взаимодействия  с родителями  включает:</w:t>
      </w:r>
    </w:p>
    <w:p w:rsidR="00C905EC" w:rsidRPr="001760C4" w:rsidRDefault="00C905EC" w:rsidP="00816779">
      <w:pPr>
        <w:pStyle w:val="a6"/>
        <w:widowControl/>
        <w:numPr>
          <w:ilvl w:val="0"/>
          <w:numId w:val="15"/>
        </w:numPr>
        <w:ind w:left="284" w:hanging="284"/>
        <w:jc w:val="both"/>
        <w:rPr>
          <w:color w:val="1A1A1A" w:themeColor="background1" w:themeShade="1A"/>
          <w:sz w:val="26"/>
          <w:szCs w:val="26"/>
        </w:rPr>
      </w:pPr>
      <w:r w:rsidRPr="001760C4">
        <w:rPr>
          <w:color w:val="1A1A1A" w:themeColor="background1" w:themeShade="1A"/>
          <w:sz w:val="26"/>
          <w:szCs w:val="26"/>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905EC" w:rsidRPr="001760C4" w:rsidRDefault="00C905EC" w:rsidP="00816779">
      <w:pPr>
        <w:pStyle w:val="a6"/>
        <w:widowControl/>
        <w:numPr>
          <w:ilvl w:val="0"/>
          <w:numId w:val="15"/>
        </w:numPr>
        <w:ind w:left="284" w:hanging="284"/>
        <w:jc w:val="both"/>
        <w:rPr>
          <w:color w:val="1A1A1A" w:themeColor="background1" w:themeShade="1A"/>
          <w:sz w:val="26"/>
          <w:szCs w:val="26"/>
        </w:rPr>
      </w:pPr>
      <w:r w:rsidRPr="001760C4">
        <w:rPr>
          <w:color w:val="1A1A1A" w:themeColor="background1" w:themeShade="1A"/>
          <w:sz w:val="26"/>
          <w:szCs w:val="26"/>
        </w:rPr>
        <w:t>ознакомление родителей с содержанием работы  ДОУ, направленной на физическое, психическое и социальное  развитие ребенка;</w:t>
      </w:r>
    </w:p>
    <w:p w:rsidR="00C905EC" w:rsidRPr="001760C4" w:rsidRDefault="00C905EC" w:rsidP="00816779">
      <w:pPr>
        <w:pStyle w:val="a6"/>
        <w:widowControl/>
        <w:numPr>
          <w:ilvl w:val="0"/>
          <w:numId w:val="15"/>
        </w:numPr>
        <w:ind w:left="284" w:hanging="284"/>
        <w:jc w:val="both"/>
        <w:rPr>
          <w:color w:val="1A1A1A" w:themeColor="background1" w:themeShade="1A"/>
          <w:sz w:val="26"/>
          <w:szCs w:val="26"/>
        </w:rPr>
      </w:pPr>
      <w:r w:rsidRPr="001760C4">
        <w:rPr>
          <w:color w:val="1A1A1A" w:themeColor="background1" w:themeShade="1A"/>
          <w:sz w:val="26"/>
          <w:szCs w:val="26"/>
        </w:rPr>
        <w:t xml:space="preserve">участие в составлении планов: спортивных и культурно-массовых мероприятий, работы родительского комитета </w:t>
      </w:r>
    </w:p>
    <w:p w:rsidR="00C905EC" w:rsidRPr="001760C4" w:rsidRDefault="00C905EC" w:rsidP="00816779">
      <w:pPr>
        <w:pStyle w:val="a6"/>
        <w:widowControl/>
        <w:numPr>
          <w:ilvl w:val="0"/>
          <w:numId w:val="15"/>
        </w:numPr>
        <w:ind w:left="284" w:hanging="284"/>
        <w:jc w:val="both"/>
        <w:rPr>
          <w:color w:val="1A1A1A" w:themeColor="background1" w:themeShade="1A"/>
          <w:sz w:val="26"/>
          <w:szCs w:val="26"/>
        </w:rPr>
      </w:pPr>
      <w:r w:rsidRPr="001760C4">
        <w:rPr>
          <w:color w:val="1A1A1A" w:themeColor="background1" w:themeShade="1A"/>
          <w:sz w:val="26"/>
          <w:szCs w:val="26"/>
        </w:rPr>
        <w:t>целенаправленную работу, пропагандирующую общественное дошкольное воспитание в его разных формах;</w:t>
      </w:r>
    </w:p>
    <w:p w:rsidR="00C905EC" w:rsidRDefault="00C905EC" w:rsidP="00816779">
      <w:pPr>
        <w:pStyle w:val="a6"/>
        <w:widowControl/>
        <w:numPr>
          <w:ilvl w:val="0"/>
          <w:numId w:val="15"/>
        </w:numPr>
        <w:ind w:left="284" w:hanging="284"/>
        <w:jc w:val="both"/>
        <w:rPr>
          <w:color w:val="1A1A1A" w:themeColor="background1" w:themeShade="1A"/>
          <w:sz w:val="26"/>
          <w:szCs w:val="26"/>
        </w:rPr>
      </w:pPr>
      <w:r w:rsidRPr="001760C4">
        <w:rPr>
          <w:color w:val="1A1A1A" w:themeColor="background1" w:themeShade="1A"/>
          <w:sz w:val="26"/>
          <w:szCs w:val="26"/>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81043" w:rsidRPr="00281043" w:rsidRDefault="00281043" w:rsidP="00281043">
      <w:pPr>
        <w:widowControl/>
        <w:jc w:val="both"/>
        <w:rPr>
          <w:color w:val="1A1A1A" w:themeColor="background1" w:themeShade="1A"/>
          <w:sz w:val="26"/>
          <w:szCs w:val="26"/>
        </w:rPr>
      </w:pPr>
    </w:p>
    <w:p w:rsidR="002602D2" w:rsidRDefault="002602D2"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ED113C" w:rsidRDefault="00ED113C" w:rsidP="002602D2">
      <w:pPr>
        <w:pStyle w:val="a6"/>
        <w:widowControl/>
        <w:ind w:left="284"/>
        <w:jc w:val="both"/>
        <w:rPr>
          <w:color w:val="1A1A1A" w:themeColor="background1" w:themeShade="1A"/>
          <w:sz w:val="26"/>
          <w:szCs w:val="26"/>
        </w:rPr>
      </w:pPr>
    </w:p>
    <w:p w:rsidR="00281043" w:rsidRDefault="00281043" w:rsidP="002602D2">
      <w:pPr>
        <w:pStyle w:val="a6"/>
        <w:widowControl/>
        <w:ind w:left="284"/>
        <w:jc w:val="both"/>
        <w:rPr>
          <w:color w:val="1A1A1A" w:themeColor="background1" w:themeShade="1A"/>
          <w:sz w:val="26"/>
          <w:szCs w:val="26"/>
        </w:rPr>
      </w:pPr>
    </w:p>
    <w:p w:rsidR="00281043" w:rsidRPr="001760C4" w:rsidRDefault="00281043" w:rsidP="002602D2">
      <w:pPr>
        <w:pStyle w:val="a6"/>
        <w:widowControl/>
        <w:ind w:left="284"/>
        <w:jc w:val="both"/>
        <w:rPr>
          <w:color w:val="1A1A1A" w:themeColor="background1" w:themeShade="1A"/>
          <w:sz w:val="26"/>
          <w:szCs w:val="26"/>
        </w:rPr>
      </w:pPr>
    </w:p>
    <w:p w:rsidR="00DC0444" w:rsidRPr="001760C4" w:rsidRDefault="00043F5F" w:rsidP="00C905EC">
      <w:pPr>
        <w:rPr>
          <w:color w:val="1A1A1A" w:themeColor="background1" w:themeShade="1A"/>
          <w:sz w:val="26"/>
          <w:szCs w:val="26"/>
        </w:rPr>
      </w:pPr>
      <w:r>
        <w:rPr>
          <w:noProof/>
          <w:color w:val="1A1A1A" w:themeColor="background1" w:themeShade="1A"/>
          <w:sz w:val="26"/>
          <w:szCs w:val="26"/>
        </w:rPr>
        <w:pict>
          <v:shape id="File" o:spid="_x0000_s1038" style="position:absolute;margin-left:151.5pt;margin-top:-17.95pt;width:152.25pt;height:101.25pt;z-index:251670528" coordsize="21600,21600" o:spt="100" adj="-11796480,,540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xe">
            <v:stroke joinstyle="miter"/>
            <v:shadow on="t" offset="6pt,6pt"/>
            <v:formulas/>
            <v:path o:connecttype="custom" o:connectlocs="10981,3240;0,10800;10800,21600;21600,10800;0,21600;21600,21600" textboxrect="1086,4628,20635,20289"/>
            <o:lock v:ext="edit" verticies="t"/>
            <v:textbox style="mso-next-textbox:#File">
              <w:txbxContent>
                <w:p w:rsidR="00605A3B" w:rsidRDefault="00605A3B" w:rsidP="00281043">
                  <w:pPr>
                    <w:jc w:val="center"/>
                    <w:rPr>
                      <w:b/>
                      <w:sz w:val="40"/>
                      <w:szCs w:val="40"/>
                      <w:u w:val="single"/>
                    </w:rPr>
                  </w:pPr>
                </w:p>
                <w:p w:rsidR="00605A3B" w:rsidRPr="00DC0444" w:rsidRDefault="00605A3B" w:rsidP="00281043">
                  <w:pPr>
                    <w:jc w:val="center"/>
                    <w:rPr>
                      <w:b/>
                      <w:sz w:val="28"/>
                      <w:szCs w:val="40"/>
                      <w:u w:val="single"/>
                    </w:rPr>
                  </w:pPr>
                  <w:r w:rsidRPr="00DC0444">
                    <w:rPr>
                      <w:b/>
                      <w:sz w:val="28"/>
                      <w:szCs w:val="40"/>
                      <w:u w:val="single"/>
                    </w:rPr>
                    <w:t>Формы работы с семьёй</w:t>
                  </w:r>
                </w:p>
                <w:p w:rsidR="00605A3B" w:rsidRDefault="00605A3B" w:rsidP="00281043"/>
              </w:txbxContent>
            </v:textbox>
          </v:shape>
        </w:pict>
      </w:r>
    </w:p>
    <w:p w:rsidR="00DC0444" w:rsidRPr="001760C4" w:rsidRDefault="00DC0444" w:rsidP="00281043">
      <w:pPr>
        <w:tabs>
          <w:tab w:val="left" w:pos="3991"/>
        </w:tabs>
        <w:jc w:val="center"/>
        <w:rPr>
          <w:color w:val="1A1A1A" w:themeColor="background1" w:themeShade="1A"/>
          <w:sz w:val="26"/>
          <w:szCs w:val="26"/>
        </w:rPr>
      </w:pPr>
    </w:p>
    <w:p w:rsidR="00DC0444" w:rsidRPr="001760C4" w:rsidRDefault="00DC0444" w:rsidP="00DC0444">
      <w:pPr>
        <w:jc w:val="center"/>
        <w:rPr>
          <w:b/>
          <w:color w:val="1A1A1A" w:themeColor="background1" w:themeShade="1A"/>
          <w:sz w:val="40"/>
          <w:szCs w:val="40"/>
          <w:u w:val="single"/>
        </w:rPr>
      </w:pPr>
      <w:r w:rsidRPr="001760C4">
        <w:rPr>
          <w:color w:val="1A1A1A" w:themeColor="background1" w:themeShade="1A"/>
          <w:sz w:val="26"/>
          <w:szCs w:val="26"/>
        </w:rPr>
        <w:tab/>
      </w:r>
    </w:p>
    <w:p w:rsidR="00DC0444" w:rsidRPr="001760C4" w:rsidRDefault="00043F5F" w:rsidP="00DC0444">
      <w:pPr>
        <w:jc w:val="center"/>
        <w:rPr>
          <w:b/>
          <w:color w:val="1A1A1A" w:themeColor="background1" w:themeShade="1A"/>
          <w:sz w:val="40"/>
          <w:szCs w:val="40"/>
          <w:u w:val="single"/>
        </w:rPr>
      </w:pPr>
      <w:r w:rsidRPr="00043F5F">
        <w:rPr>
          <w:noProof/>
          <w:color w:val="1A1A1A" w:themeColor="background1" w:themeShade="1A"/>
          <w:sz w:val="26"/>
          <w:szCs w:val="26"/>
        </w:rPr>
        <w:pict>
          <v:shape id="PubChord" o:spid="_x0000_s1028" style="position:absolute;left:0;text-align:left;margin-left:-19.7pt;margin-top:6.7pt;width:154.2pt;height:94.1pt;rotation:-25163728fd;flip:y;z-index:251664384" coordsize="21600,21600" o:spt="100" adj="14745600,2950103,5400" path="ar,,21600,21600@6@5@8@7xe">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 eqn="mid @5 @7"/>
              <v:f eqn="mid @6 @8"/>
            </v:formulas>
            <v:path o:connecttype="custom" o:connectlocs="@6,@5;@11,@10;@8,@7" textboxrect="3163,3163,18437,18437"/>
            <v:handles>
              <v:h position="@9,#0" polar="10800,10800"/>
              <v:h position="@9,#1" polar="10800,10800"/>
            </v:handles>
            <o:lock v:ext="edit" verticies="t"/>
            <v:textbox style="mso-next-textbox:#PubChord">
              <w:txbxContent>
                <w:p w:rsidR="00605A3B" w:rsidRPr="00DC0444" w:rsidRDefault="00605A3B" w:rsidP="00DC0444">
                  <w:pPr>
                    <w:rPr>
                      <w:b/>
                      <w:sz w:val="28"/>
                      <w:szCs w:val="36"/>
                    </w:rPr>
                  </w:pPr>
                  <w:r w:rsidRPr="00DC0444">
                    <w:rPr>
                      <w:b/>
                      <w:sz w:val="28"/>
                      <w:szCs w:val="36"/>
                    </w:rPr>
                    <w:t>Коллективные</w:t>
                  </w:r>
                </w:p>
                <w:p w:rsidR="00605A3B" w:rsidRDefault="00605A3B" w:rsidP="00DC0444">
                  <w:pPr>
                    <w:rPr>
                      <w:b/>
                      <w:sz w:val="36"/>
                      <w:szCs w:val="36"/>
                    </w:rPr>
                  </w:pPr>
                </w:p>
                <w:p w:rsidR="00605A3B" w:rsidRPr="0056295D" w:rsidRDefault="00605A3B" w:rsidP="00DC0444">
                  <w:pPr>
                    <w:rPr>
                      <w:b/>
                      <w:sz w:val="36"/>
                      <w:szCs w:val="36"/>
                    </w:rPr>
                  </w:pPr>
                </w:p>
              </w:txbxContent>
            </v:textbox>
          </v:shape>
        </w:pict>
      </w:r>
      <w:r w:rsidRPr="00043F5F">
        <w:rPr>
          <w:noProof/>
          <w:color w:val="1A1A1A" w:themeColor="background1" w:themeShade="1A"/>
          <w:sz w:val="26"/>
          <w:szCs w:val="26"/>
        </w:rPr>
        <w:pict>
          <v:shape id="_x0000_s1029" style="position:absolute;left:0;text-align:left;margin-left:349.4pt;margin-top:-23.4pt;width:116.9pt;height:175.25pt;rotation:8299480fd;z-index:251665408" coordsize="21600,21600" o:spt="100" adj="14745600,2949120,5400" path="ar,,21600,21600@6@5@8@7xe">
            <v:stroke joinstyle="miter"/>
            <v:shadow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 eqn="mid @5 @7"/>
              <v:f eqn="mid @6 @8"/>
            </v:formulas>
            <v:path o:connecttype="custom" o:connectlocs="@6,@5;@11,@10;@8,@7" textboxrect="3163,3163,18437,18437"/>
            <v:handles>
              <v:h position="@9,#0" polar="10800,10800"/>
              <v:h position="@9,#1" polar="10800,10800"/>
            </v:handles>
            <o:lock v:ext="edit" verticies="t"/>
            <v:textbox style="mso-next-textbox:#_x0000_s1029">
              <w:txbxContent>
                <w:p w:rsidR="00605A3B" w:rsidRPr="00DC0444" w:rsidRDefault="00605A3B" w:rsidP="00DC0444">
                  <w:pPr>
                    <w:rPr>
                      <w:b/>
                      <w:sz w:val="28"/>
                      <w:szCs w:val="40"/>
                    </w:rPr>
                  </w:pPr>
                  <w:r w:rsidRPr="00DC0444">
                    <w:rPr>
                      <w:b/>
                      <w:sz w:val="28"/>
                      <w:szCs w:val="40"/>
                    </w:rPr>
                    <w:t>Наглядно-информационные</w:t>
                  </w:r>
                </w:p>
              </w:txbxContent>
            </v:textbox>
          </v:shape>
        </w:pict>
      </w:r>
    </w:p>
    <w:p w:rsidR="00DC0444" w:rsidRPr="001760C4" w:rsidRDefault="00AF4C5D" w:rsidP="00DC0444">
      <w:pPr>
        <w:tabs>
          <w:tab w:val="left" w:pos="3255"/>
        </w:tabs>
        <w:rPr>
          <w:color w:val="1A1A1A" w:themeColor="background1" w:themeShade="1A"/>
          <w:sz w:val="26"/>
          <w:szCs w:val="26"/>
        </w:rPr>
      </w:pPr>
      <w:r w:rsidRPr="001760C4">
        <w:rPr>
          <w:b/>
          <w:noProof/>
          <w:color w:val="1A1A1A" w:themeColor="background1" w:themeShade="1A"/>
          <w:sz w:val="36"/>
          <w:szCs w:val="36"/>
        </w:rPr>
        <w:drawing>
          <wp:inline distT="0" distB="0" distL="0" distR="0">
            <wp:extent cx="523875" cy="314325"/>
            <wp:effectExtent l="0" t="95250" r="0" b="4762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rot="5400000">
                      <a:off x="0" y="0"/>
                      <a:ext cx="523875" cy="314325"/>
                    </a:xfrm>
                    <a:prstGeom prst="rect">
                      <a:avLst/>
                    </a:prstGeom>
                    <a:noFill/>
                    <a:ln w="9525">
                      <a:noFill/>
                      <a:miter lim="800000"/>
                      <a:headEnd/>
                      <a:tailEnd/>
                    </a:ln>
                  </pic:spPr>
                </pic:pic>
              </a:graphicData>
            </a:graphic>
          </wp:inline>
        </w:drawing>
      </w:r>
    </w:p>
    <w:p w:rsidR="00DC0444" w:rsidRPr="001760C4" w:rsidRDefault="00DC0444" w:rsidP="00DC0444">
      <w:pPr>
        <w:tabs>
          <w:tab w:val="left" w:pos="6585"/>
        </w:tabs>
        <w:rPr>
          <w:color w:val="1A1A1A" w:themeColor="background1" w:themeShade="1A"/>
          <w:sz w:val="26"/>
          <w:szCs w:val="26"/>
        </w:rPr>
      </w:pPr>
      <w:r w:rsidRPr="001760C4">
        <w:rPr>
          <w:color w:val="1A1A1A" w:themeColor="background1" w:themeShade="1A"/>
          <w:sz w:val="26"/>
          <w:szCs w:val="26"/>
        </w:rPr>
        <w:tab/>
      </w:r>
    </w:p>
    <w:p w:rsidR="00DC0444" w:rsidRPr="001760C4" w:rsidRDefault="00043F5F" w:rsidP="00DC0444">
      <w:pPr>
        <w:rPr>
          <w:color w:val="1A1A1A" w:themeColor="background1" w:themeShade="1A"/>
          <w:sz w:val="26"/>
          <w:szCs w:val="26"/>
        </w:rPr>
      </w:pPr>
      <w:r>
        <w:rPr>
          <w:noProof/>
          <w:color w:val="1A1A1A" w:themeColor="background1" w:themeShade="1A"/>
          <w:sz w:val="26"/>
          <w:szCs w:val="26"/>
        </w:rPr>
        <w:pict>
          <v:shape id="_x0000_s1035" style="position:absolute;margin-left:-19.7pt;margin-top:9.65pt;width:139.35pt;height:210pt;z-index:251669504" coordsize="21600,21600" o:spt="100" adj="-11796480,,5400" path="m10757,21632r-5570,l85,17509r,-6660l85,81r10672,l21706,81r,10571l21706,21632r-10949,xem85,17509r5102,l5187,21632,85,17509xe">
            <v:stroke joinstyle="miter"/>
            <v:shadow on="t" offset="6pt,6pt"/>
            <v:formulas/>
            <v:path o:connecttype="custom" o:connectlocs="10757,21632;85,10849;10757,81;21706,10652;10757,21632;0,0;21600,0;21600,21600" textboxrect="977,818,20622,16429"/>
            <o:lock v:ext="edit" verticies="t"/>
            <v:textbox style="mso-next-textbox:#_x0000_s1035">
              <w:txbxContent>
                <w:p w:rsidR="00605A3B" w:rsidRPr="00AF4C5D" w:rsidRDefault="00605A3B" w:rsidP="00AF4C5D">
                  <w:pPr>
                    <w:rPr>
                      <w:b/>
                      <w:i/>
                      <w:sz w:val="26"/>
                      <w:szCs w:val="26"/>
                    </w:rPr>
                  </w:pPr>
                  <w:r w:rsidRPr="00AF4C5D">
                    <w:rPr>
                      <w:b/>
                      <w:i/>
                      <w:sz w:val="26"/>
                      <w:szCs w:val="26"/>
                    </w:rPr>
                    <w:t>Родительские собрания</w:t>
                  </w:r>
                </w:p>
                <w:p w:rsidR="00605A3B" w:rsidRPr="00AF4C5D" w:rsidRDefault="00605A3B" w:rsidP="00AF4C5D">
                  <w:pPr>
                    <w:rPr>
                      <w:b/>
                      <w:i/>
                      <w:sz w:val="26"/>
                      <w:szCs w:val="26"/>
                    </w:rPr>
                  </w:pPr>
                  <w:r w:rsidRPr="00AF4C5D">
                    <w:rPr>
                      <w:b/>
                      <w:i/>
                      <w:sz w:val="26"/>
                      <w:szCs w:val="26"/>
                    </w:rPr>
                    <w:t>Встречи с родителями</w:t>
                  </w:r>
                </w:p>
                <w:p w:rsidR="00605A3B" w:rsidRPr="00AF4C5D" w:rsidRDefault="00605A3B" w:rsidP="00AF4C5D">
                  <w:pPr>
                    <w:rPr>
                      <w:b/>
                      <w:i/>
                      <w:sz w:val="26"/>
                      <w:szCs w:val="26"/>
                    </w:rPr>
                  </w:pPr>
                  <w:r w:rsidRPr="00AF4C5D">
                    <w:rPr>
                      <w:b/>
                      <w:i/>
                      <w:sz w:val="26"/>
                      <w:szCs w:val="26"/>
                    </w:rPr>
                    <w:t>Совместные с детьми развлечения, праздники</w:t>
                  </w:r>
                </w:p>
                <w:p w:rsidR="00605A3B" w:rsidRPr="00AF4C5D" w:rsidRDefault="00605A3B" w:rsidP="00AF4C5D">
                  <w:pPr>
                    <w:rPr>
                      <w:b/>
                      <w:i/>
                      <w:sz w:val="26"/>
                      <w:szCs w:val="26"/>
                    </w:rPr>
                  </w:pPr>
                  <w:r w:rsidRPr="00AF4C5D">
                    <w:rPr>
                      <w:b/>
                      <w:i/>
                      <w:sz w:val="26"/>
                      <w:szCs w:val="26"/>
                    </w:rPr>
                    <w:t>Выставки совместных работ</w:t>
                  </w:r>
                </w:p>
                <w:p w:rsidR="00605A3B" w:rsidRPr="00AF4C5D" w:rsidRDefault="00605A3B" w:rsidP="00AF4C5D">
                  <w:pPr>
                    <w:rPr>
                      <w:b/>
                      <w:i/>
                      <w:sz w:val="26"/>
                      <w:szCs w:val="26"/>
                    </w:rPr>
                  </w:pPr>
                  <w:r w:rsidRPr="00AF4C5D">
                    <w:rPr>
                      <w:b/>
                      <w:i/>
                      <w:sz w:val="26"/>
                      <w:szCs w:val="26"/>
                    </w:rPr>
                    <w:t xml:space="preserve">Конференции </w:t>
                  </w:r>
                </w:p>
                <w:p w:rsidR="00605A3B" w:rsidRPr="00AF4C5D" w:rsidRDefault="00605A3B" w:rsidP="00AF4C5D">
                  <w:pPr>
                    <w:rPr>
                      <w:b/>
                      <w:i/>
                      <w:sz w:val="26"/>
                      <w:szCs w:val="26"/>
                    </w:rPr>
                  </w:pPr>
                  <w:r w:rsidRPr="00AF4C5D">
                    <w:rPr>
                      <w:b/>
                      <w:i/>
                      <w:sz w:val="26"/>
                      <w:szCs w:val="26"/>
                    </w:rPr>
                    <w:t>Семинары</w:t>
                  </w:r>
                </w:p>
                <w:p w:rsidR="00605A3B" w:rsidRPr="00AF4C5D" w:rsidRDefault="00605A3B" w:rsidP="00AF4C5D">
                  <w:pPr>
                    <w:rPr>
                      <w:b/>
                      <w:i/>
                      <w:sz w:val="26"/>
                      <w:szCs w:val="26"/>
                    </w:rPr>
                  </w:pPr>
                  <w:r w:rsidRPr="00AF4C5D">
                    <w:rPr>
                      <w:b/>
                      <w:i/>
                      <w:sz w:val="26"/>
                      <w:szCs w:val="26"/>
                    </w:rPr>
                    <w:t>Семинары-практикумы</w:t>
                  </w:r>
                </w:p>
              </w:txbxContent>
            </v:textbox>
          </v:shape>
        </w:pict>
      </w:r>
    </w:p>
    <w:p w:rsidR="00DC0444" w:rsidRPr="001760C4" w:rsidRDefault="00043F5F" w:rsidP="00DC0444">
      <w:pPr>
        <w:tabs>
          <w:tab w:val="left" w:pos="4200"/>
        </w:tabs>
        <w:rPr>
          <w:color w:val="1A1A1A" w:themeColor="background1" w:themeShade="1A"/>
          <w:sz w:val="26"/>
          <w:szCs w:val="26"/>
        </w:rPr>
      </w:pPr>
      <w:r>
        <w:rPr>
          <w:noProof/>
          <w:color w:val="1A1A1A" w:themeColor="background1" w:themeShade="1A"/>
          <w:sz w:val="26"/>
          <w:szCs w:val="26"/>
        </w:rPr>
        <w:pict>
          <v:shape id="Document" o:spid="_x0000_s1032" style="position:absolute;margin-left:364.2pt;margin-top:2.15pt;width:119.25pt;height:134.55pt;rotation:180;z-index:251667456" coordsize="21600,21600" o:spt="100" adj="-11796480,,5400" path="m10757,21632r-5570,l85,17509r,-6660l85,81r10672,l21706,81r,10571l21706,21632r-10949,xem85,17509r5102,l5187,21632,85,17509xe">
            <v:stroke joinstyle="miter"/>
            <v:shadow on="t" offset="6pt,6pt"/>
            <v:formulas/>
            <v:path o:connecttype="custom" o:connectlocs="10757,21632;85,10849;10757,81;21706,10652;10757,21632;0,0;21600,0;21600,21600" textboxrect="977,818,20622,16429"/>
            <o:lock v:ext="edit" verticies="t"/>
            <v:textbox style="mso-next-textbox:#Document">
              <w:txbxContent>
                <w:p w:rsidR="00605A3B" w:rsidRPr="00AF4C5D" w:rsidRDefault="00605A3B" w:rsidP="00AF4C5D">
                  <w:pPr>
                    <w:rPr>
                      <w:b/>
                      <w:i/>
                      <w:sz w:val="26"/>
                      <w:szCs w:val="26"/>
                    </w:rPr>
                  </w:pPr>
                  <w:r w:rsidRPr="00AF4C5D">
                    <w:rPr>
                      <w:b/>
                      <w:i/>
                      <w:sz w:val="26"/>
                      <w:szCs w:val="26"/>
                    </w:rPr>
                    <w:t>Информационные корзины</w:t>
                  </w:r>
                </w:p>
                <w:p w:rsidR="00605A3B" w:rsidRPr="00AF4C5D" w:rsidRDefault="00605A3B" w:rsidP="00AF4C5D">
                  <w:pPr>
                    <w:rPr>
                      <w:b/>
                      <w:i/>
                      <w:sz w:val="26"/>
                      <w:szCs w:val="26"/>
                    </w:rPr>
                  </w:pPr>
                  <w:r w:rsidRPr="00AF4C5D">
                    <w:rPr>
                      <w:b/>
                      <w:i/>
                      <w:sz w:val="26"/>
                      <w:szCs w:val="26"/>
                    </w:rPr>
                    <w:t>Тематические выставки</w:t>
                  </w:r>
                </w:p>
                <w:p w:rsidR="00605A3B" w:rsidRPr="0056295D" w:rsidRDefault="00605A3B" w:rsidP="00AF4C5D">
                  <w:pPr>
                    <w:rPr>
                      <w:b/>
                      <w:i/>
                      <w:sz w:val="28"/>
                      <w:szCs w:val="28"/>
                    </w:rPr>
                  </w:pPr>
                </w:p>
              </w:txbxContent>
            </v:textbox>
          </v:shape>
        </w:pict>
      </w:r>
      <w:r w:rsidR="00DC0444" w:rsidRPr="001760C4">
        <w:rPr>
          <w:color w:val="1A1A1A" w:themeColor="background1" w:themeShade="1A"/>
          <w:sz w:val="26"/>
          <w:szCs w:val="26"/>
        </w:rPr>
        <w:tab/>
      </w:r>
    </w:p>
    <w:p w:rsidR="00DC0444" w:rsidRPr="001760C4" w:rsidRDefault="00043F5F" w:rsidP="00DC0444">
      <w:pPr>
        <w:rPr>
          <w:color w:val="1A1A1A" w:themeColor="background1" w:themeShade="1A"/>
          <w:sz w:val="26"/>
          <w:szCs w:val="26"/>
        </w:rPr>
      </w:pPr>
      <w:r>
        <w:rPr>
          <w:noProof/>
          <w:color w:val="1A1A1A" w:themeColor="background1" w:themeShade="1A"/>
          <w:sz w:val="26"/>
          <w:szCs w:val="26"/>
        </w:rPr>
        <w:pict>
          <v:shape id="_x0000_s1030" style="position:absolute;margin-left:172.25pt;margin-top:-39.9pt;width:114.95pt;height:199.05pt;rotation:-4122463fd;flip:y;z-index:251666432" coordsize="21600,21600" o:spt="100" adj="14745600,3234012,5400" path="ar,,21600,21600@6@5@8@7xe">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 eqn="mid @5 @7"/>
              <v:f eqn="mid @6 @8"/>
            </v:formulas>
            <v:path o:connecttype="custom" o:connectlocs="@6,@5;@11,@10;@8,@7" textboxrect="3163,3163,18437,18437"/>
            <v:handles>
              <v:h position="@9,#0" polar="10800,10800"/>
              <v:h position="@9,#1" polar="10800,10800"/>
            </v:handles>
            <o:lock v:ext="edit" verticies="t"/>
            <v:textbox style="mso-next-textbox:#_x0000_s1030">
              <w:txbxContent>
                <w:p w:rsidR="00605A3B" w:rsidRPr="00DC0444" w:rsidRDefault="00605A3B" w:rsidP="00DC0444">
                  <w:pPr>
                    <w:rPr>
                      <w:b/>
                      <w:sz w:val="28"/>
                      <w:szCs w:val="40"/>
                    </w:rPr>
                  </w:pPr>
                  <w:r w:rsidRPr="00DC0444">
                    <w:rPr>
                      <w:b/>
                      <w:sz w:val="28"/>
                      <w:szCs w:val="40"/>
                    </w:rPr>
                    <w:t>индивидуальные</w:t>
                  </w:r>
                </w:p>
              </w:txbxContent>
            </v:textbox>
          </v:shape>
        </w:pict>
      </w:r>
    </w:p>
    <w:p w:rsidR="00DC0444" w:rsidRPr="001760C4" w:rsidRDefault="00DC0444" w:rsidP="00DC0444">
      <w:pPr>
        <w:rPr>
          <w:color w:val="1A1A1A" w:themeColor="background1" w:themeShade="1A"/>
          <w:sz w:val="26"/>
          <w:szCs w:val="26"/>
        </w:rPr>
      </w:pPr>
    </w:p>
    <w:p w:rsidR="00DC0444" w:rsidRPr="001760C4" w:rsidRDefault="00DC0444" w:rsidP="00DC0444">
      <w:pPr>
        <w:rPr>
          <w:color w:val="1A1A1A" w:themeColor="background1" w:themeShade="1A"/>
          <w:sz w:val="26"/>
          <w:szCs w:val="26"/>
        </w:rPr>
      </w:pPr>
    </w:p>
    <w:p w:rsidR="00AF4C5D" w:rsidRPr="001760C4" w:rsidRDefault="00DC0444" w:rsidP="00AF4C5D">
      <w:pPr>
        <w:tabs>
          <w:tab w:val="left" w:pos="3885"/>
          <w:tab w:val="left" w:pos="7320"/>
        </w:tabs>
        <w:rPr>
          <w:color w:val="1A1A1A" w:themeColor="background1" w:themeShade="1A"/>
          <w:sz w:val="26"/>
          <w:szCs w:val="26"/>
        </w:rPr>
      </w:pPr>
      <w:r w:rsidRPr="001760C4">
        <w:rPr>
          <w:color w:val="1A1A1A" w:themeColor="background1" w:themeShade="1A"/>
          <w:sz w:val="26"/>
          <w:szCs w:val="26"/>
        </w:rPr>
        <w:tab/>
      </w:r>
      <w:r w:rsidR="00AF4C5D" w:rsidRPr="001760C4">
        <w:rPr>
          <w:color w:val="1A1A1A" w:themeColor="background1" w:themeShade="1A"/>
          <w:sz w:val="26"/>
          <w:szCs w:val="26"/>
        </w:rPr>
        <w:tab/>
      </w: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AF4C5D" w:rsidRPr="001760C4" w:rsidRDefault="00043F5F" w:rsidP="00AF4C5D">
      <w:pPr>
        <w:rPr>
          <w:color w:val="1A1A1A" w:themeColor="background1" w:themeShade="1A"/>
          <w:sz w:val="26"/>
          <w:szCs w:val="26"/>
        </w:rPr>
      </w:pPr>
      <w:r>
        <w:rPr>
          <w:noProof/>
          <w:color w:val="1A1A1A" w:themeColor="background1" w:themeShade="1A"/>
          <w:sz w:val="26"/>
          <w:szCs w:val="26"/>
        </w:rPr>
        <w:pict>
          <v:shape id="_x0000_s1034" style="position:absolute;margin-left:151.5pt;margin-top:5.55pt;width:143.7pt;height:145.8pt;z-index:251668480" coordsize="21600,21600" o:spt="100" adj="-11796480,,5400" path="m10757,21632r-5570,l85,17509r,-6660l85,81r10672,l21706,81r,10571l21706,21632r-10949,xem85,17509r5102,l5187,21632,85,17509xe">
            <v:stroke joinstyle="miter"/>
            <v:shadow on="t" offset="6pt,6pt"/>
            <v:formulas/>
            <v:path o:connecttype="custom" o:connectlocs="10757,21632;85,10849;10757,81;21706,10652;10757,21632;0,0;21600,0;21600,21600" textboxrect="977,818,20622,16429"/>
            <o:lock v:ext="edit" verticies="t"/>
            <v:textbox style="mso-next-textbox:#_x0000_s1034">
              <w:txbxContent>
                <w:p w:rsidR="00605A3B" w:rsidRPr="00AF4C5D" w:rsidRDefault="00605A3B" w:rsidP="00AF4C5D">
                  <w:pPr>
                    <w:rPr>
                      <w:b/>
                      <w:i/>
                      <w:sz w:val="26"/>
                      <w:szCs w:val="26"/>
                    </w:rPr>
                  </w:pPr>
                  <w:r w:rsidRPr="00AF4C5D">
                    <w:rPr>
                      <w:b/>
                      <w:i/>
                      <w:sz w:val="26"/>
                      <w:szCs w:val="26"/>
                    </w:rPr>
                    <w:t>Беседа</w:t>
                  </w:r>
                </w:p>
                <w:p w:rsidR="00605A3B" w:rsidRPr="00AF4C5D" w:rsidRDefault="00605A3B" w:rsidP="00AF4C5D">
                  <w:pPr>
                    <w:rPr>
                      <w:b/>
                      <w:i/>
                      <w:sz w:val="26"/>
                      <w:szCs w:val="26"/>
                    </w:rPr>
                  </w:pPr>
                  <w:r w:rsidRPr="00AF4C5D">
                    <w:rPr>
                      <w:b/>
                      <w:i/>
                      <w:sz w:val="26"/>
                      <w:szCs w:val="26"/>
                    </w:rPr>
                    <w:t>Консультирование</w:t>
                  </w:r>
                </w:p>
                <w:p w:rsidR="00605A3B" w:rsidRPr="00AF4C5D" w:rsidRDefault="00605A3B" w:rsidP="00AF4C5D">
                  <w:pPr>
                    <w:rPr>
                      <w:b/>
                      <w:i/>
                      <w:sz w:val="26"/>
                      <w:szCs w:val="26"/>
                    </w:rPr>
                  </w:pPr>
                  <w:r w:rsidRPr="00AF4C5D">
                    <w:rPr>
                      <w:b/>
                      <w:i/>
                      <w:sz w:val="26"/>
                      <w:szCs w:val="26"/>
                    </w:rPr>
                    <w:t>Домашние задания</w:t>
                  </w:r>
                </w:p>
                <w:p w:rsidR="00605A3B" w:rsidRPr="00AF4C5D" w:rsidRDefault="00605A3B" w:rsidP="00AF4C5D">
                  <w:pPr>
                    <w:rPr>
                      <w:b/>
                      <w:i/>
                      <w:sz w:val="26"/>
                      <w:szCs w:val="26"/>
                    </w:rPr>
                  </w:pPr>
                  <w:r w:rsidRPr="00AF4C5D">
                    <w:rPr>
                      <w:b/>
                      <w:i/>
                      <w:sz w:val="26"/>
                      <w:szCs w:val="26"/>
                    </w:rPr>
                    <w:t>Помощь в изготовлении пособий</w:t>
                  </w:r>
                </w:p>
              </w:txbxContent>
            </v:textbox>
          </v:shape>
        </w:pict>
      </w: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AF4C5D" w:rsidRPr="001760C4" w:rsidRDefault="00AF4C5D" w:rsidP="00AF4C5D">
      <w:pPr>
        <w:tabs>
          <w:tab w:val="left" w:pos="3900"/>
        </w:tabs>
        <w:rPr>
          <w:color w:val="1A1A1A" w:themeColor="background1" w:themeShade="1A"/>
          <w:sz w:val="26"/>
          <w:szCs w:val="26"/>
        </w:rPr>
      </w:pPr>
      <w:r w:rsidRPr="001760C4">
        <w:rPr>
          <w:color w:val="1A1A1A" w:themeColor="background1" w:themeShade="1A"/>
          <w:sz w:val="26"/>
          <w:szCs w:val="26"/>
        </w:rPr>
        <w:tab/>
      </w: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p w:rsidR="002602D2" w:rsidRPr="001760C4" w:rsidRDefault="002602D2" w:rsidP="00AF4C5D">
      <w:pPr>
        <w:rPr>
          <w:color w:val="1A1A1A" w:themeColor="background1" w:themeShade="1A"/>
          <w:sz w:val="26"/>
          <w:szCs w:val="26"/>
        </w:rPr>
      </w:pPr>
    </w:p>
    <w:p w:rsidR="002602D2" w:rsidRPr="001760C4" w:rsidRDefault="002602D2" w:rsidP="00AF4C5D">
      <w:pPr>
        <w:rPr>
          <w:color w:val="1A1A1A" w:themeColor="background1" w:themeShade="1A"/>
          <w:sz w:val="26"/>
          <w:szCs w:val="26"/>
        </w:rPr>
      </w:pPr>
    </w:p>
    <w:p w:rsidR="00AF4C5D" w:rsidRPr="001760C4" w:rsidRDefault="00AF4C5D" w:rsidP="00AF4C5D">
      <w:pPr>
        <w:rPr>
          <w:color w:val="1A1A1A" w:themeColor="background1" w:themeShade="1A"/>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560"/>
        <w:gridCol w:w="2268"/>
      </w:tblGrid>
      <w:tr w:rsidR="001760C4" w:rsidRPr="001760C4" w:rsidTr="00B55AD0">
        <w:tc>
          <w:tcPr>
            <w:tcW w:w="2628" w:type="dxa"/>
            <w:shd w:val="clear" w:color="auto" w:fill="auto"/>
          </w:tcPr>
          <w:p w:rsidR="002602D2" w:rsidRPr="001760C4" w:rsidRDefault="002602D2" w:rsidP="004762D3">
            <w:pPr>
              <w:jc w:val="center"/>
              <w:rPr>
                <w:i/>
                <w:color w:val="1A1A1A" w:themeColor="background1" w:themeShade="1A"/>
                <w:sz w:val="24"/>
                <w:szCs w:val="24"/>
              </w:rPr>
            </w:pPr>
            <w:r w:rsidRPr="001760C4">
              <w:rPr>
                <w:i/>
                <w:color w:val="1A1A1A" w:themeColor="background1" w:themeShade="1A"/>
                <w:sz w:val="24"/>
                <w:szCs w:val="24"/>
              </w:rPr>
              <w:t>Реальное участие родителей</w:t>
            </w:r>
          </w:p>
          <w:p w:rsidR="002602D2" w:rsidRPr="001760C4" w:rsidRDefault="002602D2" w:rsidP="004762D3">
            <w:pPr>
              <w:jc w:val="center"/>
              <w:rPr>
                <w:i/>
                <w:color w:val="1A1A1A" w:themeColor="background1" w:themeShade="1A"/>
                <w:sz w:val="24"/>
                <w:szCs w:val="24"/>
              </w:rPr>
            </w:pPr>
            <w:r w:rsidRPr="001760C4">
              <w:rPr>
                <w:i/>
                <w:color w:val="1A1A1A" w:themeColor="background1" w:themeShade="1A"/>
                <w:sz w:val="24"/>
                <w:szCs w:val="24"/>
              </w:rPr>
              <w:t>в жизни ДОУ</w:t>
            </w:r>
          </w:p>
        </w:tc>
        <w:tc>
          <w:tcPr>
            <w:tcW w:w="5560" w:type="dxa"/>
            <w:shd w:val="clear" w:color="auto" w:fill="auto"/>
          </w:tcPr>
          <w:p w:rsidR="002602D2" w:rsidRPr="001760C4" w:rsidRDefault="002602D2" w:rsidP="004762D3">
            <w:pPr>
              <w:jc w:val="center"/>
              <w:rPr>
                <w:i/>
                <w:color w:val="1A1A1A" w:themeColor="background1" w:themeShade="1A"/>
                <w:sz w:val="24"/>
                <w:szCs w:val="24"/>
              </w:rPr>
            </w:pPr>
            <w:r w:rsidRPr="001760C4">
              <w:rPr>
                <w:i/>
                <w:color w:val="1A1A1A" w:themeColor="background1" w:themeShade="1A"/>
                <w:sz w:val="24"/>
                <w:szCs w:val="24"/>
              </w:rPr>
              <w:t>Формы участия</w:t>
            </w:r>
          </w:p>
        </w:tc>
        <w:tc>
          <w:tcPr>
            <w:tcW w:w="2268" w:type="dxa"/>
            <w:shd w:val="clear" w:color="auto" w:fill="auto"/>
          </w:tcPr>
          <w:p w:rsidR="002602D2" w:rsidRPr="001760C4" w:rsidRDefault="002602D2" w:rsidP="004762D3">
            <w:pPr>
              <w:jc w:val="center"/>
              <w:rPr>
                <w:i/>
                <w:color w:val="1A1A1A" w:themeColor="background1" w:themeShade="1A"/>
                <w:sz w:val="24"/>
                <w:szCs w:val="24"/>
              </w:rPr>
            </w:pPr>
            <w:r w:rsidRPr="001760C4">
              <w:rPr>
                <w:i/>
                <w:color w:val="1A1A1A" w:themeColor="background1" w:themeShade="1A"/>
                <w:sz w:val="24"/>
                <w:szCs w:val="24"/>
              </w:rPr>
              <w:t>Периодичность</w:t>
            </w:r>
          </w:p>
          <w:p w:rsidR="002602D2" w:rsidRPr="001760C4" w:rsidRDefault="002602D2" w:rsidP="004762D3">
            <w:pPr>
              <w:jc w:val="center"/>
              <w:rPr>
                <w:i/>
                <w:color w:val="1A1A1A" w:themeColor="background1" w:themeShade="1A"/>
                <w:sz w:val="24"/>
                <w:szCs w:val="24"/>
              </w:rPr>
            </w:pPr>
            <w:r w:rsidRPr="001760C4">
              <w:rPr>
                <w:i/>
                <w:color w:val="1A1A1A" w:themeColor="background1" w:themeShade="1A"/>
                <w:sz w:val="24"/>
                <w:szCs w:val="24"/>
              </w:rPr>
              <w:t>сотрудничества</w:t>
            </w:r>
          </w:p>
        </w:tc>
      </w:tr>
      <w:tr w:rsidR="001760C4" w:rsidRPr="001760C4" w:rsidTr="00B55AD0">
        <w:tc>
          <w:tcPr>
            <w:tcW w:w="2628" w:type="dxa"/>
            <w:shd w:val="clear" w:color="auto" w:fill="auto"/>
          </w:tcPr>
          <w:p w:rsidR="002602D2" w:rsidRPr="001760C4" w:rsidRDefault="002602D2" w:rsidP="004762D3">
            <w:pPr>
              <w:rPr>
                <w:b/>
                <w:color w:val="1A1A1A" w:themeColor="background1" w:themeShade="1A"/>
                <w:sz w:val="24"/>
                <w:szCs w:val="24"/>
              </w:rPr>
            </w:pPr>
            <w:r w:rsidRPr="001760C4">
              <w:rPr>
                <w:b/>
                <w:color w:val="1A1A1A" w:themeColor="background1" w:themeShade="1A"/>
                <w:sz w:val="24"/>
                <w:szCs w:val="24"/>
              </w:rPr>
              <w:t>В проведении мониторинговых исследований</w:t>
            </w:r>
          </w:p>
        </w:tc>
        <w:tc>
          <w:tcPr>
            <w:tcW w:w="5560"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-Анкетирование</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Социологический опрос</w:t>
            </w:r>
            <w:r w:rsidR="00B55AD0" w:rsidRPr="001760C4">
              <w:rPr>
                <w:color w:val="1A1A1A" w:themeColor="background1" w:themeShade="1A"/>
                <w:sz w:val="24"/>
                <w:szCs w:val="24"/>
              </w:rPr>
              <w:t>;</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w:t>
            </w:r>
            <w:r w:rsidR="00B55AD0" w:rsidRPr="001760C4">
              <w:rPr>
                <w:color w:val="1A1A1A" w:themeColor="background1" w:themeShade="1A"/>
                <w:sz w:val="24"/>
                <w:szCs w:val="24"/>
              </w:rPr>
              <w:t xml:space="preserve"> И</w:t>
            </w:r>
            <w:r w:rsidRPr="001760C4">
              <w:rPr>
                <w:color w:val="1A1A1A" w:themeColor="background1" w:themeShade="1A"/>
                <w:sz w:val="24"/>
                <w:szCs w:val="24"/>
              </w:rPr>
              <w:t>нтервьюирование</w:t>
            </w:r>
            <w:r w:rsidR="00B55AD0" w:rsidRPr="001760C4">
              <w:rPr>
                <w:color w:val="1A1A1A" w:themeColor="background1" w:themeShade="1A"/>
                <w:sz w:val="24"/>
                <w:szCs w:val="24"/>
              </w:rPr>
              <w:t>;</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«Родительская почта»</w:t>
            </w:r>
            <w:r w:rsidR="00B55AD0" w:rsidRPr="001760C4">
              <w:rPr>
                <w:color w:val="1A1A1A" w:themeColor="background1" w:themeShade="1A"/>
                <w:sz w:val="24"/>
                <w:szCs w:val="24"/>
              </w:rPr>
              <w:t>.</w:t>
            </w:r>
          </w:p>
        </w:tc>
        <w:tc>
          <w:tcPr>
            <w:tcW w:w="2268"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3-4 раза в год</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По мере необходимости</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1 раз в квартал</w:t>
            </w:r>
          </w:p>
        </w:tc>
      </w:tr>
      <w:tr w:rsidR="001760C4" w:rsidRPr="001760C4" w:rsidTr="00B55AD0">
        <w:tc>
          <w:tcPr>
            <w:tcW w:w="2628" w:type="dxa"/>
            <w:shd w:val="clear" w:color="auto" w:fill="auto"/>
          </w:tcPr>
          <w:p w:rsidR="002602D2" w:rsidRPr="001760C4" w:rsidRDefault="002602D2" w:rsidP="004762D3">
            <w:pPr>
              <w:rPr>
                <w:b/>
                <w:color w:val="1A1A1A" w:themeColor="background1" w:themeShade="1A"/>
                <w:sz w:val="24"/>
                <w:szCs w:val="24"/>
              </w:rPr>
            </w:pPr>
            <w:r w:rsidRPr="001760C4">
              <w:rPr>
                <w:b/>
                <w:color w:val="1A1A1A" w:themeColor="background1" w:themeShade="1A"/>
                <w:sz w:val="24"/>
                <w:szCs w:val="24"/>
              </w:rPr>
              <w:t>В создании условий</w:t>
            </w:r>
          </w:p>
          <w:p w:rsidR="002602D2" w:rsidRPr="001760C4" w:rsidRDefault="002602D2" w:rsidP="004762D3">
            <w:pPr>
              <w:rPr>
                <w:b/>
                <w:color w:val="1A1A1A" w:themeColor="background1" w:themeShade="1A"/>
                <w:sz w:val="24"/>
                <w:szCs w:val="24"/>
              </w:rPr>
            </w:pPr>
          </w:p>
        </w:tc>
        <w:tc>
          <w:tcPr>
            <w:tcW w:w="5560"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Участие в субботниках по благоустройству территории;</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w:t>
            </w:r>
            <w:r w:rsidR="00B55AD0" w:rsidRPr="001760C4">
              <w:rPr>
                <w:color w:val="1A1A1A" w:themeColor="background1" w:themeShade="1A"/>
                <w:sz w:val="24"/>
                <w:szCs w:val="24"/>
              </w:rPr>
              <w:t xml:space="preserve"> П</w:t>
            </w:r>
            <w:r w:rsidRPr="001760C4">
              <w:rPr>
                <w:color w:val="1A1A1A" w:themeColor="background1" w:themeShade="1A"/>
                <w:sz w:val="24"/>
                <w:szCs w:val="24"/>
              </w:rPr>
              <w:t>омощь в создании предметно-развивающей среды;</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w:t>
            </w:r>
            <w:r w:rsidR="00B55AD0" w:rsidRPr="001760C4">
              <w:rPr>
                <w:color w:val="1A1A1A" w:themeColor="background1" w:themeShade="1A"/>
                <w:sz w:val="24"/>
                <w:szCs w:val="24"/>
              </w:rPr>
              <w:t xml:space="preserve"> О</w:t>
            </w:r>
            <w:r w:rsidRPr="001760C4">
              <w:rPr>
                <w:color w:val="1A1A1A" w:themeColor="background1" w:themeShade="1A"/>
                <w:sz w:val="24"/>
                <w:szCs w:val="24"/>
              </w:rPr>
              <w:t>каз</w:t>
            </w:r>
            <w:r w:rsidR="00B55AD0" w:rsidRPr="001760C4">
              <w:rPr>
                <w:color w:val="1A1A1A" w:themeColor="background1" w:themeShade="1A"/>
                <w:sz w:val="24"/>
                <w:szCs w:val="24"/>
              </w:rPr>
              <w:t>ание помощи в ремонтных работах.</w:t>
            </w:r>
          </w:p>
        </w:tc>
        <w:tc>
          <w:tcPr>
            <w:tcW w:w="2268"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2 раза в год</w:t>
            </w:r>
          </w:p>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Постоянно</w:t>
            </w:r>
          </w:p>
          <w:p w:rsidR="002602D2" w:rsidRPr="001760C4" w:rsidRDefault="002602D2" w:rsidP="004762D3">
            <w:pPr>
              <w:rPr>
                <w:color w:val="1A1A1A" w:themeColor="background1" w:themeShade="1A"/>
                <w:sz w:val="24"/>
                <w:szCs w:val="24"/>
              </w:rPr>
            </w:pPr>
          </w:p>
          <w:p w:rsidR="002602D2" w:rsidRPr="001760C4" w:rsidRDefault="00B55AD0" w:rsidP="004762D3">
            <w:pPr>
              <w:rPr>
                <w:color w:val="1A1A1A" w:themeColor="background1" w:themeShade="1A"/>
                <w:sz w:val="24"/>
                <w:szCs w:val="24"/>
              </w:rPr>
            </w:pPr>
            <w:r w:rsidRPr="001760C4">
              <w:rPr>
                <w:color w:val="1A1A1A" w:themeColor="background1" w:themeShade="1A"/>
                <w:sz w:val="24"/>
                <w:szCs w:val="24"/>
              </w:rPr>
              <w:t>Е</w:t>
            </w:r>
            <w:r w:rsidR="002602D2" w:rsidRPr="001760C4">
              <w:rPr>
                <w:color w:val="1A1A1A" w:themeColor="background1" w:themeShade="1A"/>
                <w:sz w:val="24"/>
                <w:szCs w:val="24"/>
              </w:rPr>
              <w:t>жегодно</w:t>
            </w:r>
          </w:p>
        </w:tc>
      </w:tr>
      <w:tr w:rsidR="001760C4" w:rsidRPr="001760C4" w:rsidTr="00B55AD0">
        <w:tc>
          <w:tcPr>
            <w:tcW w:w="2628" w:type="dxa"/>
            <w:shd w:val="clear" w:color="auto" w:fill="auto"/>
          </w:tcPr>
          <w:p w:rsidR="002602D2" w:rsidRPr="001760C4" w:rsidRDefault="002602D2" w:rsidP="004762D3">
            <w:pPr>
              <w:rPr>
                <w:b/>
                <w:color w:val="1A1A1A" w:themeColor="background1" w:themeShade="1A"/>
                <w:sz w:val="24"/>
                <w:szCs w:val="24"/>
              </w:rPr>
            </w:pPr>
            <w:r w:rsidRPr="001760C4">
              <w:rPr>
                <w:b/>
                <w:color w:val="1A1A1A" w:themeColor="background1" w:themeShade="1A"/>
                <w:sz w:val="24"/>
                <w:szCs w:val="24"/>
              </w:rPr>
              <w:t xml:space="preserve">В управлении </w:t>
            </w:r>
            <w:r w:rsidR="00B55AD0" w:rsidRPr="001760C4">
              <w:rPr>
                <w:b/>
                <w:color w:val="1A1A1A" w:themeColor="background1" w:themeShade="1A"/>
                <w:sz w:val="24"/>
                <w:szCs w:val="24"/>
              </w:rPr>
              <w:t>МК</w:t>
            </w:r>
            <w:r w:rsidRPr="001760C4">
              <w:rPr>
                <w:b/>
                <w:color w:val="1A1A1A" w:themeColor="background1" w:themeShade="1A"/>
                <w:sz w:val="24"/>
                <w:szCs w:val="24"/>
              </w:rPr>
              <w:t>ДОУ</w:t>
            </w:r>
          </w:p>
        </w:tc>
        <w:tc>
          <w:tcPr>
            <w:tcW w:w="5560" w:type="dxa"/>
            <w:shd w:val="clear" w:color="auto" w:fill="auto"/>
          </w:tcPr>
          <w:p w:rsidR="002602D2" w:rsidRPr="001760C4" w:rsidRDefault="00B55AD0" w:rsidP="00B55AD0">
            <w:pPr>
              <w:rPr>
                <w:color w:val="1A1A1A" w:themeColor="background1" w:themeShade="1A"/>
                <w:sz w:val="24"/>
                <w:szCs w:val="24"/>
              </w:rPr>
            </w:pPr>
            <w:r w:rsidRPr="001760C4">
              <w:rPr>
                <w:color w:val="1A1A1A" w:themeColor="background1" w:themeShade="1A"/>
                <w:sz w:val="24"/>
                <w:szCs w:val="24"/>
              </w:rPr>
              <w:t>- У</w:t>
            </w:r>
            <w:r w:rsidR="002602D2" w:rsidRPr="001760C4">
              <w:rPr>
                <w:color w:val="1A1A1A" w:themeColor="background1" w:themeShade="1A"/>
                <w:sz w:val="24"/>
                <w:szCs w:val="24"/>
              </w:rPr>
              <w:t xml:space="preserve">частие в работе попечительского </w:t>
            </w:r>
            <w:r w:rsidRPr="001760C4">
              <w:rPr>
                <w:color w:val="1A1A1A" w:themeColor="background1" w:themeShade="1A"/>
                <w:sz w:val="24"/>
                <w:szCs w:val="24"/>
              </w:rPr>
              <w:t xml:space="preserve">совета, родительского комитета, </w:t>
            </w:r>
            <w:r w:rsidR="002602D2" w:rsidRPr="001760C4">
              <w:rPr>
                <w:color w:val="1A1A1A" w:themeColor="background1" w:themeShade="1A"/>
                <w:sz w:val="24"/>
                <w:szCs w:val="24"/>
              </w:rPr>
              <w:t>педагогических советах.</w:t>
            </w:r>
          </w:p>
        </w:tc>
        <w:tc>
          <w:tcPr>
            <w:tcW w:w="2268"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По плану</w:t>
            </w:r>
          </w:p>
        </w:tc>
      </w:tr>
      <w:tr w:rsidR="001760C4" w:rsidRPr="001760C4" w:rsidTr="00B55AD0">
        <w:tc>
          <w:tcPr>
            <w:tcW w:w="2628" w:type="dxa"/>
            <w:shd w:val="clear" w:color="auto" w:fill="auto"/>
          </w:tcPr>
          <w:p w:rsidR="002602D2" w:rsidRPr="001760C4" w:rsidRDefault="002602D2" w:rsidP="004762D3">
            <w:pPr>
              <w:rPr>
                <w:b/>
                <w:color w:val="1A1A1A" w:themeColor="background1" w:themeShade="1A"/>
                <w:sz w:val="24"/>
                <w:szCs w:val="24"/>
              </w:rPr>
            </w:pPr>
            <w:r w:rsidRPr="001760C4">
              <w:rPr>
                <w:b/>
                <w:color w:val="1A1A1A" w:themeColor="background1" w:themeShade="1A"/>
                <w:sz w:val="24"/>
                <w:szCs w:val="24"/>
              </w:rPr>
              <w:t xml:space="preserve">В просветительской деятельности, направленной на  повышение педагогической </w:t>
            </w:r>
            <w:r w:rsidRPr="001760C4">
              <w:rPr>
                <w:b/>
                <w:color w:val="1A1A1A" w:themeColor="background1" w:themeShade="1A"/>
                <w:sz w:val="24"/>
                <w:szCs w:val="24"/>
              </w:rPr>
              <w:lastRenderedPageBreak/>
              <w:t>культуры, расширение информационного поля родителей</w:t>
            </w:r>
          </w:p>
        </w:tc>
        <w:tc>
          <w:tcPr>
            <w:tcW w:w="5560"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lastRenderedPageBreak/>
              <w:t>-</w:t>
            </w:r>
            <w:r w:rsidR="00B55AD0" w:rsidRPr="001760C4">
              <w:rPr>
                <w:color w:val="1A1A1A" w:themeColor="background1" w:themeShade="1A"/>
                <w:sz w:val="24"/>
                <w:szCs w:val="24"/>
              </w:rPr>
              <w:t xml:space="preserve"> Н</w:t>
            </w:r>
            <w:r w:rsidRPr="001760C4">
              <w:rPr>
                <w:color w:val="1A1A1A" w:themeColor="background1" w:themeShade="1A"/>
                <w:sz w:val="24"/>
                <w:szCs w:val="24"/>
              </w:rPr>
              <w:t>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w:t>
            </w:r>
            <w:r w:rsidR="00B55AD0" w:rsidRPr="001760C4">
              <w:rPr>
                <w:color w:val="1A1A1A" w:themeColor="background1" w:themeShade="1A"/>
                <w:sz w:val="24"/>
                <w:szCs w:val="24"/>
              </w:rPr>
              <w:t xml:space="preserve"> П</w:t>
            </w:r>
            <w:r w:rsidRPr="001760C4">
              <w:rPr>
                <w:color w:val="1A1A1A" w:themeColor="background1" w:themeShade="1A"/>
                <w:sz w:val="24"/>
                <w:szCs w:val="24"/>
              </w:rPr>
              <w:t>амятки;</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lastRenderedPageBreak/>
              <w:t>-</w:t>
            </w:r>
            <w:r w:rsidR="00B55AD0" w:rsidRPr="001760C4">
              <w:rPr>
                <w:color w:val="1A1A1A" w:themeColor="background1" w:themeShade="1A"/>
                <w:sz w:val="24"/>
                <w:szCs w:val="24"/>
              </w:rPr>
              <w:t xml:space="preserve"> С</w:t>
            </w:r>
            <w:r w:rsidRPr="001760C4">
              <w:rPr>
                <w:color w:val="1A1A1A" w:themeColor="background1" w:themeShade="1A"/>
                <w:sz w:val="24"/>
                <w:szCs w:val="24"/>
              </w:rPr>
              <w:t xml:space="preserve">оздание странички на сайте </w:t>
            </w:r>
            <w:r w:rsidR="00B55AD0" w:rsidRPr="001760C4">
              <w:rPr>
                <w:color w:val="1A1A1A" w:themeColor="background1" w:themeShade="1A"/>
                <w:sz w:val="24"/>
                <w:szCs w:val="24"/>
              </w:rPr>
              <w:t>МК</w:t>
            </w:r>
            <w:r w:rsidRPr="001760C4">
              <w:rPr>
                <w:color w:val="1A1A1A" w:themeColor="background1" w:themeShade="1A"/>
                <w:sz w:val="24"/>
                <w:szCs w:val="24"/>
              </w:rPr>
              <w:t>ОУ;</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w:t>
            </w:r>
            <w:r w:rsidR="00B55AD0" w:rsidRPr="001760C4">
              <w:rPr>
                <w:color w:val="1A1A1A" w:themeColor="background1" w:themeShade="1A"/>
                <w:sz w:val="24"/>
                <w:szCs w:val="24"/>
              </w:rPr>
              <w:t xml:space="preserve"> к</w:t>
            </w:r>
            <w:r w:rsidRPr="001760C4">
              <w:rPr>
                <w:color w:val="1A1A1A" w:themeColor="background1" w:themeShade="1A"/>
                <w:sz w:val="24"/>
                <w:szCs w:val="24"/>
              </w:rPr>
              <w:t>онсультации, семинары, семинары-практикумы, конференции;</w:t>
            </w:r>
          </w:p>
          <w:p w:rsidR="002602D2" w:rsidRPr="001760C4" w:rsidRDefault="00B55AD0" w:rsidP="004762D3">
            <w:pPr>
              <w:rPr>
                <w:color w:val="1A1A1A" w:themeColor="background1" w:themeShade="1A"/>
                <w:sz w:val="24"/>
                <w:szCs w:val="24"/>
              </w:rPr>
            </w:pPr>
            <w:r w:rsidRPr="001760C4">
              <w:rPr>
                <w:color w:val="1A1A1A" w:themeColor="background1" w:themeShade="1A"/>
                <w:sz w:val="24"/>
                <w:szCs w:val="24"/>
              </w:rPr>
              <w:t>- Р</w:t>
            </w:r>
            <w:r w:rsidR="002602D2" w:rsidRPr="001760C4">
              <w:rPr>
                <w:color w:val="1A1A1A" w:themeColor="background1" w:themeShade="1A"/>
                <w:sz w:val="24"/>
                <w:szCs w:val="24"/>
              </w:rPr>
              <w:t>аспространение опыта семейного воспитания;</w:t>
            </w:r>
          </w:p>
          <w:p w:rsidR="002602D2" w:rsidRPr="001760C4" w:rsidRDefault="002602D2" w:rsidP="00B55AD0">
            <w:pPr>
              <w:rPr>
                <w:color w:val="1A1A1A" w:themeColor="background1" w:themeShade="1A"/>
                <w:sz w:val="24"/>
                <w:szCs w:val="24"/>
              </w:rPr>
            </w:pPr>
            <w:r w:rsidRPr="001760C4">
              <w:rPr>
                <w:color w:val="1A1A1A" w:themeColor="background1" w:themeShade="1A"/>
                <w:sz w:val="24"/>
                <w:szCs w:val="24"/>
              </w:rPr>
              <w:t>-</w:t>
            </w:r>
            <w:r w:rsidR="00B55AD0" w:rsidRPr="001760C4">
              <w:rPr>
                <w:color w:val="1A1A1A" w:themeColor="background1" w:themeShade="1A"/>
                <w:sz w:val="24"/>
                <w:szCs w:val="24"/>
              </w:rPr>
              <w:t xml:space="preserve"> Р</w:t>
            </w:r>
            <w:r w:rsidRPr="001760C4">
              <w:rPr>
                <w:color w:val="1A1A1A" w:themeColor="background1" w:themeShade="1A"/>
                <w:sz w:val="24"/>
                <w:szCs w:val="24"/>
              </w:rPr>
              <w:t>одительские собрания</w:t>
            </w:r>
            <w:r w:rsidR="00B55AD0" w:rsidRPr="001760C4">
              <w:rPr>
                <w:color w:val="1A1A1A" w:themeColor="background1" w:themeShade="1A"/>
                <w:sz w:val="24"/>
                <w:szCs w:val="24"/>
              </w:rPr>
              <w:t>.</w:t>
            </w:r>
          </w:p>
        </w:tc>
        <w:tc>
          <w:tcPr>
            <w:tcW w:w="2268" w:type="dxa"/>
            <w:shd w:val="clear" w:color="auto" w:fill="auto"/>
          </w:tcPr>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Обновление постоянно</w:t>
            </w:r>
          </w:p>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lastRenderedPageBreak/>
              <w:t>1 раз в месяц</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По годовому плану</w:t>
            </w:r>
          </w:p>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1 раз в квартал</w:t>
            </w:r>
          </w:p>
        </w:tc>
      </w:tr>
      <w:tr w:rsidR="002602D2" w:rsidRPr="001760C4" w:rsidTr="00B10903">
        <w:trPr>
          <w:trHeight w:val="3378"/>
        </w:trPr>
        <w:tc>
          <w:tcPr>
            <w:tcW w:w="2628" w:type="dxa"/>
            <w:shd w:val="clear" w:color="auto" w:fill="auto"/>
          </w:tcPr>
          <w:p w:rsidR="002602D2" w:rsidRPr="001760C4" w:rsidRDefault="002602D2" w:rsidP="004762D3">
            <w:pPr>
              <w:rPr>
                <w:b/>
                <w:color w:val="1A1A1A" w:themeColor="background1" w:themeShade="1A"/>
                <w:sz w:val="24"/>
                <w:szCs w:val="24"/>
              </w:rPr>
            </w:pPr>
            <w:r w:rsidRPr="001760C4">
              <w:rPr>
                <w:b/>
                <w:color w:val="1A1A1A" w:themeColor="background1" w:themeShade="1A"/>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2602D2" w:rsidRPr="001760C4" w:rsidRDefault="002602D2" w:rsidP="004762D3">
            <w:pPr>
              <w:rPr>
                <w:b/>
                <w:color w:val="1A1A1A" w:themeColor="background1" w:themeShade="1A"/>
                <w:sz w:val="24"/>
                <w:szCs w:val="24"/>
              </w:rPr>
            </w:pPr>
            <w:r w:rsidRPr="001760C4">
              <w:rPr>
                <w:b/>
                <w:color w:val="1A1A1A" w:themeColor="background1" w:themeShade="1A"/>
                <w:sz w:val="24"/>
                <w:szCs w:val="24"/>
              </w:rPr>
              <w:t>с целью вовлечения родителей в единое образовательное пространство</w:t>
            </w:r>
          </w:p>
        </w:tc>
        <w:tc>
          <w:tcPr>
            <w:tcW w:w="5560"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-Дни открытых дверей.</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Дни здоровья.</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Недели творчества</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Совместные праздники, развлечения.</w:t>
            </w:r>
          </w:p>
          <w:p w:rsidR="002602D2" w:rsidRPr="001760C4" w:rsidRDefault="002602D2" w:rsidP="00B10903">
            <w:pPr>
              <w:rPr>
                <w:color w:val="1A1A1A" w:themeColor="background1" w:themeShade="1A"/>
                <w:sz w:val="24"/>
                <w:szCs w:val="24"/>
              </w:rPr>
            </w:pPr>
            <w:r w:rsidRPr="001760C4">
              <w:rPr>
                <w:color w:val="1A1A1A" w:themeColor="background1" w:themeShade="1A"/>
                <w:sz w:val="24"/>
                <w:szCs w:val="24"/>
              </w:rPr>
              <w:t>-Встречи с интересными людьми</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Участие в творческих выставках, смотрах-конкурсах</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 Мероприятия с родителями в рамках проектной деятельности</w:t>
            </w:r>
          </w:p>
          <w:p w:rsidR="002602D2" w:rsidRPr="001760C4" w:rsidRDefault="002602D2" w:rsidP="004762D3">
            <w:pPr>
              <w:rPr>
                <w:color w:val="1A1A1A" w:themeColor="background1" w:themeShade="1A"/>
                <w:sz w:val="24"/>
                <w:szCs w:val="24"/>
              </w:rPr>
            </w:pPr>
          </w:p>
        </w:tc>
        <w:tc>
          <w:tcPr>
            <w:tcW w:w="2268" w:type="dxa"/>
            <w:shd w:val="clear" w:color="auto" w:fill="auto"/>
          </w:tcPr>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2 раза в год</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1 раз в квартал</w:t>
            </w:r>
          </w:p>
          <w:p w:rsidR="002602D2" w:rsidRPr="001760C4" w:rsidRDefault="002602D2" w:rsidP="004762D3">
            <w:pPr>
              <w:rPr>
                <w:color w:val="1A1A1A" w:themeColor="background1" w:themeShade="1A"/>
                <w:sz w:val="24"/>
                <w:szCs w:val="24"/>
              </w:rPr>
            </w:pPr>
            <w:r w:rsidRPr="001760C4">
              <w:rPr>
                <w:color w:val="1A1A1A" w:themeColor="background1" w:themeShade="1A"/>
                <w:sz w:val="24"/>
                <w:szCs w:val="24"/>
              </w:rPr>
              <w:t>Постоянно по годовому плану</w:t>
            </w:r>
          </w:p>
          <w:p w:rsidR="002602D2" w:rsidRPr="001760C4" w:rsidRDefault="002602D2" w:rsidP="004762D3">
            <w:pPr>
              <w:rPr>
                <w:color w:val="1A1A1A" w:themeColor="background1" w:themeShade="1A"/>
                <w:sz w:val="24"/>
                <w:szCs w:val="24"/>
              </w:rPr>
            </w:pPr>
          </w:p>
          <w:p w:rsidR="002602D2" w:rsidRPr="001760C4" w:rsidRDefault="002602D2" w:rsidP="004762D3">
            <w:pPr>
              <w:rPr>
                <w:color w:val="1A1A1A" w:themeColor="background1" w:themeShade="1A"/>
                <w:sz w:val="24"/>
                <w:szCs w:val="24"/>
              </w:rPr>
            </w:pPr>
          </w:p>
        </w:tc>
      </w:tr>
    </w:tbl>
    <w:p w:rsidR="00ED113C" w:rsidRDefault="00ED113C" w:rsidP="00ED113C">
      <w:pPr>
        <w:rPr>
          <w:rFonts w:eastAsia="Times New Roman"/>
          <w:b/>
          <w:color w:val="1A1A1A" w:themeColor="background1" w:themeShade="1A"/>
          <w:sz w:val="28"/>
          <w:szCs w:val="28"/>
        </w:rPr>
      </w:pPr>
    </w:p>
    <w:p w:rsidR="00ED113C" w:rsidRPr="001760C4" w:rsidRDefault="00ED113C" w:rsidP="00ED113C">
      <w:pPr>
        <w:rPr>
          <w:b/>
          <w:color w:val="1A1A1A" w:themeColor="background1" w:themeShade="1A"/>
          <w:sz w:val="28"/>
          <w:szCs w:val="28"/>
        </w:rPr>
      </w:pPr>
      <w:r>
        <w:rPr>
          <w:rFonts w:eastAsia="Times New Roman"/>
          <w:b/>
          <w:color w:val="1A1A1A" w:themeColor="background1" w:themeShade="1A"/>
          <w:sz w:val="28"/>
          <w:szCs w:val="28"/>
        </w:rPr>
        <w:t xml:space="preserve"> Взаимодействие </w:t>
      </w:r>
      <w:r w:rsidRPr="001760C4">
        <w:rPr>
          <w:rFonts w:eastAsia="Times New Roman"/>
          <w:b/>
          <w:color w:val="1A1A1A" w:themeColor="background1" w:themeShade="1A"/>
          <w:sz w:val="28"/>
          <w:szCs w:val="28"/>
        </w:rPr>
        <w:t>ОУ с другими учреждениями</w:t>
      </w:r>
    </w:p>
    <w:p w:rsidR="00ED113C" w:rsidRPr="001760C4" w:rsidRDefault="00ED113C" w:rsidP="00ED113C">
      <w:pPr>
        <w:rPr>
          <w:color w:val="1A1A1A" w:themeColor="background1" w:themeShade="1A"/>
          <w:sz w:val="26"/>
          <w:szCs w:val="26"/>
        </w:rPr>
      </w:pPr>
    </w:p>
    <w:p w:rsidR="00ED113C" w:rsidRPr="001760C4" w:rsidRDefault="00ED113C" w:rsidP="00ED113C">
      <w:pPr>
        <w:ind w:firstLine="708"/>
        <w:jc w:val="both"/>
        <w:rPr>
          <w:color w:val="1A1A1A" w:themeColor="background1" w:themeShade="1A"/>
          <w:sz w:val="26"/>
          <w:szCs w:val="26"/>
        </w:rPr>
      </w:pPr>
      <w:r w:rsidRPr="001760C4">
        <w:rPr>
          <w:color w:val="1A1A1A" w:themeColor="background1" w:themeShade="1A"/>
          <w:sz w:val="26"/>
          <w:szCs w:val="26"/>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D113C" w:rsidRPr="001760C4" w:rsidRDefault="00ED113C" w:rsidP="00ED113C">
      <w:pPr>
        <w:rPr>
          <w:b/>
          <w:color w:val="1A1A1A" w:themeColor="background1" w:themeShade="1A"/>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029"/>
        <w:gridCol w:w="5200"/>
        <w:gridCol w:w="1843"/>
      </w:tblGrid>
      <w:tr w:rsidR="00ED113C" w:rsidRPr="001760C4" w:rsidTr="007907F4">
        <w:trPr>
          <w:trHeight w:val="1407"/>
        </w:trPr>
        <w:tc>
          <w:tcPr>
            <w:tcW w:w="1135" w:type="dxa"/>
            <w:shd w:val="clear" w:color="auto" w:fill="auto"/>
          </w:tcPr>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Направ-</w:t>
            </w:r>
          </w:p>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ление</w:t>
            </w:r>
          </w:p>
        </w:tc>
        <w:tc>
          <w:tcPr>
            <w:tcW w:w="2029" w:type="dxa"/>
            <w:shd w:val="clear" w:color="auto" w:fill="auto"/>
          </w:tcPr>
          <w:p w:rsidR="00ED113C" w:rsidRPr="001760C4" w:rsidRDefault="00ED113C" w:rsidP="007907F4">
            <w:pPr>
              <w:jc w:val="center"/>
              <w:rPr>
                <w:bCs/>
                <w:color w:val="1A1A1A" w:themeColor="background1" w:themeShade="1A"/>
                <w:sz w:val="24"/>
                <w:szCs w:val="24"/>
              </w:rPr>
            </w:pPr>
            <w:r w:rsidRPr="001760C4">
              <w:rPr>
                <w:bCs/>
                <w:color w:val="1A1A1A" w:themeColor="background1" w:themeShade="1A"/>
                <w:sz w:val="24"/>
                <w:szCs w:val="24"/>
              </w:rPr>
              <w:t>Наименование общественных организаций, учреждений</w:t>
            </w:r>
          </w:p>
        </w:tc>
        <w:tc>
          <w:tcPr>
            <w:tcW w:w="5200" w:type="dxa"/>
            <w:shd w:val="clear" w:color="auto" w:fill="auto"/>
          </w:tcPr>
          <w:p w:rsidR="00ED113C" w:rsidRPr="001760C4" w:rsidRDefault="00ED113C" w:rsidP="007907F4">
            <w:pPr>
              <w:jc w:val="center"/>
              <w:rPr>
                <w:bCs/>
                <w:color w:val="1A1A1A" w:themeColor="background1" w:themeShade="1A"/>
                <w:sz w:val="24"/>
                <w:szCs w:val="24"/>
              </w:rPr>
            </w:pPr>
            <w:r w:rsidRPr="001760C4">
              <w:rPr>
                <w:bCs/>
                <w:color w:val="1A1A1A" w:themeColor="background1" w:themeShade="1A"/>
                <w:sz w:val="24"/>
                <w:szCs w:val="24"/>
              </w:rPr>
              <w:t>Формы сотрудничества</w:t>
            </w:r>
          </w:p>
        </w:tc>
        <w:tc>
          <w:tcPr>
            <w:tcW w:w="1843" w:type="dxa"/>
            <w:shd w:val="clear" w:color="auto" w:fill="auto"/>
          </w:tcPr>
          <w:p w:rsidR="00ED113C" w:rsidRPr="001760C4" w:rsidRDefault="00ED113C" w:rsidP="007907F4">
            <w:pPr>
              <w:jc w:val="center"/>
              <w:rPr>
                <w:bCs/>
                <w:color w:val="1A1A1A" w:themeColor="background1" w:themeShade="1A"/>
                <w:sz w:val="24"/>
                <w:szCs w:val="24"/>
              </w:rPr>
            </w:pPr>
            <w:r w:rsidRPr="001760C4">
              <w:rPr>
                <w:bCs/>
                <w:color w:val="1A1A1A" w:themeColor="background1" w:themeShade="1A"/>
                <w:sz w:val="24"/>
                <w:szCs w:val="24"/>
              </w:rPr>
              <w:t>Периодичность</w:t>
            </w:r>
          </w:p>
          <w:p w:rsidR="00ED113C" w:rsidRPr="001760C4" w:rsidRDefault="00ED113C" w:rsidP="007907F4">
            <w:pPr>
              <w:jc w:val="center"/>
              <w:rPr>
                <w:bCs/>
                <w:color w:val="1A1A1A" w:themeColor="background1" w:themeShade="1A"/>
                <w:sz w:val="24"/>
                <w:szCs w:val="24"/>
              </w:rPr>
            </w:pPr>
          </w:p>
        </w:tc>
      </w:tr>
      <w:tr w:rsidR="00ED113C" w:rsidRPr="001760C4" w:rsidTr="007907F4">
        <w:trPr>
          <w:trHeight w:val="856"/>
        </w:trPr>
        <w:tc>
          <w:tcPr>
            <w:tcW w:w="1135" w:type="dxa"/>
            <w:vMerge w:val="restart"/>
            <w:shd w:val="clear" w:color="auto" w:fill="auto"/>
            <w:textDirection w:val="btLr"/>
          </w:tcPr>
          <w:p w:rsidR="00ED113C" w:rsidRPr="001760C4" w:rsidRDefault="00ED113C" w:rsidP="007907F4">
            <w:pPr>
              <w:ind w:left="113" w:right="113"/>
              <w:jc w:val="center"/>
              <w:rPr>
                <w:b/>
                <w:color w:val="1A1A1A" w:themeColor="background1" w:themeShade="1A"/>
                <w:sz w:val="24"/>
                <w:szCs w:val="24"/>
              </w:rPr>
            </w:pPr>
            <w:r w:rsidRPr="001760C4">
              <w:rPr>
                <w:b/>
                <w:color w:val="1A1A1A" w:themeColor="background1" w:themeShade="1A"/>
                <w:sz w:val="24"/>
                <w:szCs w:val="24"/>
              </w:rPr>
              <w:t>Образование</w:t>
            </w:r>
          </w:p>
        </w:tc>
        <w:tc>
          <w:tcPr>
            <w:tcW w:w="2029" w:type="dxa"/>
            <w:shd w:val="clear" w:color="auto" w:fill="auto"/>
          </w:tcPr>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ОГАОУ ДПО «ИПКПР» г. Биробиджан</w:t>
            </w:r>
          </w:p>
        </w:tc>
        <w:tc>
          <w:tcPr>
            <w:tcW w:w="5200"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Курсы  повышения квалификации, участие в семинарах, конференциях, обмен опытом.</w:t>
            </w:r>
          </w:p>
        </w:tc>
        <w:tc>
          <w:tcPr>
            <w:tcW w:w="1843" w:type="dxa"/>
            <w:shd w:val="clear" w:color="auto" w:fill="auto"/>
          </w:tcPr>
          <w:p w:rsidR="00ED113C" w:rsidRPr="001760C4" w:rsidRDefault="00ED113C" w:rsidP="007907F4">
            <w:pPr>
              <w:rPr>
                <w:color w:val="1A1A1A" w:themeColor="background1" w:themeShade="1A"/>
                <w:sz w:val="24"/>
                <w:szCs w:val="24"/>
              </w:rPr>
            </w:pPr>
            <w:r w:rsidRPr="001760C4">
              <w:rPr>
                <w:color w:val="1A1A1A" w:themeColor="background1" w:themeShade="1A"/>
                <w:sz w:val="24"/>
                <w:szCs w:val="24"/>
              </w:rPr>
              <w:t>По плану ИПКПР</w:t>
            </w:r>
          </w:p>
        </w:tc>
      </w:tr>
      <w:tr w:rsidR="00ED113C" w:rsidRPr="001760C4" w:rsidTr="007907F4">
        <w:tc>
          <w:tcPr>
            <w:tcW w:w="1135" w:type="dxa"/>
            <w:vMerge/>
            <w:shd w:val="clear" w:color="auto" w:fill="auto"/>
          </w:tcPr>
          <w:p w:rsidR="00ED113C" w:rsidRPr="001760C4" w:rsidRDefault="00ED113C" w:rsidP="007907F4">
            <w:pPr>
              <w:jc w:val="center"/>
              <w:rPr>
                <w:color w:val="1A1A1A" w:themeColor="background1" w:themeShade="1A"/>
                <w:sz w:val="24"/>
                <w:szCs w:val="24"/>
              </w:rPr>
            </w:pPr>
          </w:p>
        </w:tc>
        <w:tc>
          <w:tcPr>
            <w:tcW w:w="2029" w:type="dxa"/>
            <w:shd w:val="clear" w:color="auto" w:fill="auto"/>
          </w:tcPr>
          <w:p w:rsidR="00ED113C" w:rsidRPr="001760C4" w:rsidRDefault="00ED113C" w:rsidP="007907F4">
            <w:pPr>
              <w:rPr>
                <w:color w:val="1A1A1A" w:themeColor="background1" w:themeShade="1A"/>
                <w:sz w:val="24"/>
                <w:szCs w:val="24"/>
              </w:rPr>
            </w:pPr>
            <w:r>
              <w:rPr>
                <w:color w:val="1A1A1A" w:themeColor="background1" w:themeShade="1A"/>
                <w:sz w:val="24"/>
                <w:szCs w:val="24"/>
              </w:rPr>
              <w:t xml:space="preserve">  «СОШ </w:t>
            </w:r>
            <w:r w:rsidRPr="001760C4">
              <w:rPr>
                <w:color w:val="1A1A1A" w:themeColor="background1" w:themeShade="1A"/>
                <w:sz w:val="24"/>
                <w:szCs w:val="24"/>
              </w:rPr>
              <w:t xml:space="preserve">»   </w:t>
            </w:r>
          </w:p>
        </w:tc>
        <w:tc>
          <w:tcPr>
            <w:tcW w:w="5200"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43"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По плану преемственности ДОУ и школы</w:t>
            </w:r>
          </w:p>
        </w:tc>
      </w:tr>
      <w:tr w:rsidR="00ED113C" w:rsidRPr="001760C4" w:rsidTr="007907F4">
        <w:trPr>
          <w:trHeight w:val="1483"/>
        </w:trPr>
        <w:tc>
          <w:tcPr>
            <w:tcW w:w="1135" w:type="dxa"/>
            <w:shd w:val="clear" w:color="auto" w:fill="auto"/>
            <w:textDirection w:val="btLr"/>
          </w:tcPr>
          <w:p w:rsidR="00ED113C" w:rsidRPr="001760C4" w:rsidRDefault="00ED113C" w:rsidP="007907F4">
            <w:pPr>
              <w:ind w:left="113" w:right="113"/>
              <w:jc w:val="center"/>
              <w:rPr>
                <w:b/>
                <w:color w:val="1A1A1A" w:themeColor="background1" w:themeShade="1A"/>
                <w:sz w:val="24"/>
                <w:szCs w:val="24"/>
              </w:rPr>
            </w:pPr>
            <w:r w:rsidRPr="001760C4">
              <w:rPr>
                <w:b/>
                <w:color w:val="1A1A1A" w:themeColor="background1" w:themeShade="1A"/>
                <w:sz w:val="24"/>
                <w:szCs w:val="24"/>
              </w:rPr>
              <w:t>Медицина</w:t>
            </w:r>
          </w:p>
        </w:tc>
        <w:tc>
          <w:tcPr>
            <w:tcW w:w="2029" w:type="dxa"/>
            <w:shd w:val="clear" w:color="auto" w:fill="auto"/>
          </w:tcPr>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ФАП</w:t>
            </w:r>
          </w:p>
        </w:tc>
        <w:tc>
          <w:tcPr>
            <w:tcW w:w="5200" w:type="dxa"/>
            <w:shd w:val="clear" w:color="auto" w:fill="auto"/>
          </w:tcPr>
          <w:p w:rsidR="00ED113C" w:rsidRPr="001760C4" w:rsidRDefault="00ED113C" w:rsidP="007907F4">
            <w:pPr>
              <w:rPr>
                <w:color w:val="1A1A1A" w:themeColor="background1" w:themeShade="1A"/>
                <w:sz w:val="24"/>
                <w:szCs w:val="24"/>
              </w:rPr>
            </w:pPr>
            <w:r w:rsidRPr="001760C4">
              <w:rPr>
                <w:color w:val="1A1A1A" w:themeColor="background1" w:themeShade="1A"/>
                <w:sz w:val="24"/>
                <w:szCs w:val="24"/>
              </w:rPr>
              <w:t>- проведение медицинского обследования;</w:t>
            </w:r>
          </w:p>
          <w:p w:rsidR="00ED113C" w:rsidRPr="001760C4" w:rsidRDefault="00ED113C" w:rsidP="007907F4">
            <w:pPr>
              <w:rPr>
                <w:color w:val="1A1A1A" w:themeColor="background1" w:themeShade="1A"/>
                <w:sz w:val="24"/>
                <w:szCs w:val="24"/>
              </w:rPr>
            </w:pPr>
            <w:r w:rsidRPr="001760C4">
              <w:rPr>
                <w:color w:val="1A1A1A" w:themeColor="background1" w:themeShade="1A"/>
                <w:sz w:val="24"/>
                <w:szCs w:val="24"/>
              </w:rPr>
              <w:t>- связь медицинских работников по вопросам заболеваемости и профилактики (консультирование)</w:t>
            </w:r>
          </w:p>
        </w:tc>
        <w:tc>
          <w:tcPr>
            <w:tcW w:w="1843" w:type="dxa"/>
            <w:shd w:val="clear" w:color="auto" w:fill="auto"/>
          </w:tcPr>
          <w:p w:rsidR="00ED113C" w:rsidRPr="001760C4" w:rsidRDefault="00ED113C" w:rsidP="007907F4">
            <w:pPr>
              <w:rPr>
                <w:color w:val="1A1A1A" w:themeColor="background1" w:themeShade="1A"/>
                <w:sz w:val="24"/>
                <w:szCs w:val="24"/>
              </w:rPr>
            </w:pPr>
            <w:r w:rsidRPr="001760C4">
              <w:rPr>
                <w:color w:val="1A1A1A" w:themeColor="background1" w:themeShade="1A"/>
                <w:sz w:val="24"/>
                <w:szCs w:val="24"/>
              </w:rPr>
              <w:t>1 раз в год</w:t>
            </w:r>
          </w:p>
          <w:p w:rsidR="00ED113C" w:rsidRPr="001760C4" w:rsidRDefault="00ED113C" w:rsidP="007907F4">
            <w:pPr>
              <w:rPr>
                <w:color w:val="1A1A1A" w:themeColor="background1" w:themeShade="1A"/>
                <w:sz w:val="24"/>
                <w:szCs w:val="24"/>
              </w:rPr>
            </w:pPr>
            <w:r w:rsidRPr="001760C4">
              <w:rPr>
                <w:color w:val="1A1A1A" w:themeColor="background1" w:themeShade="1A"/>
                <w:sz w:val="24"/>
                <w:szCs w:val="24"/>
              </w:rPr>
              <w:t>По мере необходимости</w:t>
            </w:r>
          </w:p>
        </w:tc>
      </w:tr>
      <w:tr w:rsidR="00ED113C" w:rsidRPr="001760C4" w:rsidTr="007907F4">
        <w:tc>
          <w:tcPr>
            <w:tcW w:w="1135" w:type="dxa"/>
            <w:vMerge w:val="restart"/>
            <w:shd w:val="clear" w:color="auto" w:fill="auto"/>
            <w:textDirection w:val="btLr"/>
          </w:tcPr>
          <w:p w:rsidR="00ED113C" w:rsidRPr="001760C4" w:rsidRDefault="00ED113C" w:rsidP="007907F4">
            <w:pPr>
              <w:ind w:left="113" w:right="113"/>
              <w:jc w:val="center"/>
              <w:rPr>
                <w:b/>
                <w:color w:val="1A1A1A" w:themeColor="background1" w:themeShade="1A"/>
                <w:sz w:val="24"/>
                <w:szCs w:val="24"/>
              </w:rPr>
            </w:pPr>
            <w:r w:rsidRPr="001760C4">
              <w:rPr>
                <w:b/>
                <w:color w:val="1A1A1A" w:themeColor="background1" w:themeShade="1A"/>
                <w:sz w:val="24"/>
                <w:szCs w:val="24"/>
              </w:rPr>
              <w:t>Культура</w:t>
            </w:r>
          </w:p>
        </w:tc>
        <w:tc>
          <w:tcPr>
            <w:tcW w:w="2029" w:type="dxa"/>
            <w:shd w:val="clear" w:color="auto" w:fill="auto"/>
          </w:tcPr>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Библиотека п. Кульдур</w:t>
            </w:r>
          </w:p>
        </w:tc>
        <w:tc>
          <w:tcPr>
            <w:tcW w:w="5200"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 xml:space="preserve">Коллективные посещения, литературные вечера, встречи с библиотекарем, познавательные викторины на базе библиотеки.   </w:t>
            </w:r>
          </w:p>
        </w:tc>
        <w:tc>
          <w:tcPr>
            <w:tcW w:w="1843"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По плану</w:t>
            </w:r>
          </w:p>
        </w:tc>
      </w:tr>
      <w:tr w:rsidR="00ED113C" w:rsidRPr="001760C4" w:rsidTr="007907F4">
        <w:trPr>
          <w:trHeight w:val="982"/>
        </w:trPr>
        <w:tc>
          <w:tcPr>
            <w:tcW w:w="1135" w:type="dxa"/>
            <w:vMerge/>
            <w:shd w:val="clear" w:color="auto" w:fill="auto"/>
          </w:tcPr>
          <w:p w:rsidR="00ED113C" w:rsidRPr="001760C4" w:rsidRDefault="00ED113C" w:rsidP="007907F4">
            <w:pPr>
              <w:rPr>
                <w:color w:val="1A1A1A" w:themeColor="background1" w:themeShade="1A"/>
                <w:sz w:val="24"/>
                <w:szCs w:val="24"/>
              </w:rPr>
            </w:pPr>
          </w:p>
        </w:tc>
        <w:tc>
          <w:tcPr>
            <w:tcW w:w="2029" w:type="dxa"/>
            <w:shd w:val="clear" w:color="auto" w:fill="auto"/>
          </w:tcPr>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МКУК «ИКДЦ»»</w:t>
            </w:r>
          </w:p>
        </w:tc>
        <w:tc>
          <w:tcPr>
            <w:tcW w:w="5200"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Конкурсы детского творчества, театрализованные представления для детей, выставки детских рисунков, концерты</w:t>
            </w:r>
          </w:p>
        </w:tc>
        <w:tc>
          <w:tcPr>
            <w:tcW w:w="1843"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По плану на год</w:t>
            </w:r>
          </w:p>
        </w:tc>
      </w:tr>
      <w:tr w:rsidR="00ED113C" w:rsidRPr="001760C4" w:rsidTr="007907F4">
        <w:trPr>
          <w:trHeight w:val="1096"/>
        </w:trPr>
        <w:tc>
          <w:tcPr>
            <w:tcW w:w="1135" w:type="dxa"/>
            <w:shd w:val="clear" w:color="auto" w:fill="auto"/>
            <w:textDirection w:val="btLr"/>
          </w:tcPr>
          <w:p w:rsidR="00ED113C" w:rsidRPr="001760C4" w:rsidRDefault="00ED113C" w:rsidP="007907F4">
            <w:pPr>
              <w:ind w:left="113" w:right="113"/>
              <w:jc w:val="center"/>
              <w:rPr>
                <w:b/>
                <w:color w:val="1A1A1A" w:themeColor="background1" w:themeShade="1A"/>
                <w:sz w:val="24"/>
                <w:szCs w:val="24"/>
              </w:rPr>
            </w:pPr>
            <w:r w:rsidRPr="001760C4">
              <w:rPr>
                <w:b/>
                <w:color w:val="1A1A1A" w:themeColor="background1" w:themeShade="1A"/>
                <w:sz w:val="24"/>
                <w:szCs w:val="24"/>
              </w:rPr>
              <w:lastRenderedPageBreak/>
              <w:t>Безо –пасно -сть</w:t>
            </w:r>
          </w:p>
        </w:tc>
        <w:tc>
          <w:tcPr>
            <w:tcW w:w="2029" w:type="dxa"/>
            <w:shd w:val="clear" w:color="auto" w:fill="auto"/>
          </w:tcPr>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Пожарная часть</w:t>
            </w:r>
          </w:p>
        </w:tc>
        <w:tc>
          <w:tcPr>
            <w:tcW w:w="5200"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Экскурсии, встречи с работниками пожарной части, конкурсы по ППБ, консультации, инструктажи, отработка планов эвакуации.</w:t>
            </w:r>
          </w:p>
        </w:tc>
        <w:tc>
          <w:tcPr>
            <w:tcW w:w="1843"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По плану</w:t>
            </w:r>
          </w:p>
        </w:tc>
      </w:tr>
      <w:tr w:rsidR="00ED113C" w:rsidRPr="001760C4" w:rsidTr="007907F4">
        <w:trPr>
          <w:cantSplit/>
          <w:trHeight w:val="1409"/>
        </w:trPr>
        <w:tc>
          <w:tcPr>
            <w:tcW w:w="1135" w:type="dxa"/>
            <w:shd w:val="clear" w:color="auto" w:fill="auto"/>
            <w:textDirection w:val="btLr"/>
          </w:tcPr>
          <w:p w:rsidR="00ED113C" w:rsidRPr="001760C4" w:rsidRDefault="00ED113C" w:rsidP="007907F4">
            <w:pPr>
              <w:ind w:left="113" w:right="113"/>
              <w:jc w:val="center"/>
              <w:rPr>
                <w:b/>
                <w:color w:val="1A1A1A" w:themeColor="background1" w:themeShade="1A"/>
                <w:sz w:val="24"/>
                <w:szCs w:val="24"/>
              </w:rPr>
            </w:pPr>
            <w:r w:rsidRPr="001760C4">
              <w:rPr>
                <w:b/>
                <w:color w:val="1A1A1A" w:themeColor="background1" w:themeShade="1A"/>
                <w:sz w:val="24"/>
                <w:szCs w:val="24"/>
              </w:rPr>
              <w:t>Информа -</w:t>
            </w:r>
          </w:p>
          <w:p w:rsidR="00ED113C" w:rsidRPr="001760C4" w:rsidRDefault="00ED113C" w:rsidP="007907F4">
            <w:pPr>
              <w:ind w:left="113" w:right="113"/>
              <w:jc w:val="center"/>
              <w:rPr>
                <w:b/>
                <w:color w:val="1A1A1A" w:themeColor="background1" w:themeShade="1A"/>
                <w:sz w:val="24"/>
                <w:szCs w:val="24"/>
              </w:rPr>
            </w:pPr>
            <w:r w:rsidRPr="001760C4">
              <w:rPr>
                <w:b/>
                <w:color w:val="1A1A1A" w:themeColor="background1" w:themeShade="1A"/>
                <w:sz w:val="24"/>
                <w:szCs w:val="24"/>
              </w:rPr>
              <w:t>ционность</w:t>
            </w:r>
          </w:p>
        </w:tc>
        <w:tc>
          <w:tcPr>
            <w:tcW w:w="2029" w:type="dxa"/>
            <w:shd w:val="clear" w:color="auto" w:fill="auto"/>
          </w:tcPr>
          <w:p w:rsidR="00ED113C" w:rsidRPr="001760C4" w:rsidRDefault="00ED113C" w:rsidP="007907F4">
            <w:pPr>
              <w:jc w:val="center"/>
              <w:rPr>
                <w:color w:val="1A1A1A" w:themeColor="background1" w:themeShade="1A"/>
                <w:sz w:val="24"/>
                <w:szCs w:val="24"/>
              </w:rPr>
            </w:pPr>
          </w:p>
          <w:p w:rsidR="00ED113C" w:rsidRPr="001760C4" w:rsidRDefault="00ED113C" w:rsidP="007907F4">
            <w:pPr>
              <w:jc w:val="center"/>
              <w:rPr>
                <w:color w:val="1A1A1A" w:themeColor="background1" w:themeShade="1A"/>
                <w:sz w:val="24"/>
                <w:szCs w:val="24"/>
              </w:rPr>
            </w:pPr>
            <w:r w:rsidRPr="001760C4">
              <w:rPr>
                <w:color w:val="1A1A1A" w:themeColor="background1" w:themeShade="1A"/>
                <w:sz w:val="24"/>
                <w:szCs w:val="24"/>
              </w:rPr>
              <w:t>СМИ газета «Искра Хингана»</w:t>
            </w:r>
          </w:p>
          <w:p w:rsidR="00ED113C" w:rsidRPr="001760C4" w:rsidRDefault="00ED113C" w:rsidP="007907F4">
            <w:pPr>
              <w:jc w:val="center"/>
              <w:rPr>
                <w:color w:val="1A1A1A" w:themeColor="background1" w:themeShade="1A"/>
                <w:sz w:val="24"/>
                <w:szCs w:val="24"/>
              </w:rPr>
            </w:pPr>
          </w:p>
        </w:tc>
        <w:tc>
          <w:tcPr>
            <w:tcW w:w="5200"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Написание статей  из опыта работы, публикация методических разработок  педагогов.</w:t>
            </w:r>
          </w:p>
        </w:tc>
        <w:tc>
          <w:tcPr>
            <w:tcW w:w="1843" w:type="dxa"/>
            <w:shd w:val="clear" w:color="auto" w:fill="auto"/>
          </w:tcPr>
          <w:p w:rsidR="00ED113C" w:rsidRPr="001760C4" w:rsidRDefault="00ED113C" w:rsidP="007907F4">
            <w:pPr>
              <w:jc w:val="both"/>
              <w:rPr>
                <w:color w:val="1A1A1A" w:themeColor="background1" w:themeShade="1A"/>
                <w:sz w:val="24"/>
                <w:szCs w:val="24"/>
              </w:rPr>
            </w:pPr>
            <w:r w:rsidRPr="001760C4">
              <w:rPr>
                <w:color w:val="1A1A1A" w:themeColor="background1" w:themeShade="1A"/>
                <w:sz w:val="24"/>
                <w:szCs w:val="24"/>
              </w:rPr>
              <w:t>По мере необходимости</w:t>
            </w:r>
          </w:p>
        </w:tc>
      </w:tr>
      <w:tr w:rsidR="00ED113C" w:rsidRPr="001760C4" w:rsidTr="007907F4">
        <w:trPr>
          <w:trHeight w:val="536"/>
        </w:trPr>
        <w:tc>
          <w:tcPr>
            <w:tcW w:w="1135" w:type="dxa"/>
            <w:vMerge w:val="restart"/>
            <w:tcBorders>
              <w:left w:val="nil"/>
              <w:bottom w:val="single" w:sz="4" w:space="0" w:color="auto"/>
              <w:right w:val="nil"/>
            </w:tcBorders>
            <w:shd w:val="clear" w:color="auto" w:fill="auto"/>
          </w:tcPr>
          <w:p w:rsidR="00ED113C" w:rsidRPr="001760C4" w:rsidRDefault="00ED113C" w:rsidP="007907F4">
            <w:pPr>
              <w:rPr>
                <w:b/>
                <w:color w:val="1A1A1A" w:themeColor="background1" w:themeShade="1A"/>
                <w:sz w:val="24"/>
                <w:szCs w:val="24"/>
              </w:rPr>
            </w:pPr>
          </w:p>
        </w:tc>
        <w:tc>
          <w:tcPr>
            <w:tcW w:w="9072" w:type="dxa"/>
            <w:gridSpan w:val="3"/>
            <w:tcBorders>
              <w:left w:val="nil"/>
              <w:bottom w:val="nil"/>
              <w:right w:val="nil"/>
            </w:tcBorders>
            <w:shd w:val="clear" w:color="auto" w:fill="auto"/>
          </w:tcPr>
          <w:p w:rsidR="00ED113C" w:rsidRPr="001760C4" w:rsidRDefault="00ED113C" w:rsidP="007907F4">
            <w:pPr>
              <w:rPr>
                <w:color w:val="1A1A1A" w:themeColor="background1" w:themeShade="1A"/>
                <w:sz w:val="24"/>
                <w:szCs w:val="24"/>
              </w:rPr>
            </w:pPr>
          </w:p>
        </w:tc>
      </w:tr>
      <w:tr w:rsidR="00ED113C" w:rsidRPr="001760C4" w:rsidTr="007907F4">
        <w:trPr>
          <w:gridAfter w:val="3"/>
          <w:wAfter w:w="9072" w:type="dxa"/>
          <w:trHeight w:val="276"/>
        </w:trPr>
        <w:tc>
          <w:tcPr>
            <w:tcW w:w="1135" w:type="dxa"/>
            <w:vMerge/>
            <w:tcBorders>
              <w:left w:val="nil"/>
              <w:bottom w:val="nil"/>
              <w:right w:val="nil"/>
            </w:tcBorders>
            <w:shd w:val="clear" w:color="auto" w:fill="auto"/>
          </w:tcPr>
          <w:p w:rsidR="00ED113C" w:rsidRPr="001760C4" w:rsidRDefault="00ED113C" w:rsidP="007907F4">
            <w:pPr>
              <w:rPr>
                <w:color w:val="1A1A1A" w:themeColor="background1" w:themeShade="1A"/>
                <w:sz w:val="24"/>
                <w:szCs w:val="24"/>
              </w:rPr>
            </w:pPr>
          </w:p>
        </w:tc>
      </w:tr>
    </w:tbl>
    <w:p w:rsidR="00ED113C" w:rsidRDefault="00ED113C"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Default="00B360F0" w:rsidP="00ED113C">
      <w:pPr>
        <w:widowControl/>
        <w:jc w:val="center"/>
        <w:rPr>
          <w:b/>
          <w:color w:val="1A1A1A" w:themeColor="background1" w:themeShade="1A"/>
          <w:sz w:val="28"/>
          <w:szCs w:val="26"/>
        </w:rPr>
      </w:pPr>
    </w:p>
    <w:p w:rsidR="00B360F0" w:rsidRPr="001760C4" w:rsidRDefault="00B360F0" w:rsidP="00ED113C">
      <w:pPr>
        <w:widowControl/>
        <w:jc w:val="center"/>
        <w:rPr>
          <w:b/>
          <w:color w:val="1A1A1A" w:themeColor="background1" w:themeShade="1A"/>
          <w:sz w:val="28"/>
          <w:szCs w:val="26"/>
        </w:rPr>
      </w:pPr>
    </w:p>
    <w:p w:rsidR="002602D2" w:rsidRPr="001760C4" w:rsidRDefault="002602D2" w:rsidP="00AF4C5D">
      <w:pPr>
        <w:widowControl/>
        <w:jc w:val="both"/>
        <w:rPr>
          <w:b/>
          <w:color w:val="1A1A1A" w:themeColor="background1" w:themeShade="1A"/>
          <w:sz w:val="26"/>
          <w:szCs w:val="26"/>
        </w:rPr>
      </w:pPr>
    </w:p>
    <w:p w:rsidR="00C90B5F" w:rsidRPr="00B360F0" w:rsidRDefault="00C90B5F" w:rsidP="00C90B5F">
      <w:pPr>
        <w:shd w:val="clear" w:color="auto" w:fill="FFFFFF"/>
        <w:spacing w:line="245" w:lineRule="atLeast"/>
        <w:rPr>
          <w:b/>
          <w:color w:val="1A1A1A" w:themeColor="background1" w:themeShade="1A"/>
          <w:sz w:val="40"/>
          <w:szCs w:val="28"/>
        </w:rPr>
      </w:pPr>
      <w:r w:rsidRPr="00B360F0">
        <w:rPr>
          <w:b/>
          <w:color w:val="1A1A1A" w:themeColor="background1" w:themeShade="1A"/>
          <w:sz w:val="36"/>
          <w:szCs w:val="26"/>
        </w:rPr>
        <w:t>Региональный компонент</w:t>
      </w:r>
    </w:p>
    <w:p w:rsidR="00A8664E" w:rsidRPr="001760C4" w:rsidRDefault="00A8664E" w:rsidP="00C90B5F">
      <w:pPr>
        <w:jc w:val="both"/>
        <w:rPr>
          <w:b/>
          <w:color w:val="1A1A1A" w:themeColor="background1" w:themeShade="1A"/>
          <w:sz w:val="26"/>
          <w:szCs w:val="26"/>
        </w:rPr>
      </w:pPr>
    </w:p>
    <w:p w:rsidR="00E75F60" w:rsidRPr="001760C4" w:rsidRDefault="00ED113C" w:rsidP="00E75F60">
      <w:pPr>
        <w:pStyle w:val="23"/>
        <w:ind w:left="0"/>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6"/>
          <w:szCs w:val="26"/>
        </w:rPr>
        <w:t xml:space="preserve">В </w:t>
      </w:r>
      <w:r w:rsidR="009F6877" w:rsidRPr="001760C4">
        <w:rPr>
          <w:rFonts w:ascii="Times New Roman" w:hAnsi="Times New Roman"/>
          <w:color w:val="1A1A1A" w:themeColor="background1" w:themeShade="1A"/>
          <w:sz w:val="26"/>
          <w:szCs w:val="26"/>
        </w:rPr>
        <w:t xml:space="preserve">ОУ </w:t>
      </w:r>
      <w:r w:rsidR="00A8664E" w:rsidRPr="001760C4">
        <w:rPr>
          <w:rFonts w:ascii="Times New Roman" w:hAnsi="Times New Roman"/>
          <w:color w:val="1A1A1A" w:themeColor="background1" w:themeShade="1A"/>
          <w:sz w:val="26"/>
          <w:szCs w:val="26"/>
        </w:rPr>
        <w:t xml:space="preserve">в работе с детьми по реализации  регионального компонента </w:t>
      </w:r>
      <w:r w:rsidR="00E75F60" w:rsidRPr="001760C4">
        <w:rPr>
          <w:rFonts w:ascii="Times New Roman" w:hAnsi="Times New Roman"/>
          <w:color w:val="1A1A1A" w:themeColor="background1" w:themeShade="1A"/>
          <w:sz w:val="26"/>
          <w:szCs w:val="26"/>
        </w:rPr>
        <w:t>одним из основных направлений в работе определяет работу по экологии и краеведению.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r w:rsidR="00E75F60" w:rsidRPr="001760C4">
        <w:rPr>
          <w:rFonts w:ascii="Times New Roman" w:hAnsi="Times New Roman"/>
          <w:color w:val="1A1A1A" w:themeColor="background1" w:themeShade="1A"/>
          <w:sz w:val="24"/>
          <w:szCs w:val="24"/>
        </w:rPr>
        <w:t>.</w:t>
      </w:r>
    </w:p>
    <w:p w:rsidR="00E75F60" w:rsidRPr="001760C4" w:rsidRDefault="00E75F60" w:rsidP="00E75F60">
      <w:pPr>
        <w:pStyle w:val="23"/>
        <w:spacing w:line="240" w:lineRule="auto"/>
        <w:ind w:left="0" w:firstLine="708"/>
        <w:jc w:val="both"/>
        <w:rPr>
          <w:rFonts w:ascii="Times New Roman" w:eastAsia="Times New Roman" w:hAnsi="Times New Roman"/>
          <w:color w:val="1A1A1A" w:themeColor="background1" w:themeShade="1A"/>
          <w:sz w:val="26"/>
          <w:szCs w:val="26"/>
        </w:rPr>
      </w:pPr>
      <w:r w:rsidRPr="001760C4">
        <w:rPr>
          <w:rFonts w:ascii="Times New Roman" w:eastAsia="Times New Roman" w:hAnsi="Times New Roman"/>
          <w:color w:val="1A1A1A" w:themeColor="background1" w:themeShade="1A"/>
          <w:sz w:val="26"/>
          <w:szCs w:val="26"/>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E75F60" w:rsidRPr="001760C4" w:rsidRDefault="00E75F60" w:rsidP="00E75F60">
      <w:pPr>
        <w:pStyle w:val="23"/>
        <w:spacing w:line="240" w:lineRule="auto"/>
        <w:ind w:left="0"/>
        <w:jc w:val="both"/>
        <w:rPr>
          <w:rFonts w:ascii="Times New Roman" w:eastAsia="Times New Roman" w:hAnsi="Times New Roman"/>
          <w:color w:val="1A1A1A" w:themeColor="background1" w:themeShade="1A"/>
          <w:sz w:val="26"/>
          <w:szCs w:val="26"/>
        </w:rPr>
      </w:pPr>
    </w:p>
    <w:p w:rsidR="00E75F60" w:rsidRPr="001760C4" w:rsidRDefault="00E75F60" w:rsidP="00E75F60">
      <w:pPr>
        <w:pStyle w:val="23"/>
        <w:spacing w:line="240" w:lineRule="auto"/>
        <w:ind w:left="0"/>
        <w:jc w:val="both"/>
        <w:rPr>
          <w:rFonts w:ascii="Times New Roman" w:eastAsia="Times New Roman" w:hAnsi="Times New Roman"/>
          <w:color w:val="1A1A1A" w:themeColor="background1" w:themeShade="1A"/>
          <w:sz w:val="26"/>
          <w:szCs w:val="26"/>
        </w:rPr>
      </w:pPr>
      <w:r w:rsidRPr="001760C4">
        <w:rPr>
          <w:rFonts w:ascii="Times New Roman" w:eastAsia="Times New Roman" w:hAnsi="Times New Roman"/>
          <w:color w:val="1A1A1A" w:themeColor="background1" w:themeShade="1A"/>
          <w:sz w:val="26"/>
          <w:szCs w:val="26"/>
        </w:rPr>
        <w:t>- совместная  деятельность взрослого и детей;</w:t>
      </w:r>
    </w:p>
    <w:p w:rsidR="00E75F60" w:rsidRPr="001760C4" w:rsidRDefault="00E75F60" w:rsidP="00E75F60">
      <w:pPr>
        <w:pStyle w:val="23"/>
        <w:spacing w:line="240" w:lineRule="auto"/>
        <w:ind w:left="0"/>
        <w:jc w:val="both"/>
        <w:rPr>
          <w:rFonts w:ascii="Times New Roman" w:hAnsi="Times New Roman"/>
          <w:color w:val="1A1A1A" w:themeColor="background1" w:themeShade="1A"/>
          <w:sz w:val="24"/>
          <w:szCs w:val="24"/>
        </w:rPr>
      </w:pPr>
      <w:r w:rsidRPr="001760C4">
        <w:rPr>
          <w:rFonts w:ascii="Times New Roman" w:eastAsia="Times New Roman" w:hAnsi="Times New Roman"/>
          <w:color w:val="1A1A1A" w:themeColor="background1" w:themeShade="1A"/>
          <w:sz w:val="26"/>
          <w:szCs w:val="26"/>
        </w:rPr>
        <w:t>- самостоятельная деятельность детей.</w:t>
      </w:r>
    </w:p>
    <w:p w:rsidR="00E75F60" w:rsidRPr="001760C4" w:rsidRDefault="00E75F60" w:rsidP="00E75F60">
      <w:pPr>
        <w:widowControl/>
        <w:ind w:firstLine="708"/>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 xml:space="preserve">Совместная деятельность – </w:t>
      </w:r>
      <w:r w:rsidRPr="001760C4">
        <w:rPr>
          <w:rFonts w:eastAsia="Times New Roman"/>
          <w:color w:val="1A1A1A" w:themeColor="background1" w:themeShade="1A"/>
          <w:sz w:val="26"/>
          <w:szCs w:val="26"/>
        </w:rPr>
        <w:t>решение образовательных задач осуществляется в виде непосредственно – образовательной деятельности и в ходе режимных моментов.</w:t>
      </w:r>
    </w:p>
    <w:p w:rsidR="00E75F60" w:rsidRPr="001760C4" w:rsidRDefault="00E75F60" w:rsidP="00E75F60">
      <w:pPr>
        <w:widowControl/>
        <w:jc w:val="both"/>
        <w:rPr>
          <w:rFonts w:eastAsia="Times New Roman"/>
          <w:color w:val="1A1A1A" w:themeColor="background1" w:themeShade="1A"/>
          <w:sz w:val="24"/>
          <w:szCs w:val="24"/>
        </w:rPr>
      </w:pPr>
      <w:r w:rsidRPr="001760C4">
        <w:rPr>
          <w:rFonts w:eastAsia="Times New Roman"/>
          <w:b/>
          <w:color w:val="1A1A1A" w:themeColor="background1" w:themeShade="1A"/>
          <w:sz w:val="24"/>
          <w:szCs w:val="24"/>
        </w:rPr>
        <w:t xml:space="preserve">НОД </w:t>
      </w:r>
      <w:r w:rsidRPr="001760C4">
        <w:rPr>
          <w:rFonts w:eastAsia="Times New Roman"/>
          <w:color w:val="1A1A1A" w:themeColor="background1" w:themeShade="1A"/>
          <w:sz w:val="24"/>
          <w:szCs w:val="24"/>
        </w:rPr>
        <w:t>реализуется:</w:t>
      </w:r>
    </w:p>
    <w:p w:rsidR="00E75F60" w:rsidRPr="001760C4" w:rsidRDefault="00E75F60" w:rsidP="00E75F60">
      <w:pPr>
        <w:widowControl/>
        <w:ind w:left="360"/>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w:t>
      </w:r>
      <w:r w:rsidRPr="001760C4">
        <w:rPr>
          <w:rFonts w:eastAsia="Times New Roman"/>
          <w:color w:val="1A1A1A" w:themeColor="background1" w:themeShade="1A"/>
          <w:sz w:val="26"/>
          <w:szCs w:val="26"/>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E75F60" w:rsidRPr="001760C4" w:rsidRDefault="00E75F60" w:rsidP="00E75F60">
      <w:pPr>
        <w:widowControl/>
        <w:ind w:left="360"/>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w:t>
      </w:r>
      <w:r w:rsidRPr="001760C4">
        <w:rPr>
          <w:rFonts w:eastAsia="Times New Roman"/>
          <w:color w:val="1A1A1A" w:themeColor="background1" w:themeShade="1A"/>
          <w:sz w:val="26"/>
          <w:szCs w:val="26"/>
        </w:rPr>
        <w:t xml:space="preserve"> 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E75F60" w:rsidRPr="001760C4" w:rsidRDefault="00E75F60" w:rsidP="00E75F60">
      <w:pPr>
        <w:widowControl/>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Для обеспечения целостности представлений ребенка о родном крае используется комплексно</w:t>
      </w:r>
      <w:r w:rsidRPr="001760C4">
        <w:rPr>
          <w:rFonts w:eastAsia="Times New Roman"/>
          <w:b/>
          <w:color w:val="1A1A1A" w:themeColor="background1" w:themeShade="1A"/>
          <w:sz w:val="26"/>
          <w:szCs w:val="26"/>
        </w:rPr>
        <w:t xml:space="preserve"> –</w:t>
      </w:r>
      <w:r w:rsidRPr="001760C4">
        <w:rPr>
          <w:rFonts w:eastAsia="Times New Roman"/>
          <w:color w:val="1A1A1A" w:themeColor="background1" w:themeShade="1A"/>
          <w:sz w:val="26"/>
          <w:szCs w:val="26"/>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E75F60" w:rsidRPr="001760C4" w:rsidRDefault="00E75F60" w:rsidP="00E75F60">
      <w:pPr>
        <w:widowControl/>
        <w:jc w:val="both"/>
        <w:outlineLvl w:val="0"/>
        <w:rPr>
          <w:rFonts w:eastAsia="Times New Roman"/>
          <w:b/>
          <w:color w:val="1A1A1A" w:themeColor="background1" w:themeShade="1A"/>
          <w:sz w:val="26"/>
          <w:szCs w:val="26"/>
        </w:rPr>
      </w:pPr>
      <w:r w:rsidRPr="001760C4">
        <w:rPr>
          <w:rFonts w:eastAsia="Times New Roman"/>
          <w:b/>
          <w:color w:val="1A1A1A" w:themeColor="background1" w:themeShade="1A"/>
          <w:sz w:val="26"/>
          <w:szCs w:val="26"/>
        </w:rPr>
        <w:t>Региональный компонент предусматривает:</w:t>
      </w:r>
    </w:p>
    <w:p w:rsidR="00E75F60" w:rsidRPr="001760C4" w:rsidRDefault="00E75F60" w:rsidP="00E75F60">
      <w:pPr>
        <w:widowControl/>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     Содержание регионального компонента на местном материале с целью уважения к своему дому, к родной земле, родному краю;</w:t>
      </w:r>
    </w:p>
    <w:p w:rsidR="00E75F60" w:rsidRPr="001760C4" w:rsidRDefault="00E75F60" w:rsidP="00E75F60">
      <w:pPr>
        <w:widowControl/>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 исполнителей, спортсменов, знаменитых людей города и района;</w:t>
      </w:r>
    </w:p>
    <w:p w:rsidR="00E75F60" w:rsidRPr="001760C4" w:rsidRDefault="00E75F60" w:rsidP="00E75F60">
      <w:pPr>
        <w:widowControl/>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Приобщение к ознакомлению и следованию традициям и обычаям предков;</w:t>
      </w:r>
    </w:p>
    <w:p w:rsidR="00E75F60" w:rsidRPr="001760C4" w:rsidRDefault="00E75F60" w:rsidP="00E75F60">
      <w:pPr>
        <w:widowControl/>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Воспитание толерантного отношения к людям других национальностей.</w:t>
      </w:r>
    </w:p>
    <w:p w:rsidR="00E75F60" w:rsidRPr="001760C4" w:rsidRDefault="00E75F60" w:rsidP="00E75F60">
      <w:pPr>
        <w:widowControl/>
        <w:autoSpaceDE w:val="0"/>
        <w:autoSpaceDN w:val="0"/>
        <w:adjustRightInd w:val="0"/>
        <w:jc w:val="both"/>
        <w:rPr>
          <w:rFonts w:eastAsia="Times New Roman"/>
          <w:b/>
          <w:color w:val="1A1A1A" w:themeColor="background1" w:themeShade="1A"/>
          <w:sz w:val="26"/>
          <w:szCs w:val="26"/>
        </w:rPr>
      </w:pPr>
    </w:p>
    <w:p w:rsidR="00E75F60" w:rsidRPr="001760C4" w:rsidRDefault="00E75F60" w:rsidP="00E75F60">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b/>
          <w:color w:val="1A1A1A" w:themeColor="background1" w:themeShade="1A"/>
          <w:sz w:val="26"/>
          <w:szCs w:val="26"/>
        </w:rPr>
        <w:t>Содержание регионального компонента  реализуется с целью:</w:t>
      </w:r>
      <w:r w:rsidRPr="001760C4">
        <w:rPr>
          <w:rFonts w:eastAsia="Times New Roman"/>
          <w:color w:val="1A1A1A" w:themeColor="background1" w:themeShade="1A"/>
          <w:sz w:val="26"/>
          <w:szCs w:val="26"/>
        </w:rPr>
        <w:t xml:space="preserve">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произведениями дальневосточных писателей и поэтов, художников, исполнителей, спортсменов, знаменитых людей ЕАО, Облученского района, поселка Кульдур. Приобщение к ознакомлению  с традициями  и обычаями предков. Воспитание толерантного отношения к людям других национальностей.</w:t>
      </w:r>
    </w:p>
    <w:p w:rsidR="00E75F60" w:rsidRPr="001760C4" w:rsidRDefault="00E75F60" w:rsidP="00E75F60">
      <w:pPr>
        <w:widowControl/>
        <w:autoSpaceDE w:val="0"/>
        <w:autoSpaceDN w:val="0"/>
        <w:adjustRightInd w:val="0"/>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Для реализации вариативной части программы педагогам ДОУ рекомендованы к использованию методические разработки:</w:t>
      </w:r>
    </w:p>
    <w:p w:rsidR="00E753A6" w:rsidRDefault="00E753A6" w:rsidP="00E75F60">
      <w:pPr>
        <w:ind w:left="360"/>
        <w:jc w:val="both"/>
        <w:rPr>
          <w:rFonts w:eastAsia="Times New Roman"/>
          <w:color w:val="1A1A1A" w:themeColor="background1" w:themeShade="1A"/>
          <w:sz w:val="26"/>
          <w:szCs w:val="26"/>
        </w:rPr>
      </w:pPr>
    </w:p>
    <w:p w:rsidR="00E75F60" w:rsidRPr="001760C4" w:rsidRDefault="00E75F60" w:rsidP="00E75F60">
      <w:pPr>
        <w:ind w:left="36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«Юный эколог» С.Н. Николаевой;</w:t>
      </w:r>
    </w:p>
    <w:p w:rsidR="00E75F60" w:rsidRPr="001760C4" w:rsidRDefault="00E75F60" w:rsidP="00E75F60">
      <w:pPr>
        <w:ind w:left="36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lastRenderedPageBreak/>
        <w:t>- «Тропинка в природу» В.В, Смирновой, Н.И. Балуевой.</w:t>
      </w:r>
    </w:p>
    <w:p w:rsidR="00E16B52" w:rsidRPr="001760C4" w:rsidRDefault="00E75F60" w:rsidP="00E16B52">
      <w:pPr>
        <w:ind w:left="360"/>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«Национально региональное краеведение в развивающей среде ДОУ» Е.А. Зубарева</w:t>
      </w:r>
      <w:r w:rsidR="00E16B52" w:rsidRPr="001760C4">
        <w:rPr>
          <w:rFonts w:eastAsia="Times New Roman"/>
          <w:color w:val="1A1A1A" w:themeColor="background1" w:themeShade="1A"/>
          <w:sz w:val="26"/>
          <w:szCs w:val="26"/>
        </w:rPr>
        <w:t>.</w:t>
      </w:r>
    </w:p>
    <w:p w:rsidR="00E16B52" w:rsidRPr="001760C4" w:rsidRDefault="00E16B52" w:rsidP="00E16B52">
      <w:pPr>
        <w:widowControl/>
        <w:shd w:val="clear" w:color="auto" w:fill="FFFFFF"/>
        <w:spacing w:before="100" w:beforeAutospacing="1" w:after="100" w:afterAutospacing="1"/>
        <w:jc w:val="both"/>
        <w:rPr>
          <w:rFonts w:eastAsia="Times New Roman"/>
          <w:color w:val="1A1A1A" w:themeColor="background1" w:themeShade="1A"/>
          <w:sz w:val="28"/>
          <w:szCs w:val="28"/>
        </w:rPr>
      </w:pPr>
      <w:r w:rsidRPr="001760C4">
        <w:rPr>
          <w:rFonts w:eastAsia="Times New Roman"/>
          <w:b/>
          <w:bCs/>
          <w:color w:val="1A1A1A" w:themeColor="background1" w:themeShade="1A"/>
          <w:sz w:val="28"/>
          <w:szCs w:val="28"/>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2"/>
        <w:gridCol w:w="7907"/>
      </w:tblGrid>
      <w:tr w:rsidR="001760C4" w:rsidRPr="001760C4" w:rsidTr="00E16B52">
        <w:tc>
          <w:tcPr>
            <w:tcW w:w="1851" w:type="dxa"/>
            <w:tcBorders>
              <w:top w:val="outset" w:sz="6" w:space="0" w:color="auto"/>
              <w:bottom w:val="outset" w:sz="6" w:space="0" w:color="auto"/>
              <w:right w:val="outset" w:sz="6" w:space="0" w:color="auto"/>
            </w:tcBorders>
            <w:vAlign w:val="center"/>
          </w:tcPr>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Направления развития</w:t>
            </w:r>
          </w:p>
        </w:tc>
        <w:tc>
          <w:tcPr>
            <w:tcW w:w="8229" w:type="dxa"/>
            <w:tcBorders>
              <w:top w:val="outset" w:sz="6" w:space="0" w:color="auto"/>
              <w:left w:val="outset" w:sz="6" w:space="0" w:color="auto"/>
              <w:bottom w:val="outset" w:sz="6" w:space="0" w:color="auto"/>
            </w:tcBorders>
            <w:vAlign w:val="center"/>
          </w:tcPr>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Методические приёмы</w:t>
            </w:r>
          </w:p>
        </w:tc>
      </w:tr>
      <w:tr w:rsidR="001760C4" w:rsidRPr="001760C4" w:rsidTr="00E16B52">
        <w:trPr>
          <w:trHeight w:val="2116"/>
        </w:trPr>
        <w:tc>
          <w:tcPr>
            <w:tcW w:w="1851" w:type="dxa"/>
            <w:tcBorders>
              <w:top w:val="outset" w:sz="6" w:space="0" w:color="auto"/>
              <w:bottom w:val="outset" w:sz="6" w:space="0" w:color="auto"/>
              <w:right w:val="outset" w:sz="6" w:space="0" w:color="auto"/>
            </w:tcBorders>
            <w:vAlign w:val="center"/>
          </w:tcPr>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p>
          <w:p w:rsidR="00E16B52" w:rsidRPr="001760C4" w:rsidRDefault="00E16B52" w:rsidP="00E16B52">
            <w:pPr>
              <w:widowControl/>
              <w:spacing w:before="96" w:after="192"/>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Познавательное развитие</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color w:val="1A1A1A" w:themeColor="background1" w:themeShade="1A"/>
                <w:sz w:val="26"/>
                <w:szCs w:val="26"/>
              </w:rPr>
              <w:t> </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color w:val="1A1A1A" w:themeColor="background1" w:themeShade="1A"/>
                <w:sz w:val="26"/>
                <w:szCs w:val="26"/>
              </w:rPr>
              <w:t> </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color w:val="1A1A1A" w:themeColor="background1" w:themeShade="1A"/>
                <w:sz w:val="26"/>
                <w:szCs w:val="26"/>
              </w:rPr>
              <w:t> </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color w:val="1A1A1A" w:themeColor="background1" w:themeShade="1A"/>
                <w:sz w:val="26"/>
                <w:szCs w:val="26"/>
              </w:rPr>
              <w:t> </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color w:val="1A1A1A" w:themeColor="background1" w:themeShade="1A"/>
                <w:sz w:val="26"/>
                <w:szCs w:val="26"/>
              </w:rPr>
              <w:t> </w:t>
            </w:r>
          </w:p>
        </w:tc>
        <w:tc>
          <w:tcPr>
            <w:tcW w:w="8229" w:type="dxa"/>
            <w:tcBorders>
              <w:top w:val="outset" w:sz="6" w:space="0" w:color="auto"/>
              <w:left w:val="outset" w:sz="6" w:space="0" w:color="auto"/>
              <w:bottom w:val="outset" w:sz="6" w:space="0" w:color="auto"/>
            </w:tcBorders>
            <w:vAlign w:val="center"/>
          </w:tcPr>
          <w:p w:rsidR="00E16B52" w:rsidRPr="001760C4" w:rsidRDefault="00E16B52" w:rsidP="00E16B52">
            <w:pPr>
              <w:widowControl/>
              <w:spacing w:line="0" w:lineRule="atLeast"/>
              <w:rPr>
                <w:rFonts w:eastAsia="Times New Roman"/>
                <w:b/>
                <w:bCs/>
                <w:color w:val="1A1A1A" w:themeColor="background1" w:themeShade="1A"/>
                <w:sz w:val="26"/>
                <w:szCs w:val="26"/>
              </w:rPr>
            </w:pP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сбор гербариев, коллекций</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опытническая и экспериментальная работа</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проектная деятельность</w:t>
            </w:r>
          </w:p>
          <w:p w:rsidR="00E16B52" w:rsidRPr="001760C4" w:rsidRDefault="00E16B52" w:rsidP="00E16B52">
            <w:pPr>
              <w:widowControl/>
              <w:spacing w:line="0" w:lineRule="atLeast"/>
              <w:rPr>
                <w:rFonts w:eastAsia="Times New Roman"/>
                <w:color w:val="1A1A1A" w:themeColor="background1" w:themeShade="1A"/>
                <w:sz w:val="26"/>
                <w:szCs w:val="26"/>
              </w:rPr>
            </w:pP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экскурсия: младшая группа – по помещениям и территории детского сада; средняя группа – по ознакомлению с достопримечательностями района; старшая и подготовительная – пешие экскурсии по поселку, мини - походы в природную прилегающую к ДОУ зону, школу, библиотеку.</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беседы: «Где живёт человек», «Дом, в котором мы живём», «Мой город, мой район», «Родина малая и родина большая», «Моя родная улица»</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ознакомление с символикой: флаг, герб; портреты руководителей России, области, района, поселка</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встречи с родителями: посиделки, дегустация блюд кухни разных народов.</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просмотр фрагментов исторического кино, старых фотографий, передвижные выставки музеев, рассказ об историческом прошлом малой родины</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встречи с ветеранами ВОВ, экскурсии к памятнику погибшим героям ВОВ, просмотр фрагментов фильмов о войне, рассказывание о героическом прошлом области, поселка.</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 xml:space="preserve">- </w:t>
            </w:r>
            <w:r w:rsidRPr="001760C4">
              <w:rPr>
                <w:rFonts w:eastAsia="Times New Roman"/>
                <w:color w:val="1A1A1A" w:themeColor="background1" w:themeShade="1A"/>
                <w:sz w:val="26"/>
                <w:szCs w:val="26"/>
              </w:rPr>
              <w:t xml:space="preserve">беседы по ознакомлению с  традициями на Руси, в ЕАО; с духовно-нравственным укладом жизни </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проведение детских фольклорных праздников  </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празднование всех государственных и региональных праздников</w:t>
            </w:r>
          </w:p>
        </w:tc>
      </w:tr>
      <w:tr w:rsidR="001760C4" w:rsidRPr="001760C4" w:rsidTr="00E16B52">
        <w:trPr>
          <w:trHeight w:val="3676"/>
        </w:trPr>
        <w:tc>
          <w:tcPr>
            <w:tcW w:w="1851" w:type="dxa"/>
            <w:tcBorders>
              <w:top w:val="outset" w:sz="6" w:space="0" w:color="auto"/>
              <w:bottom w:val="outset" w:sz="6" w:space="0" w:color="auto"/>
              <w:right w:val="outset" w:sz="6" w:space="0" w:color="auto"/>
            </w:tcBorders>
            <w:vAlign w:val="center"/>
          </w:tcPr>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color w:val="1A1A1A" w:themeColor="background1" w:themeShade="1A"/>
                <w:sz w:val="26"/>
                <w:szCs w:val="26"/>
              </w:rPr>
              <w:lastRenderedPageBreak/>
              <w:t>  </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Физическое</w:t>
            </w:r>
          </w:p>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развитие</w:t>
            </w:r>
          </w:p>
        </w:tc>
        <w:tc>
          <w:tcPr>
            <w:tcW w:w="8229" w:type="dxa"/>
            <w:tcBorders>
              <w:top w:val="outset" w:sz="6" w:space="0" w:color="auto"/>
              <w:left w:val="outset" w:sz="6" w:space="0" w:color="auto"/>
              <w:bottom w:val="outset" w:sz="6" w:space="0" w:color="auto"/>
            </w:tcBorders>
            <w:vAlign w:val="center"/>
          </w:tcPr>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беседы о спорте, знакомство со спортивными традициями города, просмотр фильмов о спорте и спортсменах</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беседы о спортсменах – чемпионах, гордости ЕАО, Облученского района</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беседы о видах спорта, просмотр мультфильмов спортивной тематики</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широкое использование народных игр </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проведение спортивных праздников, развлечений, эстафет, соревнований, мини – олимпиад</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проектная деятельность</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опыты и экспериментирование</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создание  в группах  уголков  здоровья</w:t>
            </w:r>
          </w:p>
        </w:tc>
      </w:tr>
      <w:tr w:rsidR="001760C4" w:rsidRPr="001760C4" w:rsidTr="00E16B52">
        <w:tc>
          <w:tcPr>
            <w:tcW w:w="1851" w:type="dxa"/>
            <w:tcBorders>
              <w:top w:val="outset" w:sz="6" w:space="0" w:color="auto"/>
              <w:bottom w:val="outset" w:sz="6" w:space="0" w:color="auto"/>
              <w:right w:val="outset" w:sz="6" w:space="0" w:color="auto"/>
            </w:tcBorders>
            <w:vAlign w:val="center"/>
          </w:tcPr>
          <w:p w:rsidR="00E16B52" w:rsidRPr="001760C4" w:rsidRDefault="00E16B52" w:rsidP="00E16B52">
            <w:pPr>
              <w:widowControl/>
              <w:spacing w:before="96" w:after="192"/>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Художественно-эстетическое развитие</w:t>
            </w:r>
          </w:p>
          <w:p w:rsidR="00E16B52" w:rsidRPr="001760C4" w:rsidRDefault="00E16B52" w:rsidP="00E16B52">
            <w:pPr>
              <w:widowControl/>
              <w:spacing w:before="96" w:after="192"/>
              <w:jc w:val="center"/>
              <w:rPr>
                <w:rFonts w:eastAsia="Times New Roman"/>
                <w:color w:val="1A1A1A" w:themeColor="background1" w:themeShade="1A"/>
                <w:sz w:val="26"/>
                <w:szCs w:val="26"/>
              </w:rPr>
            </w:pPr>
          </w:p>
        </w:tc>
        <w:tc>
          <w:tcPr>
            <w:tcW w:w="8229" w:type="dxa"/>
            <w:tcBorders>
              <w:top w:val="outset" w:sz="6" w:space="0" w:color="auto"/>
              <w:left w:val="outset" w:sz="6" w:space="0" w:color="auto"/>
              <w:bottom w:val="outset" w:sz="6" w:space="0" w:color="auto"/>
            </w:tcBorders>
            <w:vAlign w:val="center"/>
          </w:tcPr>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беседы об изобразительном  и музыкальном искусстве малой родины </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рассматривание репродукций картин, слайдов, открыток, буклетов о ЕАО, Облученского района, поселка</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оформление в ДОУ художественной галереи творчества земляков художников</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знакомство с музеями, театрами и д.р. культурно-просветительским учреждениями ЕАО</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выставки тематические, посвященные творчеству писателей и поэтов Дальнего востока</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музыкальный фольклор (детский, обрядовый, бытовой, хороводный)</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музыкальная культура: знакомство с творчеством композиторов ЕАО</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проведение праздников, развлечений, музыкально-литературных викторин, фольклорные народные праздники и гуляния</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ознакомление с народными музыкальными инструментами: баян, балалайка, домра, бубен</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использование в группе аудио- и видеозаписей концертов, детских праздников; музыкальных инструментов, портретов композиторов</w:t>
            </w:r>
          </w:p>
        </w:tc>
      </w:tr>
      <w:tr w:rsidR="001760C4" w:rsidRPr="001760C4" w:rsidTr="00E16B52">
        <w:trPr>
          <w:trHeight w:val="1807"/>
        </w:trPr>
        <w:tc>
          <w:tcPr>
            <w:tcW w:w="1851" w:type="dxa"/>
            <w:tcBorders>
              <w:top w:val="outset" w:sz="6" w:space="0" w:color="auto"/>
              <w:bottom w:val="outset" w:sz="6" w:space="0" w:color="auto"/>
              <w:right w:val="outset" w:sz="6" w:space="0" w:color="auto"/>
            </w:tcBorders>
            <w:vAlign w:val="center"/>
          </w:tcPr>
          <w:p w:rsidR="00E16B52" w:rsidRPr="001760C4" w:rsidRDefault="00E16B52" w:rsidP="00E16B52">
            <w:pPr>
              <w:widowControl/>
              <w:spacing w:before="96" w:after="192"/>
              <w:jc w:val="center"/>
              <w:rPr>
                <w:rFonts w:eastAsia="Times New Roman"/>
                <w:color w:val="1A1A1A" w:themeColor="background1" w:themeShade="1A"/>
                <w:sz w:val="26"/>
                <w:szCs w:val="26"/>
              </w:rPr>
            </w:pPr>
            <w:r w:rsidRPr="001760C4">
              <w:rPr>
                <w:rFonts w:eastAsia="Times New Roman"/>
                <w:b/>
                <w:bCs/>
                <w:color w:val="1A1A1A" w:themeColor="background1" w:themeShade="1A"/>
                <w:sz w:val="26"/>
                <w:szCs w:val="26"/>
              </w:rPr>
              <w:t>Социально коммуникативное развитие</w:t>
            </w:r>
          </w:p>
          <w:p w:rsidR="00E16B52" w:rsidRPr="001760C4" w:rsidRDefault="00E16B52" w:rsidP="00E16B52">
            <w:pPr>
              <w:widowControl/>
              <w:spacing w:before="96" w:after="192"/>
              <w:rPr>
                <w:rFonts w:eastAsia="Times New Roman"/>
                <w:color w:val="1A1A1A" w:themeColor="background1" w:themeShade="1A"/>
                <w:sz w:val="26"/>
                <w:szCs w:val="26"/>
              </w:rPr>
            </w:pPr>
          </w:p>
        </w:tc>
        <w:tc>
          <w:tcPr>
            <w:tcW w:w="8229" w:type="dxa"/>
            <w:tcBorders>
              <w:top w:val="outset" w:sz="6" w:space="0" w:color="auto"/>
              <w:left w:val="outset" w:sz="6" w:space="0" w:color="auto"/>
              <w:bottom w:val="outset" w:sz="6" w:space="0" w:color="auto"/>
            </w:tcBorders>
          </w:tcPr>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знакомство детей с предприятиями родного поселка, профессиями</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 оформление уголков ряжения во всех возрастных группах; </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встречи с артистами детских театров (приезжих), с работниками библиотеки</w:t>
            </w:r>
          </w:p>
          <w:p w:rsidR="00E16B52" w:rsidRPr="001760C4" w:rsidRDefault="00E16B52" w:rsidP="00E16B52">
            <w:pPr>
              <w:widowControl/>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формирование уважительного отношения и чувства принадлежности к своей семье, к сообществу детей и взрослых в организации</w:t>
            </w:r>
          </w:p>
        </w:tc>
      </w:tr>
      <w:tr w:rsidR="001760C4" w:rsidRPr="001760C4" w:rsidTr="00E16B52">
        <w:tc>
          <w:tcPr>
            <w:tcW w:w="1851" w:type="dxa"/>
            <w:tcBorders>
              <w:top w:val="outset" w:sz="6" w:space="0" w:color="auto"/>
              <w:bottom w:val="outset" w:sz="6" w:space="0" w:color="auto"/>
              <w:right w:val="outset" w:sz="6" w:space="0" w:color="auto"/>
            </w:tcBorders>
            <w:vAlign w:val="center"/>
          </w:tcPr>
          <w:p w:rsidR="00E16B52" w:rsidRPr="001760C4" w:rsidRDefault="00E16B52" w:rsidP="00E16B52">
            <w:pPr>
              <w:widowControl/>
              <w:spacing w:before="96" w:after="192"/>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Речевое развитие</w:t>
            </w:r>
          </w:p>
        </w:tc>
        <w:tc>
          <w:tcPr>
            <w:tcW w:w="8229" w:type="dxa"/>
            <w:tcBorders>
              <w:top w:val="outset" w:sz="6" w:space="0" w:color="auto"/>
              <w:left w:val="outset" w:sz="6" w:space="0" w:color="auto"/>
              <w:bottom w:val="outset" w:sz="6" w:space="0" w:color="auto"/>
            </w:tcBorders>
          </w:tcPr>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активное владение речью, как средством общения и культуры в процессе включения детей в разнообразные виды детской деятельности</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драматизация  народных сказок</w:t>
            </w:r>
          </w:p>
          <w:p w:rsidR="00E16B52" w:rsidRPr="001760C4" w:rsidRDefault="00E16B52" w:rsidP="00E16B52">
            <w:pPr>
              <w:widowControl/>
              <w:spacing w:line="0" w:lineRule="atLeast"/>
              <w:rPr>
                <w:rFonts w:eastAsia="Times New Roman"/>
                <w:color w:val="1A1A1A" w:themeColor="background1" w:themeShade="1A"/>
                <w:sz w:val="26"/>
                <w:szCs w:val="26"/>
              </w:rPr>
            </w:pPr>
            <w:r w:rsidRPr="001760C4">
              <w:rPr>
                <w:rFonts w:eastAsia="Times New Roman"/>
                <w:color w:val="1A1A1A" w:themeColor="background1" w:themeShade="1A"/>
                <w:sz w:val="26"/>
                <w:szCs w:val="26"/>
              </w:rPr>
              <w:t>- показ всех видов театров (теневой, фланелеграф, кукольный театр игрушек, настольный, пальчиковый).</w:t>
            </w:r>
          </w:p>
        </w:tc>
      </w:tr>
    </w:tbl>
    <w:p w:rsidR="00E16B52" w:rsidRPr="001760C4" w:rsidRDefault="00E16B52" w:rsidP="00E16B52">
      <w:pPr>
        <w:widowControl/>
        <w:shd w:val="clear" w:color="auto" w:fill="FFFFFF"/>
        <w:spacing w:line="0" w:lineRule="atLeast"/>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w:t>
      </w:r>
    </w:p>
    <w:p w:rsidR="00E16B52" w:rsidRPr="001760C4" w:rsidRDefault="00E16B52" w:rsidP="00E16B52">
      <w:pPr>
        <w:widowControl/>
        <w:shd w:val="clear" w:color="auto" w:fill="FFFFFF"/>
        <w:spacing w:line="0" w:lineRule="atLeast"/>
        <w:ind w:firstLine="708"/>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E16B52" w:rsidRPr="001760C4" w:rsidRDefault="00E16B52" w:rsidP="00816779">
      <w:pPr>
        <w:widowControl/>
        <w:numPr>
          <w:ilvl w:val="0"/>
          <w:numId w:val="31"/>
        </w:numPr>
        <w:shd w:val="clear" w:color="auto" w:fill="FFFFFF"/>
        <w:spacing w:line="0" w:lineRule="atLeast"/>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непрерывно образовательную деятельность;</w:t>
      </w:r>
    </w:p>
    <w:p w:rsidR="00E16B52" w:rsidRPr="001760C4" w:rsidRDefault="00E16B52" w:rsidP="00816779">
      <w:pPr>
        <w:widowControl/>
        <w:numPr>
          <w:ilvl w:val="0"/>
          <w:numId w:val="31"/>
        </w:numPr>
        <w:shd w:val="clear" w:color="auto" w:fill="FFFFFF"/>
        <w:spacing w:line="0" w:lineRule="atLeast"/>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 xml:space="preserve">в совместную деятельность </w:t>
      </w:r>
    </w:p>
    <w:p w:rsidR="00E16B52" w:rsidRPr="001760C4" w:rsidRDefault="00E16B52" w:rsidP="00816779">
      <w:pPr>
        <w:widowControl/>
        <w:numPr>
          <w:ilvl w:val="0"/>
          <w:numId w:val="31"/>
        </w:numPr>
        <w:shd w:val="clear" w:color="auto" w:fill="FFFFFF"/>
        <w:spacing w:line="0" w:lineRule="atLeast"/>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самостоятельную деятельность детей;</w:t>
      </w:r>
    </w:p>
    <w:p w:rsidR="00E16B52" w:rsidRPr="001760C4" w:rsidRDefault="00E16B52" w:rsidP="00816779">
      <w:pPr>
        <w:widowControl/>
        <w:numPr>
          <w:ilvl w:val="0"/>
          <w:numId w:val="31"/>
        </w:numPr>
        <w:shd w:val="clear" w:color="auto" w:fill="FFFFFF"/>
        <w:spacing w:line="0" w:lineRule="atLeast"/>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lastRenderedPageBreak/>
        <w:t>в совместную деятельность с родителями воспитанников</w:t>
      </w:r>
    </w:p>
    <w:p w:rsidR="00E16B52" w:rsidRPr="001760C4" w:rsidRDefault="00E16B52" w:rsidP="00816779">
      <w:pPr>
        <w:widowControl/>
        <w:numPr>
          <w:ilvl w:val="0"/>
          <w:numId w:val="31"/>
        </w:numPr>
        <w:shd w:val="clear" w:color="auto" w:fill="FFFFFF"/>
        <w:spacing w:line="0" w:lineRule="atLeast"/>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 работу с социумом.</w:t>
      </w:r>
    </w:p>
    <w:p w:rsidR="00E16B52" w:rsidRPr="001760C4" w:rsidRDefault="00E16B52" w:rsidP="00E16B52">
      <w:pPr>
        <w:widowControl/>
        <w:shd w:val="clear" w:color="auto" w:fill="FFFFFF"/>
        <w:rPr>
          <w:rFonts w:eastAsia="Times New Roman"/>
          <w:b/>
          <w:bCs/>
          <w:color w:val="1A1A1A" w:themeColor="background1" w:themeShade="1A"/>
          <w:sz w:val="26"/>
          <w:szCs w:val="26"/>
        </w:rPr>
      </w:pPr>
    </w:p>
    <w:p w:rsidR="00E16B52" w:rsidRPr="001760C4" w:rsidRDefault="00E16B52" w:rsidP="00E16B52">
      <w:pPr>
        <w:widowControl/>
        <w:shd w:val="clear" w:color="auto" w:fill="FFFFFF"/>
        <w:jc w:val="both"/>
        <w:outlineLvl w:val="0"/>
        <w:rPr>
          <w:rFonts w:eastAsia="Times New Roman"/>
          <w:b/>
          <w:bCs/>
          <w:color w:val="1A1A1A" w:themeColor="background1" w:themeShade="1A"/>
          <w:sz w:val="26"/>
          <w:szCs w:val="26"/>
        </w:rPr>
      </w:pPr>
      <w:r w:rsidRPr="001760C4">
        <w:rPr>
          <w:rFonts w:eastAsia="Times New Roman"/>
          <w:b/>
          <w:bCs/>
          <w:color w:val="1A1A1A" w:themeColor="background1" w:themeShade="1A"/>
          <w:sz w:val="26"/>
          <w:szCs w:val="26"/>
        </w:rPr>
        <w:t>Организация взаимодействия с родителями по реализации вариативной части Программы:</w:t>
      </w:r>
    </w:p>
    <w:p w:rsidR="00E16B52" w:rsidRPr="001760C4" w:rsidRDefault="00E16B52" w:rsidP="00E16B52">
      <w:pPr>
        <w:widowControl/>
        <w:shd w:val="clear" w:color="auto" w:fill="FFFFFF"/>
        <w:jc w:val="both"/>
        <w:outlineLvl w:val="0"/>
        <w:rPr>
          <w:rFonts w:eastAsia="Times New Roman"/>
          <w:b/>
          <w:bCs/>
          <w:color w:val="1A1A1A" w:themeColor="background1" w:themeShade="1A"/>
          <w:sz w:val="26"/>
          <w:szCs w:val="26"/>
        </w:rPr>
      </w:pPr>
    </w:p>
    <w:p w:rsidR="00E16B52" w:rsidRPr="001760C4" w:rsidRDefault="00E16B52" w:rsidP="00816779">
      <w:pPr>
        <w:widowControl/>
        <w:numPr>
          <w:ilvl w:val="0"/>
          <w:numId w:val="32"/>
        </w:numPr>
        <w:shd w:val="clear" w:color="auto" w:fill="FFFFFF"/>
        <w:contextualSpacing/>
        <w:rPr>
          <w:rFonts w:eastAsia="Times New Roman"/>
          <w:color w:val="1A1A1A" w:themeColor="background1" w:themeShade="1A"/>
          <w:sz w:val="26"/>
          <w:szCs w:val="26"/>
        </w:rPr>
      </w:pPr>
      <w:r w:rsidRPr="001760C4">
        <w:rPr>
          <w:rFonts w:eastAsia="Times New Roman"/>
          <w:color w:val="1A1A1A" w:themeColor="background1" w:themeShade="1A"/>
          <w:sz w:val="26"/>
          <w:szCs w:val="26"/>
        </w:rPr>
        <w:t>наглядная  агитация: стенды, тематические выставки и экспозиции;</w:t>
      </w:r>
    </w:p>
    <w:p w:rsidR="00E16B52" w:rsidRPr="001760C4" w:rsidRDefault="00E16B52" w:rsidP="00816779">
      <w:pPr>
        <w:widowControl/>
        <w:numPr>
          <w:ilvl w:val="0"/>
          <w:numId w:val="32"/>
        </w:numPr>
        <w:shd w:val="clear" w:color="auto" w:fill="FFFFFF"/>
        <w:contextualSpacing/>
        <w:rPr>
          <w:rFonts w:eastAsia="Times New Roman"/>
          <w:color w:val="1A1A1A" w:themeColor="background1" w:themeShade="1A"/>
          <w:sz w:val="26"/>
          <w:szCs w:val="26"/>
        </w:rPr>
      </w:pPr>
      <w:r w:rsidRPr="001760C4">
        <w:rPr>
          <w:rFonts w:eastAsia="Times New Roman"/>
          <w:color w:val="1A1A1A" w:themeColor="background1" w:themeShade="1A"/>
          <w:sz w:val="26"/>
          <w:szCs w:val="26"/>
        </w:rPr>
        <w:t>беседы, консультации;</w:t>
      </w:r>
    </w:p>
    <w:p w:rsidR="00E16B52" w:rsidRPr="001760C4" w:rsidRDefault="00E16B52" w:rsidP="00816779">
      <w:pPr>
        <w:widowControl/>
        <w:numPr>
          <w:ilvl w:val="0"/>
          <w:numId w:val="32"/>
        </w:numPr>
        <w:shd w:val="clear" w:color="auto" w:fill="FFFFFF"/>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создание совместных проектов с экологическими практикумами, экспериментами;</w:t>
      </w:r>
    </w:p>
    <w:p w:rsidR="00E16B52" w:rsidRPr="001760C4" w:rsidRDefault="00E16B52" w:rsidP="00816779">
      <w:pPr>
        <w:widowControl/>
        <w:numPr>
          <w:ilvl w:val="0"/>
          <w:numId w:val="32"/>
        </w:numPr>
        <w:shd w:val="clear" w:color="auto" w:fill="FFFFFF"/>
        <w:contextualSpacing/>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E16B52" w:rsidRPr="001760C4" w:rsidRDefault="00E16B52" w:rsidP="00E16B52">
      <w:pPr>
        <w:widowControl/>
        <w:shd w:val="clear" w:color="auto" w:fill="FFFFFF"/>
        <w:rPr>
          <w:rFonts w:eastAsia="Times New Roman"/>
          <w:color w:val="1A1A1A" w:themeColor="background1" w:themeShade="1A"/>
          <w:sz w:val="24"/>
          <w:szCs w:val="24"/>
        </w:rPr>
      </w:pPr>
    </w:p>
    <w:p w:rsidR="00E16B52" w:rsidRPr="001760C4" w:rsidRDefault="00E16B52" w:rsidP="00E16B52">
      <w:pPr>
        <w:widowControl/>
        <w:shd w:val="clear" w:color="auto" w:fill="FFFFFF"/>
        <w:ind w:left="870" w:hanging="360"/>
        <w:jc w:val="center"/>
        <w:rPr>
          <w:rFonts w:eastAsia="Times New Roman"/>
          <w:color w:val="1A1A1A" w:themeColor="background1" w:themeShade="1A"/>
          <w:sz w:val="28"/>
          <w:szCs w:val="28"/>
        </w:rPr>
      </w:pPr>
      <w:r w:rsidRPr="001760C4">
        <w:rPr>
          <w:rFonts w:eastAsia="Times New Roman"/>
          <w:b/>
          <w:bCs/>
          <w:color w:val="1A1A1A" w:themeColor="background1" w:themeShade="1A"/>
          <w:sz w:val="28"/>
          <w:szCs w:val="28"/>
        </w:rPr>
        <w:t>Построение предметно – развивающей среды в группах:</w:t>
      </w:r>
    </w:p>
    <w:p w:rsidR="00E16B52" w:rsidRPr="001760C4" w:rsidRDefault="00E16B52" w:rsidP="00E16B52">
      <w:pPr>
        <w:widowControl/>
        <w:shd w:val="clear" w:color="auto" w:fill="FFFFFF"/>
        <w:spacing w:before="100" w:beforeAutospacing="1" w:after="100" w:afterAutospacing="1"/>
        <w:jc w:val="both"/>
        <w:rPr>
          <w:rFonts w:eastAsia="Times New Roman"/>
          <w:color w:val="1A1A1A" w:themeColor="background1" w:themeShade="1A"/>
          <w:sz w:val="26"/>
          <w:szCs w:val="26"/>
        </w:rPr>
      </w:pPr>
      <w:r w:rsidRPr="001760C4">
        <w:rPr>
          <w:rFonts w:eastAsia="Times New Roman"/>
          <w:color w:val="1A1A1A" w:themeColor="background1" w:themeShade="1A"/>
          <w:sz w:val="26"/>
          <w:szCs w:val="26"/>
        </w:rPr>
        <w:t>Примерная схема развивающих центров в группах и их примерное наполнение краеведческим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3"/>
        <w:gridCol w:w="3205"/>
        <w:gridCol w:w="3461"/>
      </w:tblGrid>
      <w:tr w:rsidR="001760C4" w:rsidRPr="001760C4" w:rsidTr="00813201">
        <w:tc>
          <w:tcPr>
            <w:tcW w:w="4928" w:type="dxa"/>
          </w:tcPr>
          <w:p w:rsidR="00E16B52" w:rsidRPr="001760C4" w:rsidRDefault="00E16B52" w:rsidP="00E16B52">
            <w:pPr>
              <w:widowControl/>
              <w:spacing w:before="100" w:beforeAutospacing="1" w:after="100" w:afterAutospacing="1"/>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ЦЕНТР ХУДОЖЕСТВЕННОЙ ЛИТЕРАТУРЫ</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Природа родного края (подборка литературы)</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Литература об истории поселка, района и области (старшая и под.гр)</w:t>
            </w:r>
          </w:p>
          <w:p w:rsidR="00E16B52" w:rsidRPr="001760C4" w:rsidRDefault="00E16B52" w:rsidP="00E16B52">
            <w:pPr>
              <w:widowControl/>
              <w:spacing w:before="100" w:beforeAutospacing="1" w:after="100" w:afterAutospacing="1"/>
              <w:rPr>
                <w:rFonts w:eastAsia="Times New Roman"/>
                <w:color w:val="1A1A1A" w:themeColor="background1" w:themeShade="1A"/>
                <w:sz w:val="26"/>
                <w:szCs w:val="26"/>
              </w:rPr>
            </w:pPr>
          </w:p>
        </w:tc>
        <w:tc>
          <w:tcPr>
            <w:tcW w:w="4929" w:type="dxa"/>
          </w:tcPr>
          <w:p w:rsidR="00E16B52" w:rsidRPr="001760C4" w:rsidRDefault="00E16B52" w:rsidP="00E16B52">
            <w:pPr>
              <w:widowControl/>
              <w:spacing w:before="100" w:beforeAutospacing="1" w:after="100" w:afterAutospacing="1"/>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ЦЕНТР  ФИЗКУЛЬТУРЫ   И ЗДОРОВЬЯ</w:t>
            </w:r>
          </w:p>
          <w:p w:rsidR="00E16B52" w:rsidRPr="001760C4" w:rsidRDefault="00E16B52" w:rsidP="00E16B52">
            <w:pPr>
              <w:widowControl/>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Создание тематических альбомов (знаменитые спортсмены-земляки, спорт в поселке и т.д.)</w:t>
            </w:r>
          </w:p>
          <w:p w:rsidR="00E16B52" w:rsidRPr="001760C4" w:rsidRDefault="00E16B52" w:rsidP="00E16B52">
            <w:pPr>
              <w:widowControl/>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xml:space="preserve">- Спортивные традиции </w:t>
            </w:r>
          </w:p>
        </w:tc>
        <w:tc>
          <w:tcPr>
            <w:tcW w:w="4929" w:type="dxa"/>
          </w:tcPr>
          <w:p w:rsidR="00E16B52" w:rsidRPr="001760C4" w:rsidRDefault="00E16B52" w:rsidP="00E16B52">
            <w:pPr>
              <w:widowControl/>
              <w:spacing w:before="100" w:beforeAutospacing="1" w:after="100" w:afterAutospacing="1"/>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ЭКОЛОГИЧЕСКИЙ   ЦЕНТР «Богатства родного края»</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Коллекции, альбомы (полезные ископаемые, сельское хозяйство)</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xml:space="preserve">- Творческая мастерская по созданию книги «Они просят помощи» </w:t>
            </w:r>
          </w:p>
        </w:tc>
      </w:tr>
      <w:tr w:rsidR="00E16B52" w:rsidRPr="001760C4" w:rsidTr="00E16B52">
        <w:trPr>
          <w:trHeight w:val="3176"/>
        </w:trPr>
        <w:tc>
          <w:tcPr>
            <w:tcW w:w="4928" w:type="dxa"/>
          </w:tcPr>
          <w:p w:rsidR="00E16B52" w:rsidRPr="001760C4" w:rsidRDefault="00E16B52" w:rsidP="00E16B52">
            <w:pPr>
              <w:widowControl/>
              <w:spacing w:before="100" w:beforeAutospacing="1" w:after="100" w:afterAutospacing="1"/>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МИНИ-МУЗЕИ   И МУЗЕЙНЫЕ  УГОЛКИ  ГРУПП</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предметы обихода</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трудовой поселок</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богатства земли Дальневосточной</w:t>
            </w:r>
          </w:p>
          <w:p w:rsidR="00E16B52" w:rsidRPr="001760C4" w:rsidRDefault="00E16B52" w:rsidP="00E16B52">
            <w:pPr>
              <w:widowControl/>
              <w:spacing w:before="100" w:beforeAutospacing="1" w:after="100" w:afterAutospacing="1"/>
              <w:rPr>
                <w:rFonts w:eastAsia="Times New Roman"/>
                <w:color w:val="1A1A1A" w:themeColor="background1" w:themeShade="1A"/>
                <w:sz w:val="26"/>
                <w:szCs w:val="26"/>
              </w:rPr>
            </w:pPr>
          </w:p>
        </w:tc>
        <w:tc>
          <w:tcPr>
            <w:tcW w:w="4929" w:type="dxa"/>
          </w:tcPr>
          <w:p w:rsidR="00E16B52" w:rsidRPr="001760C4" w:rsidRDefault="00E16B52" w:rsidP="00E16B52">
            <w:pPr>
              <w:widowControl/>
              <w:spacing w:before="100" w:beforeAutospacing="1" w:after="100" w:afterAutospacing="1"/>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ЦЕНТР  МУЗЫКИ</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аудио и видео коллекции (ансамбль скрипачей, хор ветеранов, песни дальневосточных композиторов)</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музыкально-дидактические игры</w:t>
            </w:r>
          </w:p>
          <w:p w:rsidR="00E16B52" w:rsidRPr="001760C4" w:rsidRDefault="00E16B52" w:rsidP="00E16B52">
            <w:pPr>
              <w:widowControl/>
              <w:spacing w:before="100" w:beforeAutospacing="1" w:after="100" w:afterAutospacing="1"/>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народные музыкальные инструменты</w:t>
            </w:r>
          </w:p>
        </w:tc>
        <w:tc>
          <w:tcPr>
            <w:tcW w:w="4929" w:type="dxa"/>
          </w:tcPr>
          <w:p w:rsidR="00E16B52" w:rsidRPr="001760C4" w:rsidRDefault="00E16B52" w:rsidP="00E16B52">
            <w:pPr>
              <w:widowControl/>
              <w:spacing w:before="100" w:beforeAutospacing="1" w:after="100" w:afterAutospacing="1"/>
              <w:jc w:val="center"/>
              <w:rPr>
                <w:rFonts w:eastAsia="Times New Roman"/>
                <w:b/>
                <w:color w:val="1A1A1A" w:themeColor="background1" w:themeShade="1A"/>
                <w:sz w:val="26"/>
                <w:szCs w:val="26"/>
              </w:rPr>
            </w:pPr>
            <w:r w:rsidRPr="001760C4">
              <w:rPr>
                <w:rFonts w:eastAsia="Times New Roman"/>
                <w:b/>
                <w:color w:val="1A1A1A" w:themeColor="background1" w:themeShade="1A"/>
                <w:sz w:val="26"/>
                <w:szCs w:val="26"/>
              </w:rPr>
              <w:t>ЦЕНТР  БЕЗОПАСНОСТИ</w:t>
            </w:r>
          </w:p>
          <w:p w:rsidR="00E16B52" w:rsidRPr="001760C4" w:rsidRDefault="00E16B52" w:rsidP="00E16B52">
            <w:pPr>
              <w:widowControl/>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Тематические альбомы «Кто нам помогает избежать беды»</w:t>
            </w:r>
          </w:p>
          <w:p w:rsidR="00E16B52" w:rsidRPr="001760C4" w:rsidRDefault="00E16B52" w:rsidP="00E16B52">
            <w:pPr>
              <w:widowControl/>
              <w:contextualSpacing/>
              <w:jc w:val="both"/>
              <w:rPr>
                <w:rFonts w:eastAsia="Calibri"/>
                <w:color w:val="1A1A1A" w:themeColor="background1" w:themeShade="1A"/>
                <w:sz w:val="26"/>
                <w:szCs w:val="26"/>
                <w:lang w:eastAsia="en-US"/>
              </w:rPr>
            </w:pPr>
            <w:r w:rsidRPr="001760C4">
              <w:rPr>
                <w:rFonts w:eastAsia="Calibri"/>
                <w:color w:val="1A1A1A" w:themeColor="background1" w:themeShade="1A"/>
                <w:sz w:val="26"/>
                <w:szCs w:val="26"/>
                <w:lang w:eastAsia="en-US"/>
              </w:rPr>
              <w:t>- Экскурсионные маршруты безопасности (старшая и под.гр)</w:t>
            </w:r>
          </w:p>
        </w:tc>
      </w:tr>
    </w:tbl>
    <w:p w:rsidR="00E16B52" w:rsidRPr="001760C4" w:rsidRDefault="00E16B52" w:rsidP="00E16B52">
      <w:pPr>
        <w:widowControl/>
        <w:shd w:val="clear" w:color="auto" w:fill="FFFFFF"/>
        <w:spacing w:before="100" w:beforeAutospacing="1" w:after="100" w:afterAutospacing="1"/>
        <w:jc w:val="center"/>
        <w:rPr>
          <w:rFonts w:eastAsia="Times New Roman"/>
          <w:b/>
          <w:color w:val="1A1A1A" w:themeColor="background1" w:themeShade="1A"/>
          <w:sz w:val="28"/>
          <w:szCs w:val="28"/>
        </w:rPr>
      </w:pPr>
    </w:p>
    <w:p w:rsidR="00C90B5F" w:rsidRPr="001760C4" w:rsidRDefault="00C90B5F" w:rsidP="00C90B5F">
      <w:pPr>
        <w:tabs>
          <w:tab w:val="left" w:pos="1425"/>
        </w:tabs>
        <w:rPr>
          <w:b/>
          <w:color w:val="1A1A1A" w:themeColor="background1" w:themeShade="1A"/>
          <w:sz w:val="26"/>
          <w:szCs w:val="26"/>
        </w:rPr>
      </w:pPr>
    </w:p>
    <w:p w:rsidR="00467646" w:rsidRDefault="00467646" w:rsidP="00BA1DD9">
      <w:pPr>
        <w:tabs>
          <w:tab w:val="left" w:pos="1425"/>
        </w:tabs>
        <w:jc w:val="both"/>
        <w:rPr>
          <w:b/>
          <w:color w:val="1A1A1A" w:themeColor="background1" w:themeShade="1A"/>
          <w:sz w:val="26"/>
          <w:szCs w:val="26"/>
        </w:rPr>
      </w:pPr>
    </w:p>
    <w:p w:rsidR="00467646" w:rsidRDefault="00467646" w:rsidP="00BA1DD9">
      <w:pPr>
        <w:tabs>
          <w:tab w:val="left" w:pos="1425"/>
        </w:tabs>
        <w:jc w:val="both"/>
        <w:rPr>
          <w:b/>
          <w:color w:val="1A1A1A" w:themeColor="background1" w:themeShade="1A"/>
          <w:sz w:val="26"/>
          <w:szCs w:val="26"/>
        </w:rPr>
      </w:pPr>
    </w:p>
    <w:p w:rsidR="0000141C" w:rsidRDefault="0000141C" w:rsidP="00BA1DD9">
      <w:pPr>
        <w:tabs>
          <w:tab w:val="left" w:pos="1425"/>
        </w:tabs>
        <w:jc w:val="both"/>
        <w:rPr>
          <w:b/>
          <w:color w:val="1A1A1A" w:themeColor="background1" w:themeShade="1A"/>
          <w:sz w:val="26"/>
          <w:szCs w:val="26"/>
        </w:rPr>
      </w:pPr>
    </w:p>
    <w:p w:rsidR="0000141C" w:rsidRDefault="0000141C" w:rsidP="00BA1DD9">
      <w:pPr>
        <w:tabs>
          <w:tab w:val="left" w:pos="1425"/>
        </w:tabs>
        <w:jc w:val="both"/>
        <w:rPr>
          <w:b/>
          <w:color w:val="1A1A1A" w:themeColor="background1" w:themeShade="1A"/>
          <w:sz w:val="26"/>
          <w:szCs w:val="26"/>
        </w:rPr>
      </w:pPr>
    </w:p>
    <w:p w:rsidR="00467646" w:rsidRDefault="00467646" w:rsidP="00BA1DD9">
      <w:pPr>
        <w:tabs>
          <w:tab w:val="left" w:pos="1425"/>
        </w:tabs>
        <w:jc w:val="both"/>
        <w:rPr>
          <w:b/>
          <w:color w:val="1A1A1A" w:themeColor="background1" w:themeShade="1A"/>
          <w:sz w:val="26"/>
          <w:szCs w:val="26"/>
        </w:rPr>
      </w:pPr>
    </w:p>
    <w:p w:rsidR="00467646" w:rsidRDefault="00467646" w:rsidP="00BA1DD9">
      <w:pPr>
        <w:tabs>
          <w:tab w:val="left" w:pos="1425"/>
        </w:tabs>
        <w:jc w:val="both"/>
        <w:rPr>
          <w:b/>
          <w:color w:val="1A1A1A" w:themeColor="background1" w:themeShade="1A"/>
          <w:sz w:val="26"/>
          <w:szCs w:val="26"/>
        </w:rPr>
      </w:pPr>
    </w:p>
    <w:p w:rsidR="00467646" w:rsidRDefault="00467646" w:rsidP="00BA1DD9">
      <w:pPr>
        <w:tabs>
          <w:tab w:val="left" w:pos="1425"/>
        </w:tabs>
        <w:jc w:val="both"/>
        <w:rPr>
          <w:b/>
          <w:color w:val="1A1A1A" w:themeColor="background1" w:themeShade="1A"/>
          <w:sz w:val="26"/>
          <w:szCs w:val="26"/>
        </w:rPr>
      </w:pPr>
    </w:p>
    <w:p w:rsidR="00813201" w:rsidRPr="001760C4" w:rsidRDefault="00813201" w:rsidP="00A8664E">
      <w:pPr>
        <w:rPr>
          <w:b/>
          <w:i/>
          <w:color w:val="1A1A1A" w:themeColor="background1" w:themeShade="1A"/>
          <w:sz w:val="26"/>
          <w:szCs w:val="26"/>
        </w:rPr>
      </w:pPr>
    </w:p>
    <w:p w:rsidR="00E753A6" w:rsidRDefault="00E753A6" w:rsidP="00F746E2">
      <w:pPr>
        <w:rPr>
          <w:rFonts w:eastAsia="Times New Roman"/>
          <w:b/>
          <w:color w:val="1A1A1A" w:themeColor="background1" w:themeShade="1A"/>
          <w:sz w:val="28"/>
          <w:szCs w:val="28"/>
        </w:rPr>
      </w:pPr>
    </w:p>
    <w:p w:rsidR="0000141C" w:rsidRPr="00ED113C" w:rsidRDefault="0000141C" w:rsidP="0000141C">
      <w:pPr>
        <w:rPr>
          <w:b/>
          <w:color w:val="1A1A1A" w:themeColor="background1" w:themeShade="1A"/>
          <w:sz w:val="26"/>
          <w:szCs w:val="26"/>
        </w:rPr>
      </w:pPr>
      <w:r w:rsidRPr="00ED113C">
        <w:rPr>
          <w:b/>
          <w:color w:val="1A1A1A" w:themeColor="background1" w:themeShade="1A"/>
          <w:sz w:val="26"/>
          <w:szCs w:val="26"/>
        </w:rPr>
        <w:t xml:space="preserve">Оснащение  кабинетов, помещений информационно-коммуникационным    оборудованием  </w:t>
      </w:r>
    </w:p>
    <w:p w:rsidR="0000141C" w:rsidRPr="001760C4" w:rsidRDefault="0000141C" w:rsidP="0000141C">
      <w:pPr>
        <w:rPr>
          <w:color w:val="1A1A1A" w:themeColor="background1" w:themeShade="1A"/>
          <w:sz w:val="26"/>
          <w:szCs w:val="26"/>
        </w:rPr>
      </w:pPr>
    </w:p>
    <w:p w:rsidR="0000141C" w:rsidRPr="001760C4" w:rsidRDefault="0000141C" w:rsidP="0000141C">
      <w:pPr>
        <w:spacing w:before="30" w:after="30"/>
        <w:textAlignment w:val="top"/>
        <w:rPr>
          <w:rFonts w:eastAsia="Times New Roman"/>
          <w:color w:val="1A1A1A" w:themeColor="background1" w:themeShade="1A"/>
        </w:rPr>
      </w:pPr>
      <w:r>
        <w:rPr>
          <w:rFonts w:eastAsia="Times New Roman"/>
          <w:b/>
          <w:color w:val="1A1A1A" w:themeColor="background1" w:themeShade="1A"/>
          <w:sz w:val="28"/>
          <w:szCs w:val="27"/>
        </w:rPr>
        <w:t xml:space="preserve">В </w:t>
      </w:r>
      <w:r w:rsidRPr="001760C4">
        <w:rPr>
          <w:rFonts w:eastAsia="Times New Roman"/>
          <w:b/>
          <w:color w:val="1A1A1A" w:themeColor="background1" w:themeShade="1A"/>
          <w:sz w:val="28"/>
          <w:szCs w:val="27"/>
        </w:rPr>
        <w:t>ОУ   имеется информационное оборудование</w:t>
      </w:r>
      <w:r w:rsidRPr="001760C4">
        <w:rPr>
          <w:rFonts w:eastAsia="Times New Roman"/>
          <w:color w:val="1A1A1A" w:themeColor="background1" w:themeShade="1A"/>
          <w:sz w:val="27"/>
          <w:szCs w:val="27"/>
        </w:rPr>
        <w:t>, а также доступ к</w:t>
      </w:r>
      <w:r>
        <w:rPr>
          <w:rFonts w:eastAsia="Times New Roman"/>
          <w:color w:val="1A1A1A" w:themeColor="background1" w:themeShade="1A"/>
          <w:sz w:val="27"/>
          <w:szCs w:val="27"/>
        </w:rPr>
        <w:t xml:space="preserve"> сети интернет </w:t>
      </w:r>
      <w:r w:rsidRPr="001760C4">
        <w:rPr>
          <w:rFonts w:eastAsia="Times New Roman"/>
          <w:color w:val="1A1A1A" w:themeColor="background1" w:themeShade="1A"/>
          <w:sz w:val="27"/>
          <w:szCs w:val="27"/>
        </w:rPr>
        <w:t>:</w:t>
      </w:r>
    </w:p>
    <w:p w:rsidR="0000141C" w:rsidRPr="001760C4" w:rsidRDefault="0000141C" w:rsidP="0000141C">
      <w:pPr>
        <w:spacing w:before="30" w:after="30"/>
        <w:textAlignment w:val="top"/>
        <w:rPr>
          <w:rFonts w:eastAsia="Times New Roman"/>
          <w:color w:val="1A1A1A" w:themeColor="background1" w:themeShade="1A"/>
        </w:rPr>
      </w:pPr>
      <w:r w:rsidRPr="001760C4">
        <w:rPr>
          <w:rFonts w:ascii="Symbol" w:eastAsia="Times New Roman" w:hAnsi="Symbol"/>
          <w:color w:val="1A1A1A" w:themeColor="background1" w:themeShade="1A"/>
          <w:sz w:val="28"/>
          <w:szCs w:val="28"/>
        </w:rPr>
        <w:t></w:t>
      </w: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персональный компьютер - 2 шт.</w:t>
      </w:r>
    </w:p>
    <w:p w:rsidR="0000141C" w:rsidRPr="001760C4" w:rsidRDefault="0000141C" w:rsidP="0000141C">
      <w:pPr>
        <w:spacing w:before="30" w:after="30"/>
        <w:textAlignment w:val="top"/>
        <w:rPr>
          <w:rFonts w:eastAsia="Times New Roman"/>
          <w:color w:val="1A1A1A" w:themeColor="background1" w:themeShade="1A"/>
        </w:rPr>
      </w:pP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 ноутбук - 1 шт.</w:t>
      </w:r>
    </w:p>
    <w:p w:rsidR="0000141C" w:rsidRPr="001760C4" w:rsidRDefault="0000141C" w:rsidP="0000141C">
      <w:pPr>
        <w:spacing w:before="30" w:after="30"/>
        <w:textAlignment w:val="top"/>
        <w:rPr>
          <w:rFonts w:eastAsia="Times New Roman"/>
          <w:color w:val="1A1A1A" w:themeColor="background1" w:themeShade="1A"/>
        </w:rPr>
      </w:pP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 мультемидийное оборудование (проектор, экран) – 1 шт.</w:t>
      </w:r>
    </w:p>
    <w:p w:rsidR="0000141C" w:rsidRPr="001760C4" w:rsidRDefault="0000141C" w:rsidP="0000141C">
      <w:pPr>
        <w:spacing w:before="30" w:after="30"/>
        <w:textAlignment w:val="top"/>
        <w:rPr>
          <w:rFonts w:eastAsia="Times New Roman"/>
          <w:color w:val="1A1A1A" w:themeColor="background1" w:themeShade="1A"/>
        </w:rPr>
      </w:pP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 принтер - 2 шт.</w:t>
      </w:r>
    </w:p>
    <w:p w:rsidR="0000141C" w:rsidRPr="001760C4" w:rsidRDefault="0000141C" w:rsidP="0000141C">
      <w:pPr>
        <w:spacing w:before="30" w:after="30"/>
        <w:textAlignment w:val="top"/>
        <w:rPr>
          <w:rFonts w:eastAsia="Times New Roman"/>
          <w:color w:val="1A1A1A" w:themeColor="background1" w:themeShade="1A"/>
        </w:rPr>
      </w:pP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 сканер - 1 шт. ксерокс-1 шт.</w:t>
      </w:r>
    </w:p>
    <w:p w:rsidR="0000141C" w:rsidRPr="001760C4" w:rsidRDefault="0000141C" w:rsidP="0000141C">
      <w:pPr>
        <w:spacing w:before="30" w:after="30"/>
        <w:textAlignment w:val="top"/>
        <w:rPr>
          <w:rFonts w:eastAsia="Times New Roman"/>
          <w:color w:val="1A1A1A" w:themeColor="background1" w:themeShade="1A"/>
          <w:sz w:val="27"/>
          <w:szCs w:val="27"/>
        </w:rPr>
      </w:pP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 телевизор ЖК - 1 шт. (для просмотра детьми познавательных передач и мультфильмов)</w:t>
      </w:r>
    </w:p>
    <w:p w:rsidR="0000141C" w:rsidRPr="00ED113C" w:rsidRDefault="0000141C" w:rsidP="0000141C">
      <w:pPr>
        <w:spacing w:before="30" w:after="30"/>
        <w:textAlignment w:val="top"/>
        <w:rPr>
          <w:rFonts w:eastAsia="Times New Roman"/>
          <w:color w:val="1A1A1A" w:themeColor="background1" w:themeShade="1A"/>
        </w:rPr>
        <w:sectPr w:rsidR="0000141C" w:rsidRPr="00ED113C" w:rsidSect="0000141C">
          <w:pgSz w:w="11906" w:h="16838"/>
          <w:pgMar w:top="709" w:right="851" w:bottom="284" w:left="992" w:header="709" w:footer="505" w:gutter="0"/>
          <w:cols w:space="708"/>
          <w:docGrid w:linePitch="360"/>
        </w:sectPr>
      </w:pPr>
      <w:r w:rsidRPr="001760C4">
        <w:rPr>
          <w:rFonts w:ascii="Symbol" w:eastAsia="Times New Roman" w:hAnsi="Symbol"/>
          <w:color w:val="1A1A1A" w:themeColor="background1" w:themeShade="1A"/>
          <w:sz w:val="28"/>
          <w:szCs w:val="28"/>
        </w:rPr>
        <w:t></w:t>
      </w:r>
      <w:r w:rsidRPr="001760C4">
        <w:rPr>
          <w:rFonts w:eastAsia="Times New Roman"/>
          <w:color w:val="1A1A1A" w:themeColor="background1" w:themeShade="1A"/>
          <w:sz w:val="27"/>
          <w:szCs w:val="27"/>
        </w:rPr>
        <w:t> медиатека (познавательные фильмы для детей, сборник пальчиковых гимнастик, сборник музыкальных физкультминуток)</w:t>
      </w:r>
      <w:r>
        <w:rPr>
          <w:rFonts w:eastAsia="Times New Roman"/>
          <w:color w:val="1A1A1A" w:themeColor="background1" w:themeShade="1A"/>
          <w:sz w:val="27"/>
          <w:szCs w:val="27"/>
        </w:rPr>
        <w:t>.</w:t>
      </w:r>
    </w:p>
    <w:p w:rsidR="001B44F1" w:rsidRPr="001760C4" w:rsidRDefault="001B44F1" w:rsidP="0000141C">
      <w:pPr>
        <w:widowControl/>
        <w:rPr>
          <w:b/>
          <w:color w:val="1A1A1A" w:themeColor="background1" w:themeShade="1A"/>
          <w:sz w:val="28"/>
          <w:szCs w:val="26"/>
        </w:rPr>
      </w:pPr>
    </w:p>
    <w:sectPr w:rsidR="001B44F1" w:rsidRPr="001760C4" w:rsidSect="00252F92">
      <w:headerReference w:type="default" r:id="rId11"/>
      <w:footerReference w:type="default" r:id="rId12"/>
      <w:pgSz w:w="11906" w:h="16838"/>
      <w:pgMar w:top="709" w:right="849" w:bottom="284" w:left="993" w:header="708" w:footer="5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CE" w:rsidRDefault="00785FCE" w:rsidP="00104570">
      <w:r>
        <w:separator/>
      </w:r>
    </w:p>
  </w:endnote>
  <w:endnote w:type="continuationSeparator" w:id="1">
    <w:p w:rsidR="00785FCE" w:rsidRDefault="00785FCE" w:rsidP="00104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13983"/>
      <w:docPartObj>
        <w:docPartGallery w:val="Page Numbers (Bottom of Page)"/>
        <w:docPartUnique/>
      </w:docPartObj>
    </w:sdtPr>
    <w:sdtContent>
      <w:p w:rsidR="00605A3B" w:rsidRDefault="00605A3B" w:rsidP="00DA3A7E">
        <w:pPr>
          <w:pStyle w:val="a9"/>
          <w:tabs>
            <w:tab w:val="left" w:pos="1728"/>
            <w:tab w:val="right" w:pos="10063"/>
          </w:tabs>
        </w:pPr>
        <w:r>
          <w:tab/>
        </w:r>
        <w:r>
          <w:tab/>
        </w:r>
        <w:r>
          <w:tab/>
        </w:r>
        <w:r>
          <w:tab/>
        </w:r>
        <w:r w:rsidR="00043F5F">
          <w:fldChar w:fldCharType="begin"/>
        </w:r>
        <w:r>
          <w:instrText xml:space="preserve"> PAGE   \* MERGEFORMAT </w:instrText>
        </w:r>
        <w:r w:rsidR="00043F5F">
          <w:fldChar w:fldCharType="separate"/>
        </w:r>
        <w:r w:rsidR="00BA17FC">
          <w:rPr>
            <w:noProof/>
          </w:rPr>
          <w:t>66</w:t>
        </w:r>
        <w:r w:rsidR="00043F5F">
          <w:rPr>
            <w:noProof/>
          </w:rPr>
          <w:fldChar w:fldCharType="end"/>
        </w:r>
      </w:p>
    </w:sdtContent>
  </w:sdt>
  <w:p w:rsidR="00605A3B" w:rsidRDefault="00605A3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3B" w:rsidRDefault="00605A3B" w:rsidP="00DA3A7E">
    <w:pPr>
      <w:pStyle w:val="a9"/>
      <w:tabs>
        <w:tab w:val="left" w:pos="1728"/>
        <w:tab w:val="right" w:pos="10063"/>
      </w:tabs>
    </w:pPr>
    <w:r>
      <w:tab/>
    </w:r>
    <w:r>
      <w:tab/>
    </w:r>
    <w:r>
      <w:tab/>
    </w:r>
    <w:r>
      <w:tab/>
    </w:r>
    <w:r w:rsidR="00043F5F">
      <w:fldChar w:fldCharType="begin"/>
    </w:r>
    <w:r>
      <w:instrText xml:space="preserve"> PAGE   \* MERGEFORMAT </w:instrText>
    </w:r>
    <w:r w:rsidR="00043F5F">
      <w:fldChar w:fldCharType="separate"/>
    </w:r>
    <w:r w:rsidR="00BA17FC">
      <w:rPr>
        <w:noProof/>
      </w:rPr>
      <w:t>67</w:t>
    </w:r>
    <w:r w:rsidR="00043F5F">
      <w:rPr>
        <w:noProof/>
      </w:rPr>
      <w:fldChar w:fldCharType="end"/>
    </w:r>
    <w:r w:rsidR="00043F5F">
      <w:rPr>
        <w:color w:val="auto"/>
      </w:rPr>
    </w:r>
  </w:p>
  <w:p w:rsidR="00605A3B" w:rsidRDefault="00605A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CE" w:rsidRDefault="00785FCE" w:rsidP="00104570">
      <w:r>
        <w:separator/>
      </w:r>
    </w:p>
  </w:footnote>
  <w:footnote w:type="continuationSeparator" w:id="1">
    <w:p w:rsidR="00785FCE" w:rsidRDefault="00785FCE" w:rsidP="00104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3B" w:rsidRDefault="00605A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3B" w:rsidRDefault="00605A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2E9086"/>
    <w:lvl w:ilvl="0">
      <w:numFmt w:val="bullet"/>
      <w:lvlText w:val="*"/>
      <w:lvlJc w:val="left"/>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lvl>
  </w:abstractNum>
  <w:abstractNum w:abstractNumId="2">
    <w:nsid w:val="013E47C4"/>
    <w:multiLevelType w:val="hybridMultilevel"/>
    <w:tmpl w:val="3F8A2134"/>
    <w:lvl w:ilvl="0" w:tplc="0F26712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5">
    <w:nsid w:val="0AD3005F"/>
    <w:multiLevelType w:val="hybridMultilevel"/>
    <w:tmpl w:val="7BC4B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72B78"/>
    <w:multiLevelType w:val="hybridMultilevel"/>
    <w:tmpl w:val="8C0AF304"/>
    <w:lvl w:ilvl="0" w:tplc="1B888CE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23CC4"/>
    <w:multiLevelType w:val="multilevel"/>
    <w:tmpl w:val="EBF22C3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D675071"/>
    <w:multiLevelType w:val="hybridMultilevel"/>
    <w:tmpl w:val="0A662B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2D53A9F"/>
    <w:multiLevelType w:val="hybridMultilevel"/>
    <w:tmpl w:val="2092E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65F3D"/>
    <w:multiLevelType w:val="hybridMultilevel"/>
    <w:tmpl w:val="CEA8A036"/>
    <w:lvl w:ilvl="0" w:tplc="143A6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B31605"/>
    <w:multiLevelType w:val="hybridMultilevel"/>
    <w:tmpl w:val="C51C7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9A3111"/>
    <w:multiLevelType w:val="multilevel"/>
    <w:tmpl w:val="3DA67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8470AD7"/>
    <w:multiLevelType w:val="hybridMultilevel"/>
    <w:tmpl w:val="B918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B7519C9"/>
    <w:multiLevelType w:val="hybridMultilevel"/>
    <w:tmpl w:val="BA9EB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4F61BA"/>
    <w:multiLevelType w:val="hybridMultilevel"/>
    <w:tmpl w:val="C0DAEAEE"/>
    <w:lvl w:ilvl="0" w:tplc="C79C4EB4">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15192B"/>
    <w:multiLevelType w:val="hybridMultilevel"/>
    <w:tmpl w:val="8280EDB4"/>
    <w:lvl w:ilvl="0" w:tplc="C57C9D3C">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E00FE1"/>
    <w:multiLevelType w:val="hybridMultilevel"/>
    <w:tmpl w:val="0F3E341E"/>
    <w:lvl w:ilvl="0" w:tplc="0419000F">
      <w:start w:val="1"/>
      <w:numFmt w:val="decimal"/>
      <w:lvlText w:val="%1."/>
      <w:lvlJc w:val="left"/>
      <w:pPr>
        <w:ind w:left="8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CD0593"/>
    <w:multiLevelType w:val="hybridMultilevel"/>
    <w:tmpl w:val="3C528B5A"/>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28D47EF0"/>
    <w:multiLevelType w:val="hybridMultilevel"/>
    <w:tmpl w:val="3ABC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2E6574"/>
    <w:multiLevelType w:val="hybridMultilevel"/>
    <w:tmpl w:val="025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E30327"/>
    <w:multiLevelType w:val="hybridMultilevel"/>
    <w:tmpl w:val="77C8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20116B"/>
    <w:multiLevelType w:val="hybridMultilevel"/>
    <w:tmpl w:val="B460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6525F1"/>
    <w:multiLevelType w:val="hybridMultilevel"/>
    <w:tmpl w:val="D1DA3A0E"/>
    <w:lvl w:ilvl="0" w:tplc="9724E2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2245EA3"/>
    <w:multiLevelType w:val="hybridMultilevel"/>
    <w:tmpl w:val="9BDE3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90791B"/>
    <w:multiLevelType w:val="hybridMultilevel"/>
    <w:tmpl w:val="6B3C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6353E7"/>
    <w:multiLevelType w:val="hybridMultilevel"/>
    <w:tmpl w:val="9D9A863C"/>
    <w:lvl w:ilvl="0" w:tplc="0419000F">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391D3AAC"/>
    <w:multiLevelType w:val="hybridMultilevel"/>
    <w:tmpl w:val="F1CE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C61A31"/>
    <w:multiLevelType w:val="multilevel"/>
    <w:tmpl w:val="CA2457F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6EA4E66"/>
    <w:multiLevelType w:val="multilevel"/>
    <w:tmpl w:val="8E2EE3C4"/>
    <w:lvl w:ilvl="0">
      <w:start w:val="1"/>
      <w:numFmt w:val="decimal"/>
      <w:lvlText w:val="%1."/>
      <w:lvlJc w:val="left"/>
      <w:pPr>
        <w:ind w:left="1069"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48145AC2"/>
    <w:multiLevelType w:val="hybridMultilevel"/>
    <w:tmpl w:val="38AEF3B4"/>
    <w:lvl w:ilvl="0" w:tplc="C79C4E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BC51216"/>
    <w:multiLevelType w:val="hybridMultilevel"/>
    <w:tmpl w:val="DB22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621731"/>
    <w:multiLevelType w:val="hybridMultilevel"/>
    <w:tmpl w:val="D590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3A58D1"/>
    <w:multiLevelType w:val="multilevel"/>
    <w:tmpl w:val="13AAD5A0"/>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EDE5488"/>
    <w:multiLevelType w:val="hybridMultilevel"/>
    <w:tmpl w:val="3FC24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5F476E"/>
    <w:multiLevelType w:val="hybridMultilevel"/>
    <w:tmpl w:val="03AEA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850F69"/>
    <w:multiLevelType w:val="hybridMultilevel"/>
    <w:tmpl w:val="85B4E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B52189"/>
    <w:multiLevelType w:val="singleLevel"/>
    <w:tmpl w:val="0419000B"/>
    <w:lvl w:ilvl="0">
      <w:start w:val="1"/>
      <w:numFmt w:val="bullet"/>
      <w:lvlText w:val=""/>
      <w:lvlJc w:val="left"/>
      <w:pPr>
        <w:ind w:left="720" w:hanging="360"/>
      </w:pPr>
      <w:rPr>
        <w:rFonts w:ascii="Wingdings" w:hAnsi="Wingdings" w:hint="default"/>
      </w:rPr>
    </w:lvl>
  </w:abstractNum>
  <w:abstractNum w:abstractNumId="46">
    <w:nsid w:val="53B5218A"/>
    <w:multiLevelType w:val="singleLevel"/>
    <w:tmpl w:val="0419000B"/>
    <w:lvl w:ilvl="0">
      <w:start w:val="1"/>
      <w:numFmt w:val="bullet"/>
      <w:lvlText w:val=""/>
      <w:lvlJc w:val="left"/>
      <w:pPr>
        <w:ind w:left="720" w:hanging="360"/>
      </w:pPr>
      <w:rPr>
        <w:rFonts w:ascii="Wingdings" w:hAnsi="Wingdings" w:hint="default"/>
      </w:rPr>
    </w:lvl>
  </w:abstractNum>
  <w:abstractNum w:abstractNumId="47">
    <w:nsid w:val="53B5218B"/>
    <w:multiLevelType w:val="singleLevel"/>
    <w:tmpl w:val="0419000B"/>
    <w:lvl w:ilvl="0">
      <w:start w:val="1"/>
      <w:numFmt w:val="bullet"/>
      <w:lvlText w:val=""/>
      <w:lvlJc w:val="left"/>
      <w:pPr>
        <w:ind w:left="720" w:hanging="360"/>
      </w:pPr>
      <w:rPr>
        <w:rFonts w:ascii="Wingdings" w:hAnsi="Wingdings" w:hint="default"/>
      </w:rPr>
    </w:lvl>
  </w:abstractNum>
  <w:abstractNum w:abstractNumId="48">
    <w:nsid w:val="53B5218D"/>
    <w:multiLevelType w:val="singleLevel"/>
    <w:tmpl w:val="0419000B"/>
    <w:lvl w:ilvl="0">
      <w:start w:val="1"/>
      <w:numFmt w:val="bullet"/>
      <w:lvlText w:val=""/>
      <w:lvlJc w:val="left"/>
      <w:pPr>
        <w:ind w:left="720" w:hanging="360"/>
      </w:pPr>
      <w:rPr>
        <w:rFonts w:ascii="Wingdings" w:hAnsi="Wingdings" w:hint="default"/>
      </w:rPr>
    </w:lvl>
  </w:abstractNum>
  <w:abstractNum w:abstractNumId="49">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5E27798"/>
    <w:multiLevelType w:val="multilevel"/>
    <w:tmpl w:val="A1C81C0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79532C3"/>
    <w:multiLevelType w:val="hybridMultilevel"/>
    <w:tmpl w:val="3FF650B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2">
    <w:nsid w:val="5AC91B81"/>
    <w:multiLevelType w:val="hybridMultilevel"/>
    <w:tmpl w:val="BF580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34254F"/>
    <w:multiLevelType w:val="hybridMultilevel"/>
    <w:tmpl w:val="01022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423558"/>
    <w:multiLevelType w:val="hybridMultilevel"/>
    <w:tmpl w:val="91165D58"/>
    <w:lvl w:ilvl="0" w:tplc="76DC49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956543"/>
    <w:multiLevelType w:val="hybridMultilevel"/>
    <w:tmpl w:val="2B8C0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E2905BF"/>
    <w:multiLevelType w:val="hybridMultilevel"/>
    <w:tmpl w:val="479C8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EF104C0"/>
    <w:multiLevelType w:val="hybridMultilevel"/>
    <w:tmpl w:val="CC74F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CC6660"/>
    <w:multiLevelType w:val="hybridMultilevel"/>
    <w:tmpl w:val="353C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615FE0"/>
    <w:multiLevelType w:val="hybridMultilevel"/>
    <w:tmpl w:val="D3BC7892"/>
    <w:lvl w:ilvl="0" w:tplc="9F2039E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B738E9"/>
    <w:multiLevelType w:val="hybridMultilevel"/>
    <w:tmpl w:val="A9AA8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4E25A64"/>
    <w:multiLevelType w:val="hybridMultilevel"/>
    <w:tmpl w:val="CC66D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5F4F31"/>
    <w:multiLevelType w:val="hybridMultilevel"/>
    <w:tmpl w:val="05D4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89C3C2D"/>
    <w:multiLevelType w:val="hybridMultilevel"/>
    <w:tmpl w:val="3BAE1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8A4523"/>
    <w:multiLevelType w:val="hybridMultilevel"/>
    <w:tmpl w:val="575E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D090BA7"/>
    <w:multiLevelType w:val="hybridMultilevel"/>
    <w:tmpl w:val="D7E2871C"/>
    <w:lvl w:ilvl="0" w:tplc="BB4007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D864A9"/>
    <w:multiLevelType w:val="multilevel"/>
    <w:tmpl w:val="BB44BCC4"/>
    <w:lvl w:ilvl="0">
      <w:start w:val="1"/>
      <w:numFmt w:val="decimal"/>
      <w:lvlText w:val="%1."/>
      <w:lvlJc w:val="left"/>
      <w:pPr>
        <w:ind w:left="750" w:hanging="390"/>
      </w:pPr>
      <w:rPr>
        <w:rFonts w:cs="Times New Roman" w:hint="default"/>
      </w:rPr>
    </w:lvl>
    <w:lvl w:ilvl="1">
      <w:start w:val="1"/>
      <w:numFmt w:val="decimal"/>
      <w:isLgl/>
      <w:lvlText w:val="%1.%2."/>
      <w:lvlJc w:val="left"/>
      <w:pPr>
        <w:ind w:left="1080" w:hanging="720"/>
      </w:pPr>
      <w:rPr>
        <w:rFonts w:eastAsia="SimSun" w:hint="default"/>
        <w:color w:val="000000"/>
        <w:sz w:val="26"/>
      </w:rPr>
    </w:lvl>
    <w:lvl w:ilvl="2">
      <w:start w:val="1"/>
      <w:numFmt w:val="decimal"/>
      <w:isLgl/>
      <w:lvlText w:val="%1.%2.%3."/>
      <w:lvlJc w:val="left"/>
      <w:pPr>
        <w:ind w:left="1080" w:hanging="720"/>
      </w:pPr>
      <w:rPr>
        <w:rFonts w:eastAsia="SimSun" w:hint="default"/>
        <w:color w:val="000000"/>
        <w:sz w:val="26"/>
      </w:rPr>
    </w:lvl>
    <w:lvl w:ilvl="3">
      <w:start w:val="1"/>
      <w:numFmt w:val="decimal"/>
      <w:isLgl/>
      <w:lvlText w:val="%1.%2.%3.%4."/>
      <w:lvlJc w:val="left"/>
      <w:pPr>
        <w:ind w:left="1440" w:hanging="1080"/>
      </w:pPr>
      <w:rPr>
        <w:rFonts w:eastAsia="SimSun" w:hint="default"/>
        <w:color w:val="000000"/>
        <w:sz w:val="26"/>
      </w:rPr>
    </w:lvl>
    <w:lvl w:ilvl="4">
      <w:start w:val="1"/>
      <w:numFmt w:val="decimal"/>
      <w:isLgl/>
      <w:lvlText w:val="%1.%2.%3.%4.%5."/>
      <w:lvlJc w:val="left"/>
      <w:pPr>
        <w:ind w:left="1440" w:hanging="1080"/>
      </w:pPr>
      <w:rPr>
        <w:rFonts w:eastAsia="SimSun" w:hint="default"/>
        <w:color w:val="000000"/>
        <w:sz w:val="26"/>
      </w:rPr>
    </w:lvl>
    <w:lvl w:ilvl="5">
      <w:start w:val="1"/>
      <w:numFmt w:val="decimal"/>
      <w:isLgl/>
      <w:lvlText w:val="%1.%2.%3.%4.%5.%6."/>
      <w:lvlJc w:val="left"/>
      <w:pPr>
        <w:ind w:left="1800" w:hanging="1440"/>
      </w:pPr>
      <w:rPr>
        <w:rFonts w:eastAsia="SimSun" w:hint="default"/>
        <w:color w:val="000000"/>
        <w:sz w:val="26"/>
      </w:rPr>
    </w:lvl>
    <w:lvl w:ilvl="6">
      <w:start w:val="1"/>
      <w:numFmt w:val="decimal"/>
      <w:isLgl/>
      <w:lvlText w:val="%1.%2.%3.%4.%5.%6.%7."/>
      <w:lvlJc w:val="left"/>
      <w:pPr>
        <w:ind w:left="2160" w:hanging="1800"/>
      </w:pPr>
      <w:rPr>
        <w:rFonts w:eastAsia="SimSun" w:hint="default"/>
        <w:color w:val="000000"/>
        <w:sz w:val="26"/>
      </w:rPr>
    </w:lvl>
    <w:lvl w:ilvl="7">
      <w:start w:val="1"/>
      <w:numFmt w:val="decimal"/>
      <w:isLgl/>
      <w:lvlText w:val="%1.%2.%3.%4.%5.%6.%7.%8."/>
      <w:lvlJc w:val="left"/>
      <w:pPr>
        <w:ind w:left="2160" w:hanging="1800"/>
      </w:pPr>
      <w:rPr>
        <w:rFonts w:eastAsia="SimSun" w:hint="default"/>
        <w:color w:val="000000"/>
        <w:sz w:val="26"/>
      </w:rPr>
    </w:lvl>
    <w:lvl w:ilvl="8">
      <w:start w:val="1"/>
      <w:numFmt w:val="decimal"/>
      <w:isLgl/>
      <w:lvlText w:val="%1.%2.%3.%4.%5.%6.%7.%8.%9."/>
      <w:lvlJc w:val="left"/>
      <w:pPr>
        <w:ind w:left="2520" w:hanging="2160"/>
      </w:pPr>
      <w:rPr>
        <w:rFonts w:eastAsia="SimSun" w:hint="default"/>
        <w:color w:val="000000"/>
        <w:sz w:val="26"/>
      </w:rPr>
    </w:lvl>
  </w:abstractNum>
  <w:abstractNum w:abstractNumId="75">
    <w:nsid w:val="7FEB226B"/>
    <w:multiLevelType w:val="hybridMultilevel"/>
    <w:tmpl w:val="56CA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2"/>
  </w:num>
  <w:num w:numId="3">
    <w:abstractNumId w:val="22"/>
  </w:num>
  <w:num w:numId="4">
    <w:abstractNumId w:val="51"/>
  </w:num>
  <w:num w:numId="5">
    <w:abstractNumId w:val="44"/>
  </w:num>
  <w:num w:numId="6">
    <w:abstractNumId w:val="65"/>
  </w:num>
  <w:num w:numId="7">
    <w:abstractNumId w:val="20"/>
  </w:num>
  <w:num w:numId="8">
    <w:abstractNumId w:val="45"/>
  </w:num>
  <w:num w:numId="9">
    <w:abstractNumId w:val="46"/>
  </w:num>
  <w:num w:numId="10">
    <w:abstractNumId w:val="47"/>
  </w:num>
  <w:num w:numId="11">
    <w:abstractNumId w:val="48"/>
  </w:num>
  <w:num w:numId="12">
    <w:abstractNumId w:val="29"/>
  </w:num>
  <w:num w:numId="13">
    <w:abstractNumId w:val="71"/>
  </w:num>
  <w:num w:numId="14">
    <w:abstractNumId w:val="3"/>
  </w:num>
  <w:num w:numId="15">
    <w:abstractNumId w:val="73"/>
  </w:num>
  <w:num w:numId="16">
    <w:abstractNumId w:val="4"/>
  </w:num>
  <w:num w:numId="17">
    <w:abstractNumId w:val="61"/>
  </w:num>
  <w:num w:numId="18">
    <w:abstractNumId w:val="26"/>
  </w:num>
  <w:num w:numId="19">
    <w:abstractNumId w:val="72"/>
  </w:num>
  <w:num w:numId="20">
    <w:abstractNumId w:val="63"/>
  </w:num>
  <w:num w:numId="21">
    <w:abstractNumId w:val="8"/>
  </w:num>
  <w:num w:numId="22">
    <w:abstractNumId w:val="18"/>
  </w:num>
  <w:num w:numId="23">
    <w:abstractNumId w:val="43"/>
  </w:num>
  <w:num w:numId="24">
    <w:abstractNumId w:val="56"/>
  </w:num>
  <w:num w:numId="25">
    <w:abstractNumId w:val="57"/>
  </w:num>
  <w:num w:numId="26">
    <w:abstractNumId w:val="37"/>
  </w:num>
  <w:num w:numId="27">
    <w:abstractNumId w:val="14"/>
  </w:num>
  <w:num w:numId="28">
    <w:abstractNumId w:val="74"/>
  </w:num>
  <w:num w:numId="29">
    <w:abstractNumId w:val="5"/>
  </w:num>
  <w:num w:numId="30">
    <w:abstractNumId w:val="6"/>
  </w:num>
  <w:num w:numId="31">
    <w:abstractNumId w:val="52"/>
  </w:num>
  <w:num w:numId="32">
    <w:abstractNumId w:val="53"/>
  </w:num>
  <w:num w:numId="33">
    <w:abstractNumId w:val="17"/>
  </w:num>
  <w:num w:numId="34">
    <w:abstractNumId w:val="41"/>
  </w:num>
  <w:num w:numId="35">
    <w:abstractNumId w:val="13"/>
  </w:num>
  <w:num w:numId="36">
    <w:abstractNumId w:val="49"/>
  </w:num>
  <w:num w:numId="37">
    <w:abstractNumId w:val="69"/>
  </w:num>
  <w:num w:numId="38">
    <w:abstractNumId w:val="64"/>
  </w:num>
  <w:num w:numId="39">
    <w:abstractNumId w:val="9"/>
  </w:num>
  <w:num w:numId="40">
    <w:abstractNumId w:val="38"/>
  </w:num>
  <w:num w:numId="41">
    <w:abstractNumId w:val="33"/>
  </w:num>
  <w:num w:numId="42">
    <w:abstractNumId w:val="55"/>
  </w:num>
  <w:num w:numId="43">
    <w:abstractNumId w:val="19"/>
  </w:num>
  <w:num w:numId="44">
    <w:abstractNumId w:val="36"/>
  </w:num>
  <w:num w:numId="45">
    <w:abstractNumId w:val="16"/>
  </w:num>
  <w:num w:numId="46">
    <w:abstractNumId w:val="7"/>
  </w:num>
  <w:num w:numId="47">
    <w:abstractNumId w:val="50"/>
  </w:num>
  <w:num w:numId="48">
    <w:abstractNumId w:val="60"/>
  </w:num>
  <w:num w:numId="49">
    <w:abstractNumId w:val="21"/>
  </w:num>
  <w:num w:numId="50">
    <w:abstractNumId w:val="15"/>
  </w:num>
  <w:num w:numId="51">
    <w:abstractNumId w:val="39"/>
  </w:num>
  <w:num w:numId="52">
    <w:abstractNumId w:val="58"/>
  </w:num>
  <w:num w:numId="53">
    <w:abstractNumId w:val="23"/>
  </w:num>
  <w:num w:numId="54">
    <w:abstractNumId w:val="24"/>
  </w:num>
  <w:num w:numId="55">
    <w:abstractNumId w:val="25"/>
  </w:num>
  <w:num w:numId="56">
    <w:abstractNumId w:val="31"/>
  </w:num>
  <w:num w:numId="57">
    <w:abstractNumId w:val="30"/>
  </w:num>
  <w:num w:numId="58">
    <w:abstractNumId w:val="10"/>
  </w:num>
  <w:num w:numId="59">
    <w:abstractNumId w:val="34"/>
  </w:num>
  <w:num w:numId="60">
    <w:abstractNumId w:val="11"/>
  </w:num>
  <w:num w:numId="61">
    <w:abstractNumId w:val="32"/>
  </w:num>
  <w:num w:numId="62">
    <w:abstractNumId w:val="40"/>
  </w:num>
  <w:num w:numId="63">
    <w:abstractNumId w:val="66"/>
  </w:num>
  <w:num w:numId="64">
    <w:abstractNumId w:val="2"/>
  </w:num>
  <w:num w:numId="65">
    <w:abstractNumId w:val="27"/>
  </w:num>
  <w:num w:numId="66">
    <w:abstractNumId w:val="68"/>
  </w:num>
  <w:num w:numId="67">
    <w:abstractNumId w:val="28"/>
  </w:num>
  <w:num w:numId="68">
    <w:abstractNumId w:val="62"/>
  </w:num>
  <w:num w:numId="69">
    <w:abstractNumId w:val="75"/>
  </w:num>
  <w:num w:numId="70">
    <w:abstractNumId w:val="54"/>
  </w:num>
  <w:num w:numId="71">
    <w:abstractNumId w:val="70"/>
  </w:num>
  <w:num w:numId="72">
    <w:abstractNumId w:val="59"/>
  </w:num>
  <w:num w:numId="73">
    <w:abstractNumId w:val="67"/>
  </w:num>
  <w:num w:numId="74">
    <w:abstractNumId w:val="42"/>
  </w:num>
  <w:num w:numId="75">
    <w:abstractNumId w:val="3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D342B"/>
    <w:rsid w:val="0000141C"/>
    <w:rsid w:val="00031928"/>
    <w:rsid w:val="0003417F"/>
    <w:rsid w:val="00035E3B"/>
    <w:rsid w:val="00043F5F"/>
    <w:rsid w:val="00051C7E"/>
    <w:rsid w:val="000527D2"/>
    <w:rsid w:val="000715B4"/>
    <w:rsid w:val="00071882"/>
    <w:rsid w:val="00073353"/>
    <w:rsid w:val="00080029"/>
    <w:rsid w:val="00082C91"/>
    <w:rsid w:val="00095892"/>
    <w:rsid w:val="000B176A"/>
    <w:rsid w:val="000B5692"/>
    <w:rsid w:val="000C6957"/>
    <w:rsid w:val="00104570"/>
    <w:rsid w:val="00112138"/>
    <w:rsid w:val="001238FF"/>
    <w:rsid w:val="0012699E"/>
    <w:rsid w:val="00132953"/>
    <w:rsid w:val="001535F3"/>
    <w:rsid w:val="001617F3"/>
    <w:rsid w:val="00164E51"/>
    <w:rsid w:val="001760C4"/>
    <w:rsid w:val="001869D2"/>
    <w:rsid w:val="00197FAB"/>
    <w:rsid w:val="001B44F1"/>
    <w:rsid w:val="001D43EA"/>
    <w:rsid w:val="001E7C59"/>
    <w:rsid w:val="001F3118"/>
    <w:rsid w:val="001F5305"/>
    <w:rsid w:val="002017E5"/>
    <w:rsid w:val="00214D58"/>
    <w:rsid w:val="00215106"/>
    <w:rsid w:val="0025120B"/>
    <w:rsid w:val="00252F92"/>
    <w:rsid w:val="002602D2"/>
    <w:rsid w:val="002759C9"/>
    <w:rsid w:val="00281043"/>
    <w:rsid w:val="002A6B1E"/>
    <w:rsid w:val="002B2217"/>
    <w:rsid w:val="002B2F90"/>
    <w:rsid w:val="002C2F20"/>
    <w:rsid w:val="002D342B"/>
    <w:rsid w:val="002D5819"/>
    <w:rsid w:val="002D5CE6"/>
    <w:rsid w:val="002E0DDD"/>
    <w:rsid w:val="002E74C6"/>
    <w:rsid w:val="0031464B"/>
    <w:rsid w:val="0031777F"/>
    <w:rsid w:val="00342D21"/>
    <w:rsid w:val="00346A0E"/>
    <w:rsid w:val="003515AB"/>
    <w:rsid w:val="003519C7"/>
    <w:rsid w:val="0036687C"/>
    <w:rsid w:val="00372F50"/>
    <w:rsid w:val="003A5496"/>
    <w:rsid w:val="003B1257"/>
    <w:rsid w:val="003D62B8"/>
    <w:rsid w:val="00403FB4"/>
    <w:rsid w:val="00407D68"/>
    <w:rsid w:val="00410181"/>
    <w:rsid w:val="004143CF"/>
    <w:rsid w:val="00415E04"/>
    <w:rsid w:val="00450358"/>
    <w:rsid w:val="00460289"/>
    <w:rsid w:val="00467646"/>
    <w:rsid w:val="00467D53"/>
    <w:rsid w:val="0047623A"/>
    <w:rsid w:val="004762D3"/>
    <w:rsid w:val="0048102E"/>
    <w:rsid w:val="00495153"/>
    <w:rsid w:val="00496668"/>
    <w:rsid w:val="004A0A4C"/>
    <w:rsid w:val="004B5837"/>
    <w:rsid w:val="004C1F36"/>
    <w:rsid w:val="004D1E15"/>
    <w:rsid w:val="004D24EF"/>
    <w:rsid w:val="004E6AD5"/>
    <w:rsid w:val="004F3058"/>
    <w:rsid w:val="004F33B1"/>
    <w:rsid w:val="00504FCB"/>
    <w:rsid w:val="00520488"/>
    <w:rsid w:val="00521AD6"/>
    <w:rsid w:val="005318BA"/>
    <w:rsid w:val="00542FD4"/>
    <w:rsid w:val="00551C44"/>
    <w:rsid w:val="00555B29"/>
    <w:rsid w:val="00593B75"/>
    <w:rsid w:val="00596541"/>
    <w:rsid w:val="005A0C71"/>
    <w:rsid w:val="005A403D"/>
    <w:rsid w:val="005D2D7C"/>
    <w:rsid w:val="00605A3B"/>
    <w:rsid w:val="00621BE1"/>
    <w:rsid w:val="006251FC"/>
    <w:rsid w:val="0064209C"/>
    <w:rsid w:val="00665D67"/>
    <w:rsid w:val="00665F94"/>
    <w:rsid w:val="006674FB"/>
    <w:rsid w:val="006704D3"/>
    <w:rsid w:val="00685B1D"/>
    <w:rsid w:val="00687485"/>
    <w:rsid w:val="00696A83"/>
    <w:rsid w:val="006A1197"/>
    <w:rsid w:val="006B4F5A"/>
    <w:rsid w:val="006C5A5C"/>
    <w:rsid w:val="006E3BF2"/>
    <w:rsid w:val="006E4E0E"/>
    <w:rsid w:val="00701680"/>
    <w:rsid w:val="00723F9F"/>
    <w:rsid w:val="007502E9"/>
    <w:rsid w:val="00751FBD"/>
    <w:rsid w:val="0075380D"/>
    <w:rsid w:val="0076194F"/>
    <w:rsid w:val="007646B1"/>
    <w:rsid w:val="00785FCE"/>
    <w:rsid w:val="007907F4"/>
    <w:rsid w:val="00791D9E"/>
    <w:rsid w:val="007A7710"/>
    <w:rsid w:val="007B55CF"/>
    <w:rsid w:val="007E555F"/>
    <w:rsid w:val="007E7DD7"/>
    <w:rsid w:val="007F20E3"/>
    <w:rsid w:val="00812751"/>
    <w:rsid w:val="00813201"/>
    <w:rsid w:val="00813263"/>
    <w:rsid w:val="00816779"/>
    <w:rsid w:val="008350FE"/>
    <w:rsid w:val="00840F53"/>
    <w:rsid w:val="00843BF8"/>
    <w:rsid w:val="008544C1"/>
    <w:rsid w:val="00860A0D"/>
    <w:rsid w:val="00861ED2"/>
    <w:rsid w:val="00880AF9"/>
    <w:rsid w:val="008953B3"/>
    <w:rsid w:val="00895495"/>
    <w:rsid w:val="008A7E81"/>
    <w:rsid w:val="008C3AD1"/>
    <w:rsid w:val="008E1CE7"/>
    <w:rsid w:val="008E433B"/>
    <w:rsid w:val="008E7928"/>
    <w:rsid w:val="008F2070"/>
    <w:rsid w:val="008F6ACD"/>
    <w:rsid w:val="0091077D"/>
    <w:rsid w:val="0092401A"/>
    <w:rsid w:val="00930399"/>
    <w:rsid w:val="009431DD"/>
    <w:rsid w:val="0096074B"/>
    <w:rsid w:val="00962931"/>
    <w:rsid w:val="00970B1A"/>
    <w:rsid w:val="00973822"/>
    <w:rsid w:val="00981A4C"/>
    <w:rsid w:val="009A390F"/>
    <w:rsid w:val="009A6476"/>
    <w:rsid w:val="009A72FC"/>
    <w:rsid w:val="009D4051"/>
    <w:rsid w:val="009D59F2"/>
    <w:rsid w:val="009F0C2E"/>
    <w:rsid w:val="009F5520"/>
    <w:rsid w:val="009F6877"/>
    <w:rsid w:val="00A078B1"/>
    <w:rsid w:val="00A14FDF"/>
    <w:rsid w:val="00A30B96"/>
    <w:rsid w:val="00A40BAF"/>
    <w:rsid w:val="00A45893"/>
    <w:rsid w:val="00A559E8"/>
    <w:rsid w:val="00A613F6"/>
    <w:rsid w:val="00A61614"/>
    <w:rsid w:val="00A628CD"/>
    <w:rsid w:val="00A8664E"/>
    <w:rsid w:val="00A91745"/>
    <w:rsid w:val="00AA07FA"/>
    <w:rsid w:val="00AA7041"/>
    <w:rsid w:val="00AB73ED"/>
    <w:rsid w:val="00AB7DEC"/>
    <w:rsid w:val="00AC04B2"/>
    <w:rsid w:val="00AC533E"/>
    <w:rsid w:val="00AC68BD"/>
    <w:rsid w:val="00AE35D1"/>
    <w:rsid w:val="00AE671F"/>
    <w:rsid w:val="00AF3BEA"/>
    <w:rsid w:val="00AF401E"/>
    <w:rsid w:val="00AF4C5D"/>
    <w:rsid w:val="00B00BC2"/>
    <w:rsid w:val="00B10903"/>
    <w:rsid w:val="00B12D3E"/>
    <w:rsid w:val="00B16BA7"/>
    <w:rsid w:val="00B2278F"/>
    <w:rsid w:val="00B30BB0"/>
    <w:rsid w:val="00B360F0"/>
    <w:rsid w:val="00B461CD"/>
    <w:rsid w:val="00B55AD0"/>
    <w:rsid w:val="00B567F0"/>
    <w:rsid w:val="00B85828"/>
    <w:rsid w:val="00B87148"/>
    <w:rsid w:val="00BA17FC"/>
    <w:rsid w:val="00BA1DD9"/>
    <w:rsid w:val="00BA6CEB"/>
    <w:rsid w:val="00BD7123"/>
    <w:rsid w:val="00BF74D0"/>
    <w:rsid w:val="00C20A45"/>
    <w:rsid w:val="00C215B8"/>
    <w:rsid w:val="00C306C8"/>
    <w:rsid w:val="00C47CB6"/>
    <w:rsid w:val="00C53B79"/>
    <w:rsid w:val="00C5662E"/>
    <w:rsid w:val="00C905EC"/>
    <w:rsid w:val="00C90B5F"/>
    <w:rsid w:val="00C969D7"/>
    <w:rsid w:val="00C96E1B"/>
    <w:rsid w:val="00CA4E1A"/>
    <w:rsid w:val="00CD1CD1"/>
    <w:rsid w:val="00CD7148"/>
    <w:rsid w:val="00D046AF"/>
    <w:rsid w:val="00D459A3"/>
    <w:rsid w:val="00D56D7A"/>
    <w:rsid w:val="00D65B32"/>
    <w:rsid w:val="00D931AB"/>
    <w:rsid w:val="00D9730D"/>
    <w:rsid w:val="00DA3A7E"/>
    <w:rsid w:val="00DB385C"/>
    <w:rsid w:val="00DC0444"/>
    <w:rsid w:val="00DF2E44"/>
    <w:rsid w:val="00DF64A9"/>
    <w:rsid w:val="00E072B3"/>
    <w:rsid w:val="00E16B52"/>
    <w:rsid w:val="00E17DE6"/>
    <w:rsid w:val="00E20116"/>
    <w:rsid w:val="00E25DB9"/>
    <w:rsid w:val="00E36071"/>
    <w:rsid w:val="00E37690"/>
    <w:rsid w:val="00E4507D"/>
    <w:rsid w:val="00E56160"/>
    <w:rsid w:val="00E67440"/>
    <w:rsid w:val="00E753A6"/>
    <w:rsid w:val="00E75F60"/>
    <w:rsid w:val="00E83B5B"/>
    <w:rsid w:val="00E85761"/>
    <w:rsid w:val="00E86893"/>
    <w:rsid w:val="00EA6110"/>
    <w:rsid w:val="00EA7681"/>
    <w:rsid w:val="00EB014A"/>
    <w:rsid w:val="00EB0F46"/>
    <w:rsid w:val="00ED113C"/>
    <w:rsid w:val="00ED1F9A"/>
    <w:rsid w:val="00EE2106"/>
    <w:rsid w:val="00EE264B"/>
    <w:rsid w:val="00F00A62"/>
    <w:rsid w:val="00F06811"/>
    <w:rsid w:val="00F15B22"/>
    <w:rsid w:val="00F16E24"/>
    <w:rsid w:val="00F21CF0"/>
    <w:rsid w:val="00F4288F"/>
    <w:rsid w:val="00F45567"/>
    <w:rsid w:val="00F714DC"/>
    <w:rsid w:val="00F746E2"/>
    <w:rsid w:val="00F74D99"/>
    <w:rsid w:val="00F967D7"/>
    <w:rsid w:val="00FD3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2B"/>
    <w:pPr>
      <w:widowControl w:val="0"/>
    </w:pPr>
    <w:rPr>
      <w:rFonts w:eastAsia="SimSun"/>
      <w:color w:val="000000"/>
    </w:rPr>
  </w:style>
  <w:style w:type="paragraph" w:styleId="2">
    <w:name w:val="heading 2"/>
    <w:basedOn w:val="a"/>
    <w:next w:val="a"/>
    <w:link w:val="20"/>
    <w:qFormat/>
    <w:rsid w:val="00813263"/>
    <w:pPr>
      <w:keepNext/>
      <w:widowControl/>
      <w:outlineLvl w:val="1"/>
    </w:pPr>
    <w:rPr>
      <w:rFonts w:eastAsia="Times New Roman"/>
      <w:color w:val="aut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342B"/>
    <w:pPr>
      <w:widowControl/>
      <w:spacing w:before="100" w:beforeAutospacing="1" w:after="100" w:afterAutospacing="1"/>
    </w:pPr>
    <w:rPr>
      <w:rFonts w:eastAsia="Times New Roman"/>
      <w:color w:val="auto"/>
      <w:sz w:val="24"/>
      <w:szCs w:val="24"/>
    </w:rPr>
  </w:style>
  <w:style w:type="paragraph" w:customStyle="1" w:styleId="Style11">
    <w:name w:val="Style11"/>
    <w:basedOn w:val="a"/>
    <w:uiPriority w:val="99"/>
    <w:rsid w:val="00035E3B"/>
    <w:pPr>
      <w:autoSpaceDE w:val="0"/>
      <w:autoSpaceDN w:val="0"/>
      <w:adjustRightInd w:val="0"/>
      <w:spacing w:line="318" w:lineRule="exact"/>
      <w:ind w:firstLine="696"/>
      <w:jc w:val="both"/>
    </w:pPr>
    <w:rPr>
      <w:rFonts w:eastAsiaTheme="minorEastAsia"/>
      <w:color w:val="auto"/>
      <w:sz w:val="24"/>
      <w:szCs w:val="24"/>
    </w:rPr>
  </w:style>
  <w:style w:type="paragraph" w:customStyle="1" w:styleId="Style35">
    <w:name w:val="Style35"/>
    <w:basedOn w:val="a"/>
    <w:uiPriority w:val="99"/>
    <w:rsid w:val="00035E3B"/>
    <w:pPr>
      <w:autoSpaceDE w:val="0"/>
      <w:autoSpaceDN w:val="0"/>
      <w:adjustRightInd w:val="0"/>
      <w:spacing w:line="322" w:lineRule="exact"/>
      <w:jc w:val="both"/>
    </w:pPr>
    <w:rPr>
      <w:rFonts w:eastAsiaTheme="minorEastAsia"/>
      <w:color w:val="auto"/>
      <w:sz w:val="24"/>
      <w:szCs w:val="24"/>
    </w:rPr>
  </w:style>
  <w:style w:type="character" w:customStyle="1" w:styleId="FontStyle179">
    <w:name w:val="Font Style179"/>
    <w:basedOn w:val="a0"/>
    <w:uiPriority w:val="99"/>
    <w:rsid w:val="00035E3B"/>
    <w:rPr>
      <w:rFonts w:ascii="Times New Roman" w:hAnsi="Times New Roman" w:cs="Times New Roman"/>
      <w:sz w:val="26"/>
      <w:szCs w:val="26"/>
    </w:rPr>
  </w:style>
  <w:style w:type="paragraph" w:customStyle="1" w:styleId="Style2">
    <w:name w:val="Style2"/>
    <w:basedOn w:val="a"/>
    <w:uiPriority w:val="99"/>
    <w:rsid w:val="00035E3B"/>
    <w:pPr>
      <w:autoSpaceDE w:val="0"/>
      <w:autoSpaceDN w:val="0"/>
      <w:adjustRightInd w:val="0"/>
      <w:spacing w:line="322" w:lineRule="exact"/>
      <w:jc w:val="center"/>
    </w:pPr>
    <w:rPr>
      <w:rFonts w:eastAsiaTheme="minorEastAsia"/>
      <w:color w:val="auto"/>
      <w:sz w:val="24"/>
      <w:szCs w:val="24"/>
    </w:rPr>
  </w:style>
  <w:style w:type="paragraph" w:customStyle="1" w:styleId="Style16">
    <w:name w:val="Style16"/>
    <w:basedOn w:val="a"/>
    <w:uiPriority w:val="99"/>
    <w:rsid w:val="00035E3B"/>
    <w:pPr>
      <w:autoSpaceDE w:val="0"/>
      <w:autoSpaceDN w:val="0"/>
      <w:adjustRightInd w:val="0"/>
    </w:pPr>
    <w:rPr>
      <w:rFonts w:eastAsiaTheme="minorEastAsia"/>
      <w:color w:val="auto"/>
      <w:sz w:val="24"/>
      <w:szCs w:val="24"/>
    </w:rPr>
  </w:style>
  <w:style w:type="paragraph" w:customStyle="1" w:styleId="Style21">
    <w:name w:val="Style21"/>
    <w:basedOn w:val="a"/>
    <w:uiPriority w:val="99"/>
    <w:rsid w:val="00035E3B"/>
    <w:pPr>
      <w:autoSpaceDE w:val="0"/>
      <w:autoSpaceDN w:val="0"/>
      <w:adjustRightInd w:val="0"/>
      <w:spacing w:line="322" w:lineRule="exact"/>
    </w:pPr>
    <w:rPr>
      <w:rFonts w:eastAsiaTheme="minorEastAsia"/>
      <w:color w:val="auto"/>
      <w:sz w:val="24"/>
      <w:szCs w:val="24"/>
    </w:rPr>
  </w:style>
  <w:style w:type="character" w:customStyle="1" w:styleId="FontStyle172">
    <w:name w:val="Font Style172"/>
    <w:basedOn w:val="a0"/>
    <w:uiPriority w:val="99"/>
    <w:rsid w:val="00035E3B"/>
    <w:rPr>
      <w:rFonts w:ascii="Times New Roman" w:hAnsi="Times New Roman" w:cs="Times New Roman"/>
      <w:b/>
      <w:bCs/>
      <w:smallCaps/>
      <w:sz w:val="62"/>
      <w:szCs w:val="62"/>
    </w:rPr>
  </w:style>
  <w:style w:type="character" w:customStyle="1" w:styleId="FontStyle178">
    <w:name w:val="Font Style178"/>
    <w:basedOn w:val="a0"/>
    <w:uiPriority w:val="99"/>
    <w:rsid w:val="00035E3B"/>
    <w:rPr>
      <w:rFonts w:ascii="Times New Roman" w:hAnsi="Times New Roman" w:cs="Times New Roman"/>
      <w:b/>
      <w:bCs/>
      <w:sz w:val="26"/>
      <w:szCs w:val="26"/>
    </w:rPr>
  </w:style>
  <w:style w:type="paragraph" w:customStyle="1" w:styleId="Style9">
    <w:name w:val="Style9"/>
    <w:basedOn w:val="a"/>
    <w:uiPriority w:val="99"/>
    <w:rsid w:val="00035E3B"/>
    <w:pPr>
      <w:autoSpaceDE w:val="0"/>
      <w:autoSpaceDN w:val="0"/>
      <w:adjustRightInd w:val="0"/>
      <w:spacing w:line="322" w:lineRule="exact"/>
      <w:jc w:val="both"/>
    </w:pPr>
    <w:rPr>
      <w:rFonts w:eastAsiaTheme="minorEastAsia"/>
      <w:color w:val="auto"/>
      <w:sz w:val="24"/>
      <w:szCs w:val="24"/>
    </w:rPr>
  </w:style>
  <w:style w:type="paragraph" w:customStyle="1" w:styleId="Style37">
    <w:name w:val="Style37"/>
    <w:basedOn w:val="a"/>
    <w:uiPriority w:val="99"/>
    <w:rsid w:val="00035E3B"/>
    <w:pPr>
      <w:autoSpaceDE w:val="0"/>
      <w:autoSpaceDN w:val="0"/>
      <w:adjustRightInd w:val="0"/>
      <w:spacing w:line="322" w:lineRule="exact"/>
      <w:ind w:hanging="427"/>
      <w:jc w:val="both"/>
    </w:pPr>
    <w:rPr>
      <w:rFonts w:eastAsiaTheme="minorEastAsia"/>
      <w:color w:val="auto"/>
      <w:sz w:val="24"/>
      <w:szCs w:val="24"/>
    </w:rPr>
  </w:style>
  <w:style w:type="paragraph" w:customStyle="1" w:styleId="Style60">
    <w:name w:val="Style60"/>
    <w:basedOn w:val="a"/>
    <w:uiPriority w:val="99"/>
    <w:rsid w:val="00035E3B"/>
    <w:pPr>
      <w:autoSpaceDE w:val="0"/>
      <w:autoSpaceDN w:val="0"/>
      <w:adjustRightInd w:val="0"/>
      <w:spacing w:line="374" w:lineRule="exact"/>
      <w:jc w:val="center"/>
    </w:pPr>
    <w:rPr>
      <w:rFonts w:eastAsiaTheme="minorEastAsia"/>
      <w:color w:val="auto"/>
      <w:sz w:val="24"/>
      <w:szCs w:val="24"/>
    </w:rPr>
  </w:style>
  <w:style w:type="character" w:customStyle="1" w:styleId="FontStyle176">
    <w:name w:val="Font Style176"/>
    <w:basedOn w:val="a0"/>
    <w:uiPriority w:val="99"/>
    <w:rsid w:val="00035E3B"/>
    <w:rPr>
      <w:rFonts w:ascii="Times New Roman" w:hAnsi="Times New Roman" w:cs="Times New Roman"/>
      <w:b/>
      <w:bCs/>
      <w:sz w:val="32"/>
      <w:szCs w:val="32"/>
    </w:rPr>
  </w:style>
  <w:style w:type="character" w:customStyle="1" w:styleId="FontStyle180">
    <w:name w:val="Font Style180"/>
    <w:basedOn w:val="a0"/>
    <w:uiPriority w:val="99"/>
    <w:rsid w:val="00035E3B"/>
    <w:rPr>
      <w:rFonts w:ascii="Times New Roman" w:hAnsi="Times New Roman" w:cs="Times New Roman"/>
      <w:b/>
      <w:bCs/>
      <w:i/>
      <w:iCs/>
      <w:sz w:val="26"/>
      <w:szCs w:val="26"/>
    </w:rPr>
  </w:style>
  <w:style w:type="table" w:styleId="a4">
    <w:name w:val="Table Grid"/>
    <w:basedOn w:val="a1"/>
    <w:uiPriority w:val="59"/>
    <w:rsid w:val="007B55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Style8"/>
    <w:basedOn w:val="a"/>
    <w:uiPriority w:val="99"/>
    <w:rsid w:val="007B55CF"/>
    <w:pPr>
      <w:autoSpaceDE w:val="0"/>
      <w:autoSpaceDN w:val="0"/>
      <w:adjustRightInd w:val="0"/>
    </w:pPr>
    <w:rPr>
      <w:rFonts w:eastAsiaTheme="minorEastAsia"/>
      <w:color w:val="auto"/>
      <w:sz w:val="24"/>
      <w:szCs w:val="24"/>
    </w:rPr>
  </w:style>
  <w:style w:type="paragraph" w:customStyle="1" w:styleId="Style51">
    <w:name w:val="Style51"/>
    <w:basedOn w:val="a"/>
    <w:uiPriority w:val="99"/>
    <w:rsid w:val="007B55CF"/>
    <w:pPr>
      <w:autoSpaceDE w:val="0"/>
      <w:autoSpaceDN w:val="0"/>
      <w:adjustRightInd w:val="0"/>
      <w:spacing w:line="322" w:lineRule="exact"/>
      <w:ind w:hanging="365"/>
      <w:jc w:val="both"/>
    </w:pPr>
    <w:rPr>
      <w:rFonts w:eastAsiaTheme="minorEastAsia"/>
      <w:color w:val="auto"/>
      <w:sz w:val="24"/>
      <w:szCs w:val="24"/>
    </w:rPr>
  </w:style>
  <w:style w:type="paragraph" w:customStyle="1" w:styleId="Style52">
    <w:name w:val="Style52"/>
    <w:basedOn w:val="a"/>
    <w:uiPriority w:val="99"/>
    <w:rsid w:val="007B55CF"/>
    <w:pPr>
      <w:autoSpaceDE w:val="0"/>
      <w:autoSpaceDN w:val="0"/>
      <w:adjustRightInd w:val="0"/>
      <w:jc w:val="center"/>
    </w:pPr>
    <w:rPr>
      <w:rFonts w:eastAsiaTheme="minorEastAsia"/>
      <w:color w:val="auto"/>
      <w:sz w:val="24"/>
      <w:szCs w:val="24"/>
    </w:rPr>
  </w:style>
  <w:style w:type="character" w:customStyle="1" w:styleId="FontStyle181">
    <w:name w:val="Font Style181"/>
    <w:basedOn w:val="a0"/>
    <w:uiPriority w:val="99"/>
    <w:rsid w:val="007B55CF"/>
    <w:rPr>
      <w:rFonts w:ascii="Times New Roman" w:hAnsi="Times New Roman" w:cs="Times New Roman"/>
      <w:b/>
      <w:bCs/>
      <w:sz w:val="22"/>
      <w:szCs w:val="22"/>
    </w:rPr>
  </w:style>
  <w:style w:type="paragraph" w:customStyle="1" w:styleId="Style57">
    <w:name w:val="Style57"/>
    <w:basedOn w:val="a"/>
    <w:uiPriority w:val="99"/>
    <w:rsid w:val="007B55CF"/>
    <w:pPr>
      <w:autoSpaceDE w:val="0"/>
      <w:autoSpaceDN w:val="0"/>
      <w:adjustRightInd w:val="0"/>
      <w:spacing w:line="276" w:lineRule="exact"/>
    </w:pPr>
    <w:rPr>
      <w:rFonts w:eastAsiaTheme="minorEastAsia"/>
      <w:color w:val="auto"/>
      <w:sz w:val="24"/>
      <w:szCs w:val="24"/>
    </w:rPr>
  </w:style>
  <w:style w:type="paragraph" w:customStyle="1" w:styleId="Style59">
    <w:name w:val="Style59"/>
    <w:basedOn w:val="a"/>
    <w:uiPriority w:val="99"/>
    <w:rsid w:val="007B55CF"/>
    <w:pPr>
      <w:autoSpaceDE w:val="0"/>
      <w:autoSpaceDN w:val="0"/>
      <w:adjustRightInd w:val="0"/>
      <w:spacing w:line="276" w:lineRule="exact"/>
      <w:jc w:val="both"/>
    </w:pPr>
    <w:rPr>
      <w:rFonts w:eastAsiaTheme="minorEastAsia"/>
      <w:color w:val="auto"/>
      <w:sz w:val="24"/>
      <w:szCs w:val="24"/>
    </w:rPr>
  </w:style>
  <w:style w:type="character" w:customStyle="1" w:styleId="FontStyle182">
    <w:name w:val="Font Style182"/>
    <w:basedOn w:val="a0"/>
    <w:uiPriority w:val="99"/>
    <w:rsid w:val="007B55CF"/>
    <w:rPr>
      <w:rFonts w:ascii="Times New Roman" w:hAnsi="Times New Roman" w:cs="Times New Roman"/>
      <w:sz w:val="22"/>
      <w:szCs w:val="22"/>
    </w:rPr>
  </w:style>
  <w:style w:type="character" w:customStyle="1" w:styleId="bkimgc">
    <w:name w:val="bkimg_c"/>
    <w:rsid w:val="00F45567"/>
  </w:style>
  <w:style w:type="character" w:styleId="a5">
    <w:name w:val="Strong"/>
    <w:basedOn w:val="a0"/>
    <w:uiPriority w:val="22"/>
    <w:qFormat/>
    <w:rsid w:val="00BA6CEB"/>
    <w:rPr>
      <w:rFonts w:cs="Times New Roman"/>
      <w:b/>
    </w:rPr>
  </w:style>
  <w:style w:type="paragraph" w:customStyle="1" w:styleId="Style20">
    <w:name w:val="Style20"/>
    <w:basedOn w:val="a"/>
    <w:uiPriority w:val="99"/>
    <w:rsid w:val="007F20E3"/>
    <w:pPr>
      <w:autoSpaceDE w:val="0"/>
      <w:autoSpaceDN w:val="0"/>
      <w:adjustRightInd w:val="0"/>
    </w:pPr>
    <w:rPr>
      <w:rFonts w:eastAsiaTheme="minorEastAsia"/>
      <w:color w:val="auto"/>
      <w:sz w:val="24"/>
      <w:szCs w:val="24"/>
    </w:rPr>
  </w:style>
  <w:style w:type="character" w:customStyle="1" w:styleId="FontStyle177">
    <w:name w:val="Font Style177"/>
    <w:basedOn w:val="a0"/>
    <w:uiPriority w:val="99"/>
    <w:rsid w:val="007F20E3"/>
    <w:rPr>
      <w:rFonts w:ascii="Times New Roman" w:hAnsi="Times New Roman" w:cs="Times New Roman"/>
      <w:i/>
      <w:iCs/>
      <w:sz w:val="26"/>
      <w:szCs w:val="26"/>
    </w:rPr>
  </w:style>
  <w:style w:type="paragraph" w:styleId="a6">
    <w:name w:val="List Paragraph"/>
    <w:basedOn w:val="a"/>
    <w:uiPriority w:val="99"/>
    <w:qFormat/>
    <w:rsid w:val="007F20E3"/>
    <w:pPr>
      <w:ind w:left="720"/>
      <w:contextualSpacing/>
    </w:pPr>
  </w:style>
  <w:style w:type="paragraph" w:styleId="a7">
    <w:name w:val="header"/>
    <w:basedOn w:val="a"/>
    <w:link w:val="a8"/>
    <w:uiPriority w:val="99"/>
    <w:rsid w:val="00104570"/>
    <w:pPr>
      <w:tabs>
        <w:tab w:val="center" w:pos="4677"/>
        <w:tab w:val="right" w:pos="9355"/>
      </w:tabs>
    </w:pPr>
  </w:style>
  <w:style w:type="character" w:customStyle="1" w:styleId="a8">
    <w:name w:val="Верхний колонтитул Знак"/>
    <w:basedOn w:val="a0"/>
    <w:link w:val="a7"/>
    <w:uiPriority w:val="99"/>
    <w:rsid w:val="00104570"/>
    <w:rPr>
      <w:rFonts w:eastAsia="SimSun"/>
      <w:color w:val="000000"/>
    </w:rPr>
  </w:style>
  <w:style w:type="paragraph" w:styleId="a9">
    <w:name w:val="footer"/>
    <w:basedOn w:val="a"/>
    <w:link w:val="aa"/>
    <w:uiPriority w:val="99"/>
    <w:rsid w:val="00104570"/>
    <w:pPr>
      <w:tabs>
        <w:tab w:val="center" w:pos="4677"/>
        <w:tab w:val="right" w:pos="9355"/>
      </w:tabs>
    </w:pPr>
  </w:style>
  <w:style w:type="character" w:customStyle="1" w:styleId="aa">
    <w:name w:val="Нижний колонтитул Знак"/>
    <w:basedOn w:val="a0"/>
    <w:link w:val="a9"/>
    <w:uiPriority w:val="99"/>
    <w:rsid w:val="00104570"/>
    <w:rPr>
      <w:rFonts w:eastAsia="SimSun"/>
      <w:color w:val="000000"/>
    </w:rPr>
  </w:style>
  <w:style w:type="paragraph" w:customStyle="1" w:styleId="Style42">
    <w:name w:val="Style42"/>
    <w:basedOn w:val="a"/>
    <w:uiPriority w:val="99"/>
    <w:rsid w:val="00895495"/>
    <w:pPr>
      <w:autoSpaceDE w:val="0"/>
      <w:autoSpaceDN w:val="0"/>
      <w:adjustRightInd w:val="0"/>
      <w:spacing w:line="322" w:lineRule="exact"/>
      <w:ind w:firstLine="754"/>
      <w:jc w:val="both"/>
    </w:pPr>
    <w:rPr>
      <w:rFonts w:eastAsiaTheme="minorEastAsia"/>
      <w:color w:val="auto"/>
      <w:sz w:val="24"/>
      <w:szCs w:val="24"/>
    </w:rPr>
  </w:style>
  <w:style w:type="paragraph" w:customStyle="1" w:styleId="Style45">
    <w:name w:val="Style45"/>
    <w:basedOn w:val="a"/>
    <w:uiPriority w:val="99"/>
    <w:rsid w:val="00895495"/>
    <w:pPr>
      <w:autoSpaceDE w:val="0"/>
      <w:autoSpaceDN w:val="0"/>
      <w:adjustRightInd w:val="0"/>
      <w:spacing w:line="322" w:lineRule="exact"/>
      <w:ind w:firstLine="634"/>
      <w:jc w:val="both"/>
    </w:pPr>
    <w:rPr>
      <w:rFonts w:eastAsiaTheme="minorEastAsia"/>
      <w:color w:val="auto"/>
      <w:sz w:val="24"/>
      <w:szCs w:val="24"/>
    </w:rPr>
  </w:style>
  <w:style w:type="paragraph" w:customStyle="1" w:styleId="Style66">
    <w:name w:val="Style66"/>
    <w:basedOn w:val="a"/>
    <w:uiPriority w:val="99"/>
    <w:rsid w:val="00895495"/>
    <w:pPr>
      <w:autoSpaceDE w:val="0"/>
      <w:autoSpaceDN w:val="0"/>
      <w:adjustRightInd w:val="0"/>
      <w:spacing w:line="326" w:lineRule="exact"/>
      <w:ind w:hanging="346"/>
      <w:jc w:val="both"/>
    </w:pPr>
    <w:rPr>
      <w:rFonts w:eastAsiaTheme="minorEastAsia"/>
      <w:color w:val="auto"/>
      <w:sz w:val="24"/>
      <w:szCs w:val="24"/>
    </w:rPr>
  </w:style>
  <w:style w:type="character" w:customStyle="1" w:styleId="20">
    <w:name w:val="Заголовок 2 Знак"/>
    <w:basedOn w:val="a0"/>
    <w:link w:val="2"/>
    <w:rsid w:val="00813263"/>
    <w:rPr>
      <w:sz w:val="24"/>
    </w:rPr>
  </w:style>
  <w:style w:type="paragraph" w:styleId="ab">
    <w:name w:val="Block Text"/>
    <w:basedOn w:val="a"/>
    <w:rsid w:val="00813263"/>
    <w:pPr>
      <w:widowControl/>
      <w:ind w:left="284" w:right="-1050"/>
      <w:jc w:val="both"/>
    </w:pPr>
    <w:rPr>
      <w:rFonts w:eastAsia="Times New Roman"/>
      <w:color w:val="auto"/>
      <w:sz w:val="24"/>
    </w:rPr>
  </w:style>
  <w:style w:type="paragraph" w:styleId="ac">
    <w:name w:val="Balloon Text"/>
    <w:basedOn w:val="a"/>
    <w:link w:val="ad"/>
    <w:rsid w:val="00DB385C"/>
    <w:rPr>
      <w:rFonts w:ascii="Tahoma" w:hAnsi="Tahoma" w:cs="Tahoma"/>
      <w:sz w:val="16"/>
      <w:szCs w:val="16"/>
    </w:rPr>
  </w:style>
  <w:style w:type="character" w:customStyle="1" w:styleId="ad">
    <w:name w:val="Текст выноски Знак"/>
    <w:basedOn w:val="a0"/>
    <w:link w:val="ac"/>
    <w:rsid w:val="00DB385C"/>
    <w:rPr>
      <w:rFonts w:ascii="Tahoma" w:eastAsia="SimSun" w:hAnsi="Tahoma" w:cs="Tahoma"/>
      <w:color w:val="000000"/>
      <w:sz w:val="16"/>
      <w:szCs w:val="16"/>
    </w:rPr>
  </w:style>
  <w:style w:type="paragraph" w:styleId="ae">
    <w:name w:val="No Spacing"/>
    <w:link w:val="af"/>
    <w:uiPriority w:val="1"/>
    <w:qFormat/>
    <w:rsid w:val="00C905EC"/>
    <w:rPr>
      <w:sz w:val="28"/>
      <w:szCs w:val="22"/>
      <w:lang w:eastAsia="en-US"/>
    </w:rPr>
  </w:style>
  <w:style w:type="character" w:customStyle="1" w:styleId="af">
    <w:name w:val="Без интервала Знак"/>
    <w:link w:val="ae"/>
    <w:rsid w:val="00C905EC"/>
    <w:rPr>
      <w:sz w:val="28"/>
      <w:szCs w:val="22"/>
      <w:lang w:eastAsia="en-US"/>
    </w:rPr>
  </w:style>
  <w:style w:type="paragraph" w:customStyle="1" w:styleId="af0">
    <w:name w:val="Знак Знак Знак"/>
    <w:basedOn w:val="a"/>
    <w:rsid w:val="00AF4C5D"/>
    <w:pPr>
      <w:widowControl/>
      <w:spacing w:after="160" w:line="240" w:lineRule="exact"/>
    </w:pPr>
    <w:rPr>
      <w:rFonts w:ascii="Verdana" w:eastAsia="Times New Roman" w:hAnsi="Verdana"/>
      <w:color w:val="auto"/>
      <w:lang w:val="en-US" w:eastAsia="en-US"/>
    </w:rPr>
  </w:style>
  <w:style w:type="paragraph" w:styleId="af1">
    <w:name w:val="Plain Text"/>
    <w:basedOn w:val="a"/>
    <w:link w:val="af2"/>
    <w:uiPriority w:val="99"/>
    <w:rsid w:val="00F21CF0"/>
    <w:pPr>
      <w:widowControl/>
    </w:pPr>
    <w:rPr>
      <w:rFonts w:ascii="Courier New" w:eastAsia="Times New Roman" w:hAnsi="Courier New" w:cs="Courier New"/>
      <w:color w:val="auto"/>
    </w:rPr>
  </w:style>
  <w:style w:type="character" w:customStyle="1" w:styleId="af2">
    <w:name w:val="Текст Знак"/>
    <w:basedOn w:val="a0"/>
    <w:link w:val="af1"/>
    <w:uiPriority w:val="99"/>
    <w:rsid w:val="00F21CF0"/>
    <w:rPr>
      <w:rFonts w:ascii="Courier New" w:hAnsi="Courier New" w:cs="Courier New"/>
    </w:rPr>
  </w:style>
  <w:style w:type="paragraph" w:styleId="af3">
    <w:name w:val="Body Text"/>
    <w:basedOn w:val="a"/>
    <w:link w:val="af4"/>
    <w:uiPriority w:val="99"/>
    <w:rsid w:val="00F21CF0"/>
    <w:pPr>
      <w:widowControl/>
      <w:spacing w:after="120"/>
    </w:pPr>
    <w:rPr>
      <w:rFonts w:eastAsia="Times New Roman"/>
      <w:color w:val="auto"/>
      <w:sz w:val="24"/>
      <w:szCs w:val="24"/>
    </w:rPr>
  </w:style>
  <w:style w:type="character" w:customStyle="1" w:styleId="af4">
    <w:name w:val="Основной текст Знак"/>
    <w:basedOn w:val="a0"/>
    <w:link w:val="af3"/>
    <w:uiPriority w:val="99"/>
    <w:rsid w:val="00F21CF0"/>
    <w:rPr>
      <w:sz w:val="24"/>
      <w:szCs w:val="24"/>
    </w:rPr>
  </w:style>
  <w:style w:type="paragraph" w:styleId="21">
    <w:name w:val="Body Text Indent 2"/>
    <w:basedOn w:val="a"/>
    <w:link w:val="22"/>
    <w:rsid w:val="00F21CF0"/>
    <w:pPr>
      <w:widowControl/>
      <w:spacing w:after="120" w:line="480" w:lineRule="auto"/>
      <w:ind w:left="283"/>
    </w:pPr>
    <w:rPr>
      <w:rFonts w:eastAsia="Times New Roman"/>
      <w:color w:val="auto"/>
      <w:sz w:val="24"/>
      <w:szCs w:val="24"/>
    </w:rPr>
  </w:style>
  <w:style w:type="character" w:customStyle="1" w:styleId="22">
    <w:name w:val="Основной текст с отступом 2 Знак"/>
    <w:basedOn w:val="a0"/>
    <w:link w:val="21"/>
    <w:rsid w:val="00F21CF0"/>
    <w:rPr>
      <w:sz w:val="24"/>
      <w:szCs w:val="24"/>
    </w:rPr>
  </w:style>
  <w:style w:type="paragraph" w:customStyle="1" w:styleId="Style109">
    <w:name w:val="Style109"/>
    <w:basedOn w:val="a"/>
    <w:uiPriority w:val="99"/>
    <w:rsid w:val="004143CF"/>
    <w:pPr>
      <w:autoSpaceDE w:val="0"/>
      <w:autoSpaceDN w:val="0"/>
      <w:adjustRightInd w:val="0"/>
      <w:spacing w:line="324" w:lineRule="exact"/>
      <w:ind w:firstLine="734"/>
      <w:jc w:val="both"/>
    </w:pPr>
    <w:rPr>
      <w:rFonts w:eastAsiaTheme="minorEastAsia"/>
      <w:color w:val="auto"/>
      <w:sz w:val="24"/>
      <w:szCs w:val="24"/>
    </w:rPr>
  </w:style>
  <w:style w:type="paragraph" w:customStyle="1" w:styleId="Style111">
    <w:name w:val="Style111"/>
    <w:basedOn w:val="a"/>
    <w:uiPriority w:val="99"/>
    <w:rsid w:val="004143CF"/>
    <w:pPr>
      <w:autoSpaceDE w:val="0"/>
      <w:autoSpaceDN w:val="0"/>
      <w:adjustRightInd w:val="0"/>
      <w:jc w:val="right"/>
    </w:pPr>
    <w:rPr>
      <w:rFonts w:eastAsiaTheme="minorEastAsia"/>
      <w:color w:val="auto"/>
      <w:sz w:val="24"/>
      <w:szCs w:val="24"/>
    </w:rPr>
  </w:style>
  <w:style w:type="paragraph" w:customStyle="1" w:styleId="Style112">
    <w:name w:val="Style112"/>
    <w:basedOn w:val="a"/>
    <w:uiPriority w:val="99"/>
    <w:rsid w:val="004143CF"/>
    <w:pPr>
      <w:autoSpaceDE w:val="0"/>
      <w:autoSpaceDN w:val="0"/>
      <w:adjustRightInd w:val="0"/>
      <w:spacing w:line="322" w:lineRule="exact"/>
      <w:jc w:val="both"/>
    </w:pPr>
    <w:rPr>
      <w:rFonts w:eastAsiaTheme="minorEastAsia"/>
      <w:color w:val="auto"/>
      <w:sz w:val="24"/>
      <w:szCs w:val="24"/>
    </w:rPr>
  </w:style>
  <w:style w:type="paragraph" w:customStyle="1" w:styleId="Style128">
    <w:name w:val="Style128"/>
    <w:basedOn w:val="a"/>
    <w:uiPriority w:val="99"/>
    <w:rsid w:val="004143CF"/>
    <w:pPr>
      <w:autoSpaceDE w:val="0"/>
      <w:autoSpaceDN w:val="0"/>
      <w:adjustRightInd w:val="0"/>
      <w:spacing w:line="322" w:lineRule="exact"/>
      <w:ind w:firstLine="725"/>
      <w:jc w:val="both"/>
    </w:pPr>
    <w:rPr>
      <w:rFonts w:eastAsiaTheme="minorEastAsia"/>
      <w:color w:val="auto"/>
      <w:sz w:val="24"/>
      <w:szCs w:val="24"/>
    </w:rPr>
  </w:style>
  <w:style w:type="paragraph" w:customStyle="1" w:styleId="Style129">
    <w:name w:val="Style129"/>
    <w:basedOn w:val="a"/>
    <w:uiPriority w:val="99"/>
    <w:rsid w:val="004143CF"/>
    <w:pPr>
      <w:autoSpaceDE w:val="0"/>
      <w:autoSpaceDN w:val="0"/>
      <w:adjustRightInd w:val="0"/>
      <w:spacing w:line="322" w:lineRule="exact"/>
      <w:ind w:firstLine="715"/>
      <w:jc w:val="both"/>
    </w:pPr>
    <w:rPr>
      <w:rFonts w:eastAsiaTheme="minorEastAsia"/>
      <w:color w:val="auto"/>
      <w:sz w:val="24"/>
      <w:szCs w:val="24"/>
    </w:rPr>
  </w:style>
  <w:style w:type="paragraph" w:customStyle="1" w:styleId="Style131">
    <w:name w:val="Style131"/>
    <w:basedOn w:val="a"/>
    <w:uiPriority w:val="99"/>
    <w:rsid w:val="004143CF"/>
    <w:pPr>
      <w:autoSpaceDE w:val="0"/>
      <w:autoSpaceDN w:val="0"/>
      <w:adjustRightInd w:val="0"/>
      <w:spacing w:line="322" w:lineRule="exact"/>
      <w:ind w:firstLine="739"/>
    </w:pPr>
    <w:rPr>
      <w:rFonts w:eastAsiaTheme="minorEastAsia"/>
      <w:color w:val="auto"/>
      <w:sz w:val="24"/>
      <w:szCs w:val="24"/>
    </w:rPr>
  </w:style>
  <w:style w:type="paragraph" w:customStyle="1" w:styleId="Style132">
    <w:name w:val="Style132"/>
    <w:basedOn w:val="a"/>
    <w:uiPriority w:val="99"/>
    <w:rsid w:val="004143CF"/>
    <w:pPr>
      <w:autoSpaceDE w:val="0"/>
      <w:autoSpaceDN w:val="0"/>
      <w:adjustRightInd w:val="0"/>
      <w:spacing w:line="322" w:lineRule="exact"/>
      <w:ind w:firstLine="730"/>
      <w:jc w:val="both"/>
    </w:pPr>
    <w:rPr>
      <w:rFonts w:eastAsiaTheme="minorEastAsia"/>
      <w:color w:val="auto"/>
      <w:sz w:val="24"/>
      <w:szCs w:val="24"/>
    </w:rPr>
  </w:style>
  <w:style w:type="paragraph" w:customStyle="1" w:styleId="Style133">
    <w:name w:val="Style133"/>
    <w:basedOn w:val="a"/>
    <w:uiPriority w:val="99"/>
    <w:rsid w:val="004143CF"/>
    <w:pPr>
      <w:autoSpaceDE w:val="0"/>
      <w:autoSpaceDN w:val="0"/>
      <w:adjustRightInd w:val="0"/>
      <w:spacing w:line="322" w:lineRule="exact"/>
    </w:pPr>
    <w:rPr>
      <w:rFonts w:eastAsiaTheme="minorEastAsia"/>
      <w:color w:val="auto"/>
      <w:sz w:val="24"/>
      <w:szCs w:val="24"/>
    </w:rPr>
  </w:style>
  <w:style w:type="paragraph" w:customStyle="1" w:styleId="Style135">
    <w:name w:val="Style135"/>
    <w:basedOn w:val="a"/>
    <w:uiPriority w:val="99"/>
    <w:rsid w:val="004143CF"/>
    <w:pPr>
      <w:autoSpaceDE w:val="0"/>
      <w:autoSpaceDN w:val="0"/>
      <w:adjustRightInd w:val="0"/>
      <w:spacing w:line="322" w:lineRule="exact"/>
    </w:pPr>
    <w:rPr>
      <w:rFonts w:eastAsiaTheme="minorEastAsia"/>
      <w:color w:val="auto"/>
      <w:sz w:val="24"/>
      <w:szCs w:val="24"/>
    </w:rPr>
  </w:style>
  <w:style w:type="paragraph" w:customStyle="1" w:styleId="Style26">
    <w:name w:val="Style26"/>
    <w:basedOn w:val="a"/>
    <w:uiPriority w:val="99"/>
    <w:rsid w:val="004143CF"/>
    <w:pPr>
      <w:autoSpaceDE w:val="0"/>
      <w:autoSpaceDN w:val="0"/>
      <w:adjustRightInd w:val="0"/>
      <w:spacing w:line="283" w:lineRule="exact"/>
    </w:pPr>
    <w:rPr>
      <w:rFonts w:eastAsiaTheme="minorEastAsia"/>
      <w:color w:val="auto"/>
      <w:sz w:val="24"/>
      <w:szCs w:val="24"/>
    </w:rPr>
  </w:style>
  <w:style w:type="paragraph" w:customStyle="1" w:styleId="Style32">
    <w:name w:val="Style32"/>
    <w:basedOn w:val="a"/>
    <w:uiPriority w:val="99"/>
    <w:rsid w:val="004143CF"/>
    <w:pPr>
      <w:autoSpaceDE w:val="0"/>
      <w:autoSpaceDN w:val="0"/>
      <w:adjustRightInd w:val="0"/>
    </w:pPr>
    <w:rPr>
      <w:rFonts w:eastAsiaTheme="minorEastAsia"/>
      <w:color w:val="auto"/>
      <w:sz w:val="24"/>
      <w:szCs w:val="24"/>
    </w:rPr>
  </w:style>
  <w:style w:type="paragraph" w:customStyle="1" w:styleId="Style23">
    <w:name w:val="Style23"/>
    <w:basedOn w:val="a"/>
    <w:uiPriority w:val="99"/>
    <w:rsid w:val="004143CF"/>
    <w:pPr>
      <w:autoSpaceDE w:val="0"/>
      <w:autoSpaceDN w:val="0"/>
      <w:adjustRightInd w:val="0"/>
      <w:spacing w:line="278" w:lineRule="exact"/>
    </w:pPr>
    <w:rPr>
      <w:rFonts w:eastAsiaTheme="minorEastAsia"/>
      <w:color w:val="auto"/>
      <w:sz w:val="24"/>
      <w:szCs w:val="24"/>
    </w:rPr>
  </w:style>
  <w:style w:type="paragraph" w:customStyle="1" w:styleId="Style31">
    <w:name w:val="Style31"/>
    <w:basedOn w:val="a"/>
    <w:uiPriority w:val="99"/>
    <w:rsid w:val="004143CF"/>
    <w:pPr>
      <w:autoSpaceDE w:val="0"/>
      <w:autoSpaceDN w:val="0"/>
      <w:adjustRightInd w:val="0"/>
    </w:pPr>
    <w:rPr>
      <w:rFonts w:eastAsiaTheme="minorEastAsia"/>
      <w:color w:val="auto"/>
      <w:sz w:val="24"/>
      <w:szCs w:val="24"/>
    </w:rPr>
  </w:style>
  <w:style w:type="paragraph" w:customStyle="1" w:styleId="Style41">
    <w:name w:val="Style41"/>
    <w:basedOn w:val="a"/>
    <w:uiPriority w:val="99"/>
    <w:rsid w:val="004143CF"/>
    <w:pPr>
      <w:autoSpaceDE w:val="0"/>
      <w:autoSpaceDN w:val="0"/>
      <w:adjustRightInd w:val="0"/>
      <w:spacing w:line="277" w:lineRule="exact"/>
    </w:pPr>
    <w:rPr>
      <w:rFonts w:eastAsiaTheme="minorEastAsia"/>
      <w:color w:val="auto"/>
      <w:sz w:val="24"/>
      <w:szCs w:val="24"/>
    </w:rPr>
  </w:style>
  <w:style w:type="paragraph" w:customStyle="1" w:styleId="Style54">
    <w:name w:val="Style54"/>
    <w:basedOn w:val="a"/>
    <w:uiPriority w:val="99"/>
    <w:rsid w:val="004143CF"/>
    <w:pPr>
      <w:autoSpaceDE w:val="0"/>
      <w:autoSpaceDN w:val="0"/>
      <w:adjustRightInd w:val="0"/>
      <w:spacing w:line="276" w:lineRule="exact"/>
    </w:pPr>
    <w:rPr>
      <w:rFonts w:eastAsiaTheme="minorEastAsia"/>
      <w:color w:val="auto"/>
      <w:sz w:val="24"/>
      <w:szCs w:val="24"/>
    </w:rPr>
  </w:style>
  <w:style w:type="character" w:customStyle="1" w:styleId="FontStyle164">
    <w:name w:val="Font Style164"/>
    <w:basedOn w:val="a0"/>
    <w:uiPriority w:val="99"/>
    <w:rsid w:val="004143CF"/>
    <w:rPr>
      <w:rFonts w:ascii="Times New Roman" w:hAnsi="Times New Roman" w:cs="Times New Roman"/>
      <w:b/>
      <w:bCs/>
      <w:i/>
      <w:iCs/>
      <w:sz w:val="22"/>
      <w:szCs w:val="22"/>
    </w:rPr>
  </w:style>
  <w:style w:type="character" w:customStyle="1" w:styleId="FontStyle171">
    <w:name w:val="Font Style171"/>
    <w:basedOn w:val="a0"/>
    <w:uiPriority w:val="99"/>
    <w:rsid w:val="004143CF"/>
    <w:rPr>
      <w:rFonts w:ascii="Times New Roman" w:hAnsi="Times New Roman" w:cs="Times New Roman"/>
      <w:i/>
      <w:iCs/>
      <w:sz w:val="22"/>
      <w:szCs w:val="22"/>
    </w:rPr>
  </w:style>
  <w:style w:type="paragraph" w:customStyle="1" w:styleId="Style38">
    <w:name w:val="Style38"/>
    <w:basedOn w:val="a"/>
    <w:uiPriority w:val="99"/>
    <w:rsid w:val="002017E5"/>
    <w:pPr>
      <w:autoSpaceDE w:val="0"/>
      <w:autoSpaceDN w:val="0"/>
      <w:adjustRightInd w:val="0"/>
      <w:spacing w:line="322" w:lineRule="exact"/>
      <w:ind w:firstLine="710"/>
    </w:pPr>
    <w:rPr>
      <w:rFonts w:eastAsiaTheme="minorEastAsia"/>
      <w:color w:val="auto"/>
      <w:sz w:val="24"/>
      <w:szCs w:val="24"/>
    </w:rPr>
  </w:style>
  <w:style w:type="character" w:styleId="af5">
    <w:name w:val="Hyperlink"/>
    <w:basedOn w:val="a0"/>
    <w:uiPriority w:val="99"/>
    <w:rsid w:val="00AE35D1"/>
    <w:rPr>
      <w:rFonts w:cs="Times New Roman"/>
      <w:color w:val="0000FF"/>
      <w:u w:val="single"/>
    </w:rPr>
  </w:style>
  <w:style w:type="character" w:customStyle="1" w:styleId="af6">
    <w:name w:val="Основной текст_"/>
    <w:basedOn w:val="a0"/>
    <w:link w:val="4"/>
    <w:uiPriority w:val="99"/>
    <w:locked/>
    <w:rsid w:val="00AE35D1"/>
    <w:rPr>
      <w:sz w:val="27"/>
      <w:szCs w:val="27"/>
      <w:shd w:val="clear" w:color="auto" w:fill="FFFFFF"/>
    </w:rPr>
  </w:style>
  <w:style w:type="character" w:customStyle="1" w:styleId="af7">
    <w:name w:val="Основной текст + Курсив"/>
    <w:basedOn w:val="af6"/>
    <w:uiPriority w:val="99"/>
    <w:rsid w:val="00AE35D1"/>
    <w:rPr>
      <w:i/>
      <w:iCs/>
      <w:color w:val="000000"/>
      <w:spacing w:val="0"/>
      <w:w w:val="100"/>
      <w:position w:val="0"/>
      <w:sz w:val="27"/>
      <w:szCs w:val="27"/>
      <w:shd w:val="clear" w:color="auto" w:fill="FFFFFF"/>
      <w:lang w:val="ru-RU"/>
    </w:rPr>
  </w:style>
  <w:style w:type="paragraph" w:customStyle="1" w:styleId="4">
    <w:name w:val="Основной текст4"/>
    <w:basedOn w:val="a"/>
    <w:link w:val="af6"/>
    <w:uiPriority w:val="99"/>
    <w:rsid w:val="00AE35D1"/>
    <w:pPr>
      <w:shd w:val="clear" w:color="auto" w:fill="FFFFFF"/>
      <w:spacing w:line="485" w:lineRule="exact"/>
      <w:jc w:val="both"/>
    </w:pPr>
    <w:rPr>
      <w:rFonts w:eastAsia="Times New Roman"/>
      <w:color w:val="auto"/>
      <w:sz w:val="27"/>
      <w:szCs w:val="27"/>
    </w:rPr>
  </w:style>
  <w:style w:type="character" w:customStyle="1" w:styleId="apple-converted-space">
    <w:name w:val="apple-converted-space"/>
    <w:basedOn w:val="a0"/>
    <w:uiPriority w:val="99"/>
    <w:rsid w:val="00AE35D1"/>
    <w:rPr>
      <w:rFonts w:cs="Times New Roman"/>
    </w:rPr>
  </w:style>
  <w:style w:type="paragraph" w:customStyle="1" w:styleId="western">
    <w:name w:val="western"/>
    <w:basedOn w:val="a"/>
    <w:rsid w:val="001F3118"/>
    <w:pPr>
      <w:widowControl/>
      <w:spacing w:before="100" w:beforeAutospacing="1" w:after="100" w:afterAutospacing="1"/>
    </w:pPr>
    <w:rPr>
      <w:rFonts w:eastAsia="Times New Roman"/>
      <w:color w:val="auto"/>
      <w:sz w:val="24"/>
      <w:szCs w:val="24"/>
    </w:rPr>
  </w:style>
  <w:style w:type="table" w:styleId="af8">
    <w:name w:val="Table Elegant"/>
    <w:basedOn w:val="a1"/>
    <w:rsid w:val="00C90B5F"/>
    <w:pPr>
      <w:jc w:val="righ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3">
    <w:name w:val="Абзац списка2"/>
    <w:basedOn w:val="a"/>
    <w:uiPriority w:val="99"/>
    <w:rsid w:val="00E75F60"/>
    <w:pPr>
      <w:widowControl/>
      <w:spacing w:after="200" w:line="276" w:lineRule="auto"/>
      <w:ind w:left="720"/>
      <w:contextualSpacing/>
    </w:pPr>
    <w:rPr>
      <w:rFonts w:ascii="Calibri" w:eastAsia="Calibri" w:hAnsi="Calibri"/>
      <w:color w:val="auto"/>
      <w:sz w:val="22"/>
      <w:szCs w:val="22"/>
      <w:lang w:eastAsia="en-US"/>
    </w:rPr>
  </w:style>
  <w:style w:type="table" w:customStyle="1" w:styleId="1">
    <w:name w:val="Сетка таблицы1"/>
    <w:basedOn w:val="a1"/>
    <w:next w:val="a4"/>
    <w:uiPriority w:val="59"/>
    <w:rsid w:val="00DA3A7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4"/>
    <w:uiPriority w:val="59"/>
    <w:rsid w:val="00E360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688798">
      <w:bodyDiv w:val="1"/>
      <w:marLeft w:val="0"/>
      <w:marRight w:val="0"/>
      <w:marTop w:val="0"/>
      <w:marBottom w:val="0"/>
      <w:divBdr>
        <w:top w:val="none" w:sz="0" w:space="0" w:color="auto"/>
        <w:left w:val="none" w:sz="0" w:space="0" w:color="auto"/>
        <w:bottom w:val="none" w:sz="0" w:space="0" w:color="auto"/>
        <w:right w:val="none" w:sz="0" w:space="0" w:color="auto"/>
      </w:divBdr>
    </w:div>
    <w:div w:id="15768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95FE-3671-453D-8651-76A8C3BF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67</Pages>
  <Words>20280</Words>
  <Characters>115597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cp:lastModifiedBy>
  <cp:revision>70</cp:revision>
  <cp:lastPrinted>2016-04-29T03:46:00Z</cp:lastPrinted>
  <dcterms:created xsi:type="dcterms:W3CDTF">2014-12-29T08:33:00Z</dcterms:created>
  <dcterms:modified xsi:type="dcterms:W3CDTF">2019-06-03T07:18:00Z</dcterms:modified>
</cp:coreProperties>
</file>